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A07E2" w14:textId="7C98DAB2" w:rsidR="008F19B4" w:rsidRDefault="48831A1A" w:rsidP="100E2FDD">
      <w:pPr>
        <w:jc w:val="center"/>
        <w:rPr>
          <w:b/>
          <w:bCs/>
          <w:sz w:val="24"/>
          <w:szCs w:val="24"/>
        </w:rPr>
      </w:pPr>
      <w:r w:rsidRPr="100E2FDD">
        <w:rPr>
          <w:b/>
          <w:bCs/>
          <w:sz w:val="24"/>
          <w:szCs w:val="24"/>
        </w:rPr>
        <w:t>HUAWEI nova Series: la compañía</w:t>
      </w:r>
      <w:r w:rsidR="35CCDA28" w:rsidRPr="100E2FDD">
        <w:rPr>
          <w:b/>
          <w:bCs/>
          <w:sz w:val="24"/>
          <w:szCs w:val="24"/>
        </w:rPr>
        <w:t xml:space="preserve"> </w:t>
      </w:r>
      <w:r w:rsidR="0E4068EA" w:rsidRPr="100E2FDD">
        <w:rPr>
          <w:b/>
          <w:bCs/>
          <w:sz w:val="24"/>
          <w:szCs w:val="24"/>
        </w:rPr>
        <w:t xml:space="preserve">lanza </w:t>
      </w:r>
      <w:r w:rsidR="2A89AE98" w:rsidRPr="100E2FDD">
        <w:rPr>
          <w:b/>
          <w:bCs/>
          <w:sz w:val="24"/>
          <w:szCs w:val="24"/>
        </w:rPr>
        <w:t>dos</w:t>
      </w:r>
      <w:r w:rsidR="35CCDA28" w:rsidRPr="100E2FDD">
        <w:rPr>
          <w:b/>
          <w:bCs/>
          <w:sz w:val="24"/>
          <w:szCs w:val="24"/>
        </w:rPr>
        <w:t xml:space="preserve"> nuevo</w:t>
      </w:r>
      <w:r w:rsidR="6D58A6F4" w:rsidRPr="100E2FDD">
        <w:rPr>
          <w:b/>
          <w:bCs/>
          <w:sz w:val="24"/>
          <w:szCs w:val="24"/>
        </w:rPr>
        <w:t>s</w:t>
      </w:r>
      <w:r w:rsidR="35CCDA28" w:rsidRPr="100E2FDD">
        <w:rPr>
          <w:b/>
          <w:bCs/>
          <w:sz w:val="24"/>
          <w:szCs w:val="24"/>
        </w:rPr>
        <w:t xml:space="preserve"> </w:t>
      </w:r>
      <w:proofErr w:type="spellStart"/>
      <w:r w:rsidR="35CCDA28" w:rsidRPr="100E2FDD">
        <w:rPr>
          <w:b/>
          <w:bCs/>
          <w:i/>
          <w:iCs/>
          <w:sz w:val="24"/>
          <w:szCs w:val="24"/>
        </w:rPr>
        <w:t>smartphone</w:t>
      </w:r>
      <w:r w:rsidR="1CB5FE56" w:rsidRPr="100E2FDD">
        <w:rPr>
          <w:b/>
          <w:bCs/>
          <w:i/>
          <w:iCs/>
          <w:sz w:val="24"/>
          <w:szCs w:val="24"/>
        </w:rPr>
        <w:t>s</w:t>
      </w:r>
      <w:proofErr w:type="spellEnd"/>
      <w:r w:rsidR="35CCDA28" w:rsidRPr="100E2FDD">
        <w:rPr>
          <w:b/>
          <w:bCs/>
          <w:i/>
          <w:iCs/>
          <w:sz w:val="24"/>
          <w:szCs w:val="24"/>
        </w:rPr>
        <w:t xml:space="preserve"> </w:t>
      </w:r>
      <w:r w:rsidR="1EBB9C6C" w:rsidRPr="100E2FDD">
        <w:rPr>
          <w:b/>
          <w:bCs/>
          <w:sz w:val="24"/>
          <w:szCs w:val="24"/>
        </w:rPr>
        <w:t>en el Perú</w:t>
      </w:r>
    </w:p>
    <w:p w14:paraId="7007ECF0" w14:textId="5D9D4A92" w:rsidR="67176161" w:rsidRDefault="67176161" w:rsidP="100E2FDD">
      <w:pPr>
        <w:rPr>
          <w:i/>
          <w:iCs/>
        </w:rPr>
      </w:pPr>
      <w:r w:rsidRPr="100E2FDD">
        <w:rPr>
          <w:i/>
          <w:iCs/>
        </w:rPr>
        <w:t xml:space="preserve">Los </w:t>
      </w:r>
      <w:r w:rsidR="35CCDA28" w:rsidRPr="100E2FDD">
        <w:rPr>
          <w:i/>
          <w:iCs/>
        </w:rPr>
        <w:t>nuevo</w:t>
      </w:r>
      <w:r w:rsidR="05FD584E" w:rsidRPr="100E2FDD">
        <w:rPr>
          <w:i/>
          <w:iCs/>
        </w:rPr>
        <w:t>s</w:t>
      </w:r>
      <w:r w:rsidR="35CCDA28" w:rsidRPr="100E2FDD">
        <w:rPr>
          <w:i/>
          <w:iCs/>
        </w:rPr>
        <w:t xml:space="preserve"> HUAWEI Nova 8i</w:t>
      </w:r>
      <w:r w:rsidR="466DEA14" w:rsidRPr="100E2FDD">
        <w:rPr>
          <w:i/>
          <w:iCs/>
        </w:rPr>
        <w:t xml:space="preserve"> </w:t>
      </w:r>
      <w:r w:rsidR="2B32F45A" w:rsidRPr="100E2FDD">
        <w:rPr>
          <w:i/>
          <w:iCs/>
        </w:rPr>
        <w:t xml:space="preserve">y el HUAWEI Y60 son </w:t>
      </w:r>
      <w:r w:rsidR="73747994" w:rsidRPr="100E2FDD">
        <w:rPr>
          <w:i/>
          <w:iCs/>
        </w:rPr>
        <w:t>la</w:t>
      </w:r>
      <w:r w:rsidR="1C93A033" w:rsidRPr="100E2FDD">
        <w:rPr>
          <w:i/>
          <w:iCs/>
        </w:rPr>
        <w:t>s</w:t>
      </w:r>
      <w:r w:rsidR="73747994" w:rsidRPr="100E2FDD">
        <w:rPr>
          <w:i/>
          <w:iCs/>
        </w:rPr>
        <w:t xml:space="preserve"> nueva</w:t>
      </w:r>
      <w:r w:rsidR="6F5A9130" w:rsidRPr="100E2FDD">
        <w:rPr>
          <w:i/>
          <w:iCs/>
        </w:rPr>
        <w:t>s</w:t>
      </w:r>
      <w:r w:rsidR="73747994" w:rsidRPr="100E2FDD">
        <w:rPr>
          <w:i/>
          <w:iCs/>
        </w:rPr>
        <w:t xml:space="preserve"> entrega</w:t>
      </w:r>
      <w:r w:rsidR="6FB71CE7" w:rsidRPr="100E2FDD">
        <w:rPr>
          <w:i/>
          <w:iCs/>
        </w:rPr>
        <w:t>s</w:t>
      </w:r>
      <w:r w:rsidR="5CCCB688" w:rsidRPr="100E2FDD">
        <w:rPr>
          <w:i/>
          <w:iCs/>
        </w:rPr>
        <w:t xml:space="preserve"> que</w:t>
      </w:r>
      <w:r w:rsidR="04A06D5A" w:rsidRPr="100E2FDD">
        <w:rPr>
          <w:i/>
          <w:iCs/>
        </w:rPr>
        <w:t xml:space="preserve"> trae</w:t>
      </w:r>
      <w:r w:rsidR="1D1C7C56" w:rsidRPr="100E2FDD">
        <w:rPr>
          <w:i/>
          <w:iCs/>
        </w:rPr>
        <w:t>n</w:t>
      </w:r>
      <w:r w:rsidR="04A06D5A" w:rsidRPr="100E2FDD">
        <w:rPr>
          <w:i/>
          <w:iCs/>
        </w:rPr>
        <w:t xml:space="preserve"> grandes sorpresas tecnológicas</w:t>
      </w:r>
      <w:r w:rsidR="1D565B15" w:rsidRPr="100E2FDD">
        <w:rPr>
          <w:i/>
          <w:iCs/>
        </w:rPr>
        <w:t xml:space="preserve"> como </w:t>
      </w:r>
      <w:r w:rsidR="00A27684" w:rsidRPr="100E2FDD">
        <w:rPr>
          <w:i/>
          <w:iCs/>
        </w:rPr>
        <w:t xml:space="preserve">un sistema de </w:t>
      </w:r>
      <w:r w:rsidR="4364169B" w:rsidRPr="100E2FDD">
        <w:rPr>
          <w:i/>
          <w:iCs/>
        </w:rPr>
        <w:t>múltiples</w:t>
      </w:r>
      <w:r w:rsidR="5FF4E91C" w:rsidRPr="100E2FDD">
        <w:rPr>
          <w:i/>
          <w:iCs/>
        </w:rPr>
        <w:t xml:space="preserve"> </w:t>
      </w:r>
      <w:r w:rsidR="00A27684" w:rsidRPr="100E2FDD">
        <w:rPr>
          <w:i/>
          <w:iCs/>
        </w:rPr>
        <w:t xml:space="preserve">cámaras </w:t>
      </w:r>
      <w:r w:rsidR="1D565B15" w:rsidRPr="100E2FDD">
        <w:rPr>
          <w:i/>
          <w:iCs/>
        </w:rPr>
        <w:t xml:space="preserve">y </w:t>
      </w:r>
      <w:r w:rsidR="62B99E36" w:rsidRPr="100E2FDD">
        <w:rPr>
          <w:i/>
          <w:iCs/>
        </w:rPr>
        <w:t>una</w:t>
      </w:r>
      <w:r w:rsidR="72288762" w:rsidRPr="100E2FDD">
        <w:rPr>
          <w:i/>
          <w:iCs/>
        </w:rPr>
        <w:t>s</w:t>
      </w:r>
      <w:r w:rsidR="62B99E36" w:rsidRPr="100E2FDD">
        <w:rPr>
          <w:i/>
          <w:iCs/>
        </w:rPr>
        <w:t xml:space="preserve"> </w:t>
      </w:r>
      <w:r w:rsidR="72DDDAF5" w:rsidRPr="100E2FDD">
        <w:rPr>
          <w:i/>
          <w:iCs/>
        </w:rPr>
        <w:t>potentes baterías</w:t>
      </w:r>
      <w:r w:rsidR="09783B03" w:rsidRPr="100E2FDD">
        <w:rPr>
          <w:i/>
          <w:iCs/>
        </w:rPr>
        <w:t xml:space="preserve"> de </w:t>
      </w:r>
      <w:r w:rsidR="62958F1B" w:rsidRPr="100E2FDD">
        <w:rPr>
          <w:i/>
          <w:iCs/>
        </w:rPr>
        <w:t>hasta 5000mAh</w:t>
      </w:r>
      <w:r w:rsidR="1D565B15" w:rsidRPr="100E2FDD">
        <w:rPr>
          <w:i/>
          <w:iCs/>
        </w:rPr>
        <w:t>.</w:t>
      </w:r>
    </w:p>
    <w:p w14:paraId="67D98788" w14:textId="3F9D87E3" w:rsidR="0A82D19C" w:rsidRDefault="0A82D19C" w:rsidP="100E2FDD">
      <w:pPr>
        <w:jc w:val="both"/>
      </w:pPr>
      <w:r w:rsidRPr="100E2FDD">
        <w:rPr>
          <w:b/>
          <w:bCs/>
        </w:rPr>
        <w:t>Lima, octubre del 2021.-</w:t>
      </w:r>
      <w:r>
        <w:t xml:space="preserve"> </w:t>
      </w:r>
      <w:r w:rsidR="4345528B">
        <w:t>Los celulares inteligentes cada vez son más avanzados.</w:t>
      </w:r>
      <w:r w:rsidR="28107240">
        <w:t xml:space="preserve"> </w:t>
      </w:r>
      <w:r w:rsidR="784F085F">
        <w:t>Existen diversos modelos de celulares en el mercado, pero son pocos los que realmente destacan por sobre los demás. Por un lado, e</w:t>
      </w:r>
      <w:r>
        <w:t xml:space="preserve">l potencial </w:t>
      </w:r>
      <w:r w:rsidR="79DB0FF8">
        <w:t xml:space="preserve">de la cámara, especialmente </w:t>
      </w:r>
      <w:r w:rsidR="55DBD703">
        <w:t>en las noches</w:t>
      </w:r>
      <w:r w:rsidR="79DB0FF8">
        <w:t xml:space="preserve">, </w:t>
      </w:r>
      <w:r w:rsidR="17D4877E">
        <w:t>una</w:t>
      </w:r>
      <w:r w:rsidR="79DB0FF8">
        <w:t xml:space="preserve"> batería</w:t>
      </w:r>
      <w:r w:rsidR="25B39E0F">
        <w:t xml:space="preserve"> con</w:t>
      </w:r>
      <w:r w:rsidR="79DB0FF8">
        <w:t xml:space="preserve"> carga rápida </w:t>
      </w:r>
      <w:r w:rsidR="0B0703BE">
        <w:t>y un diseño novedoso</w:t>
      </w:r>
      <w:r w:rsidR="5CF94AAC">
        <w:t>,</w:t>
      </w:r>
      <w:r w:rsidR="79DB0FF8">
        <w:t xml:space="preserve"> hace</w:t>
      </w:r>
      <w:r w:rsidR="6A5349FE">
        <w:t>n</w:t>
      </w:r>
      <w:r w:rsidR="79DB0FF8">
        <w:t xml:space="preserve"> que el HUAWEI nova 8i destaque</w:t>
      </w:r>
      <w:r w:rsidR="5C358A54">
        <w:t xml:space="preserve"> sobre otros </w:t>
      </w:r>
      <w:proofErr w:type="spellStart"/>
      <w:r w:rsidR="5C358A54">
        <w:t>smartphones</w:t>
      </w:r>
      <w:proofErr w:type="spellEnd"/>
      <w:r w:rsidR="79DB0FF8">
        <w:t>.</w:t>
      </w:r>
      <w:r w:rsidR="344B0D0B">
        <w:t xml:space="preserve"> Mientras </w:t>
      </w:r>
      <w:r w:rsidR="0832A6F7">
        <w:t xml:space="preserve">tanto, el HUAWEI Nova Y60 trae una gran batería, un </w:t>
      </w:r>
      <w:r w:rsidR="13707636">
        <w:t>interesante</w:t>
      </w:r>
      <w:r w:rsidR="0832A6F7">
        <w:t xml:space="preserve"> sistema cuádruple de cámaras y </w:t>
      </w:r>
      <w:r w:rsidR="0032580F">
        <w:t>funciones que te simplificaran la vida</w:t>
      </w:r>
      <w:r w:rsidR="712F2C5C">
        <w:t xml:space="preserve">. </w:t>
      </w:r>
    </w:p>
    <w:p w14:paraId="304ABC9B" w14:textId="11E00025" w:rsidR="00D7B3FA" w:rsidRDefault="00D7B3FA" w:rsidP="100E2FDD">
      <w:pPr>
        <w:jc w:val="both"/>
      </w:pPr>
      <w:r>
        <w:t>Est</w:t>
      </w:r>
      <w:r w:rsidR="20E31A65">
        <w:t>os</w:t>
      </w:r>
      <w:r>
        <w:t xml:space="preserve"> nuevo</w:t>
      </w:r>
      <w:r w:rsidR="6771A04F">
        <w:t>s</w:t>
      </w:r>
      <w:r>
        <w:t xml:space="preserve"> </w:t>
      </w:r>
      <w:r w:rsidR="12CE3B92">
        <w:t>dispositivo</w:t>
      </w:r>
      <w:r w:rsidR="080FCD69">
        <w:t>s</w:t>
      </w:r>
      <w:r>
        <w:t xml:space="preserve"> ya está</w:t>
      </w:r>
      <w:r w:rsidR="4C830880">
        <w:t>n</w:t>
      </w:r>
      <w:r>
        <w:t xml:space="preserve"> disponible</w:t>
      </w:r>
      <w:r w:rsidR="3FFC4471">
        <w:t>s</w:t>
      </w:r>
      <w:r>
        <w:t xml:space="preserve"> en el mercado peruano y trae</w:t>
      </w:r>
      <w:r w:rsidR="68F9D25C">
        <w:t>n</w:t>
      </w:r>
      <w:r>
        <w:t xml:space="preserve"> novedosas </w:t>
      </w:r>
      <w:r w:rsidR="43606775">
        <w:t xml:space="preserve">características. A continuación, te contamos 3 datos de </w:t>
      </w:r>
      <w:r w:rsidR="59537474">
        <w:t xml:space="preserve">los </w:t>
      </w:r>
      <w:r w:rsidR="6CDA3250">
        <w:t xml:space="preserve">nuevos </w:t>
      </w:r>
      <w:proofErr w:type="spellStart"/>
      <w:r w:rsidR="6CDA3250" w:rsidRPr="100E2FDD">
        <w:rPr>
          <w:i/>
          <w:iCs/>
        </w:rPr>
        <w:t>smartphones</w:t>
      </w:r>
      <w:proofErr w:type="spellEnd"/>
      <w:r w:rsidR="43606775" w:rsidRPr="100E2FDD">
        <w:rPr>
          <w:i/>
          <w:iCs/>
        </w:rPr>
        <w:t xml:space="preserve"> </w:t>
      </w:r>
      <w:r w:rsidR="43606775">
        <w:t>de Huawei.</w:t>
      </w:r>
    </w:p>
    <w:p w14:paraId="2BB82973" w14:textId="3A606B6C" w:rsidR="1EF88897" w:rsidRDefault="1EF88897" w:rsidP="100E2FDD">
      <w:pPr>
        <w:jc w:val="both"/>
        <w:rPr>
          <w:b/>
          <w:bCs/>
        </w:rPr>
      </w:pPr>
      <w:r w:rsidRPr="100E2FDD">
        <w:rPr>
          <w:b/>
          <w:bCs/>
        </w:rPr>
        <w:t>Sistema de cuatro cámaras</w:t>
      </w:r>
    </w:p>
    <w:p w14:paraId="6AB432C7" w14:textId="6A2D92D5" w:rsidR="4E38CEE9" w:rsidRDefault="4E38CEE9" w:rsidP="100E2FDD">
      <w:pPr>
        <w:jc w:val="both"/>
      </w:pPr>
      <w:r>
        <w:t>E</w:t>
      </w:r>
      <w:r w:rsidR="4636F528">
        <w:t xml:space="preserve">l HUAWEI nova 8i </w:t>
      </w:r>
      <w:r w:rsidR="6776CAB6">
        <w:t>tiene un sistema de cuatro</w:t>
      </w:r>
      <w:r w:rsidR="19406D1B">
        <w:t xml:space="preserve"> cámaras</w:t>
      </w:r>
      <w:r w:rsidR="2A205E5D">
        <w:t>: u</w:t>
      </w:r>
      <w:r w:rsidR="4636F528">
        <w:t>n</w:t>
      </w:r>
      <w:r w:rsidR="55C404BC">
        <w:t>a</w:t>
      </w:r>
      <w:r w:rsidR="0032580F">
        <w:t xml:space="preserve"> </w:t>
      </w:r>
      <w:r w:rsidR="4636F528">
        <w:t xml:space="preserve">cámara principal de 64MP, </w:t>
      </w:r>
      <w:r w:rsidR="32D11F42">
        <w:t xml:space="preserve">otra </w:t>
      </w:r>
      <w:r w:rsidR="4636F528">
        <w:t>de ángulo ultra ancho de 8MP</w:t>
      </w:r>
      <w:r w:rsidR="57F47EA1">
        <w:t>,</w:t>
      </w:r>
      <w:r w:rsidR="4636F528">
        <w:t xml:space="preserve"> una cámara de profundidad de 2MP y </w:t>
      </w:r>
      <w:r w:rsidR="7F6C3A59">
        <w:t>ot</w:t>
      </w:r>
      <w:r w:rsidR="4636F528">
        <w:t>ra macro de 2MP</w:t>
      </w:r>
      <w:r w:rsidR="750E3E34">
        <w:t xml:space="preserve">. Esto permite que </w:t>
      </w:r>
      <w:r w:rsidR="15BBCB9C">
        <w:t>dest</w:t>
      </w:r>
      <w:r w:rsidR="4636F528">
        <w:t>a</w:t>
      </w:r>
      <w:r w:rsidR="305F5E68">
        <w:t>que</w:t>
      </w:r>
      <w:r w:rsidR="6DDC7D70">
        <w:t xml:space="preserve"> en escenarios de poca luz</w:t>
      </w:r>
      <w:r w:rsidR="4636F528">
        <w:t>, tom</w:t>
      </w:r>
      <w:r w:rsidR="395E1CC9">
        <w:t>e</w:t>
      </w:r>
      <w:r w:rsidR="4636F528">
        <w:t xml:space="preserve"> de fotos fijas, fotos macro retratos de gran apertura, fotos de gran angular y mucho más.</w:t>
      </w:r>
      <w:r w:rsidR="63DDC782">
        <w:t xml:space="preserve"> </w:t>
      </w:r>
    </w:p>
    <w:p w14:paraId="4E03D2E0" w14:textId="1CA13B1E" w:rsidR="63DDC782" w:rsidRDefault="63DDC782" w:rsidP="100E2FDD">
      <w:pPr>
        <w:jc w:val="both"/>
      </w:pPr>
      <w:r>
        <w:t>Asimismo</w:t>
      </w:r>
      <w:r w:rsidR="3F726BC7">
        <w:t xml:space="preserve">, el </w:t>
      </w:r>
      <w:r w:rsidR="4636F528">
        <w:t xml:space="preserve">HUAWEI nova 8i </w:t>
      </w:r>
      <w:r w:rsidR="6973C3F0">
        <w:t xml:space="preserve">tiene </w:t>
      </w:r>
      <w:proofErr w:type="spellStart"/>
      <w:r w:rsidR="4636F528">
        <w:t>Super</w:t>
      </w:r>
      <w:proofErr w:type="spellEnd"/>
      <w:r w:rsidR="4636F528">
        <w:t xml:space="preserve"> </w:t>
      </w:r>
      <w:proofErr w:type="spellStart"/>
      <w:r w:rsidR="4636F528">
        <w:t>Night</w:t>
      </w:r>
      <w:proofErr w:type="spellEnd"/>
      <w:r w:rsidR="4636F528">
        <w:t xml:space="preserve"> </w:t>
      </w:r>
      <w:proofErr w:type="spellStart"/>
      <w:r w:rsidR="4636F528">
        <w:t>Shot</w:t>
      </w:r>
      <w:proofErr w:type="spellEnd"/>
      <w:r w:rsidR="4636F528">
        <w:t xml:space="preserve"> 2.0</w:t>
      </w:r>
      <w:r w:rsidR="010E5847">
        <w:t xml:space="preserve">, </w:t>
      </w:r>
      <w:r w:rsidR="4636F528">
        <w:t>para escenas en exteriores de noche</w:t>
      </w:r>
      <w:r w:rsidR="03F9B53B">
        <w:t>.</w:t>
      </w:r>
      <w:r w:rsidR="4636F528">
        <w:t xml:space="preserve"> </w:t>
      </w:r>
      <w:r w:rsidR="1913409A">
        <w:t>Por lo tanto, e</w:t>
      </w:r>
      <w:r w:rsidR="4636F528">
        <w:t xml:space="preserve">n el modo nocturno, el </w:t>
      </w:r>
      <w:proofErr w:type="spellStart"/>
      <w:r w:rsidR="4636F528" w:rsidRPr="100E2FDD">
        <w:rPr>
          <w:i/>
          <w:iCs/>
        </w:rPr>
        <w:t>smartphone</w:t>
      </w:r>
      <w:proofErr w:type="spellEnd"/>
      <w:r w:rsidR="4636F528" w:rsidRPr="100E2FDD">
        <w:rPr>
          <w:i/>
          <w:iCs/>
        </w:rPr>
        <w:t xml:space="preserve"> </w:t>
      </w:r>
      <w:r w:rsidR="4636F528">
        <w:t xml:space="preserve">aprovecha su alta sensibilidad para crear </w:t>
      </w:r>
      <w:r w:rsidR="037FDBCC">
        <w:t>fotografías de noche.</w:t>
      </w:r>
    </w:p>
    <w:p w14:paraId="5CBF23FC" w14:textId="1EC7A70F" w:rsidR="49153AC2" w:rsidRDefault="49153AC2" w:rsidP="100E2FDD">
      <w:pPr>
        <w:jc w:val="both"/>
      </w:pPr>
      <w:r>
        <w:lastRenderedPageBreak/>
        <w:t>Por otra parte, el HUAWEI Nova Y60</w:t>
      </w:r>
      <w:r w:rsidR="253C7F2E">
        <w:t xml:space="preserve"> cuenta con un sistema de triple cámara que ofrece una cámara de profundidad de 2MP, un gran angular de 5MP y una cámara princi</w:t>
      </w:r>
      <w:r w:rsidR="207D555B">
        <w:t xml:space="preserve">pal de 13MP. </w:t>
      </w:r>
    </w:p>
    <w:p w14:paraId="782D3823" w14:textId="7E816573" w:rsidR="1E2877BE" w:rsidRDefault="1E2877BE" w:rsidP="100E2FDD">
      <w:pPr>
        <w:jc w:val="both"/>
        <w:rPr>
          <w:b/>
          <w:bCs/>
        </w:rPr>
      </w:pPr>
      <w:r w:rsidRPr="100E2FDD">
        <w:rPr>
          <w:b/>
          <w:bCs/>
        </w:rPr>
        <w:t>Una gran batería que carga rápido</w:t>
      </w:r>
    </w:p>
    <w:p w14:paraId="26DA4F55" w14:textId="308DAEA8" w:rsidR="7E6DE522" w:rsidRDefault="7E6DE522" w:rsidP="100E2FDD">
      <w:pPr>
        <w:jc w:val="both"/>
      </w:pPr>
      <w:r>
        <w:t xml:space="preserve">Para los </w:t>
      </w:r>
      <w:r w:rsidR="1E2877BE">
        <w:t>usuarios puede llegar a ser frustrante</w:t>
      </w:r>
      <w:r w:rsidR="1F1B728A">
        <w:t xml:space="preserve"> llega</w:t>
      </w:r>
      <w:r w:rsidR="54E2ECE3">
        <w:t>r</w:t>
      </w:r>
      <w:r w:rsidR="1F1B728A">
        <w:t xml:space="preserve"> </w:t>
      </w:r>
      <w:r w:rsidR="00F06B1A">
        <w:t xml:space="preserve">al </w:t>
      </w:r>
      <w:r w:rsidR="1F1B728A">
        <w:t>final del día y ante una emergenci</w:t>
      </w:r>
      <w:r w:rsidR="200EE032">
        <w:t xml:space="preserve">a, no tener batería. </w:t>
      </w:r>
      <w:r w:rsidR="1086B2C3">
        <w:t xml:space="preserve">Sin embargo, con el HUAWEI nova 8i este problema se podrá mitigar, ya que este celular proporciona una batería integrada de 4300 </w:t>
      </w:r>
      <w:proofErr w:type="spellStart"/>
      <w:r w:rsidR="1086B2C3">
        <w:t>mAh</w:t>
      </w:r>
      <w:proofErr w:type="spellEnd"/>
      <w:r w:rsidR="1086B2C3">
        <w:t xml:space="preserve"> (valor típico), y cuenta con algoritmos de IA de ahorro de energía propios de la compañía que optimizan la gestión de la batería</w:t>
      </w:r>
      <w:r w:rsidR="10C7FCD0">
        <w:t xml:space="preserve">. </w:t>
      </w:r>
      <w:r w:rsidR="4F2B97F4">
        <w:t>Además, si finalmente se llega a apagar el dispositivo</w:t>
      </w:r>
      <w:r w:rsidR="22350FE7">
        <w:t>, e</w:t>
      </w:r>
      <w:r w:rsidR="4F2B97F4">
        <w:t>ste cuenta con una carga rápida de 66W que permite cargar el 60% de la batería en 20 minutos o toda la batería en 38 minutos.</w:t>
      </w:r>
    </w:p>
    <w:p w14:paraId="7CA5DA29" w14:textId="309D53E6" w:rsidR="46BB95E9" w:rsidRDefault="46BB95E9" w:rsidP="100E2FDD">
      <w:pPr>
        <w:jc w:val="both"/>
      </w:pPr>
      <w:r>
        <w:t>Por su parte, el HUAWEI Y60 cuenta con una batería de 5000mAh para que los usuarios disfruten de una diversión más duradera. Ta</w:t>
      </w:r>
      <w:r w:rsidR="0B42DF5D">
        <w:t xml:space="preserve">mbién cuenta con </w:t>
      </w:r>
      <w:r>
        <w:t xml:space="preserve">tecnología </w:t>
      </w:r>
      <w:r w:rsidR="29DA9517">
        <w:t xml:space="preserve">de </w:t>
      </w:r>
      <w:r>
        <w:t xml:space="preserve">Inteligencia Artificial de vanguardia </w:t>
      </w:r>
      <w:r w:rsidR="45F6D833">
        <w:t>de</w:t>
      </w:r>
      <w:r>
        <w:t xml:space="preserve"> </w:t>
      </w:r>
      <w:r w:rsidR="45F6D833">
        <w:t xml:space="preserve">ahorro de </w:t>
      </w:r>
      <w:r>
        <w:t>energía en 8 áreas diferentes,</w:t>
      </w:r>
      <w:r w:rsidR="70E67EE1">
        <w:t xml:space="preserve"> </w:t>
      </w:r>
      <w:r>
        <w:t>para una energía optimizada y que responde a t</w:t>
      </w:r>
      <w:r w:rsidR="63821844">
        <w:t>odo tipo de apps</w:t>
      </w:r>
      <w:r>
        <w:t>.</w:t>
      </w:r>
    </w:p>
    <w:p w14:paraId="6650161C" w14:textId="3C39BB2A" w:rsidR="70F70D91" w:rsidRDefault="70F70D91" w:rsidP="100E2FDD">
      <w:pPr>
        <w:jc w:val="both"/>
        <w:rPr>
          <w:b/>
          <w:bCs/>
        </w:rPr>
      </w:pPr>
      <w:r w:rsidRPr="100E2FDD">
        <w:rPr>
          <w:b/>
          <w:bCs/>
        </w:rPr>
        <w:t xml:space="preserve">Pantalla sin bordes </w:t>
      </w:r>
    </w:p>
    <w:p w14:paraId="32565966" w14:textId="1059A762" w:rsidR="7793254A" w:rsidRDefault="7793254A" w:rsidP="100E2FDD">
      <w:pPr>
        <w:jc w:val="both"/>
      </w:pPr>
      <w:r>
        <w:t>En comparación con la generación anterior, el HUAWEI Nova 8i es más delgado, más fino y tiene una pantalla más grande. Este dispositivo presenta unos biseles increíblemente estrechos en los cuatro lados de la pantalla. Alcanzando una magnífica relación pantalla-cuerpo del 94,7</w:t>
      </w:r>
      <w:r w:rsidR="6CCAAB59">
        <w:t>%</w:t>
      </w:r>
      <w:r>
        <w:t>, el campo de visión en la pantalla se increment</w:t>
      </w:r>
      <w:r w:rsidR="00E20E8B">
        <w:t xml:space="preserve">a enormemente y la diversión al </w:t>
      </w:r>
      <w:r>
        <w:t>ve</w:t>
      </w:r>
      <w:r w:rsidR="00E20E8B">
        <w:t>r películas o</w:t>
      </w:r>
      <w:bookmarkStart w:id="0" w:name="_GoBack"/>
      <w:bookmarkEnd w:id="0"/>
      <w:r w:rsidR="00E20E8B">
        <w:t xml:space="preserve"> jugar video juegos</w:t>
      </w:r>
      <w:r>
        <w:t xml:space="preserve"> en ella también aumenta significativamente. </w:t>
      </w:r>
    </w:p>
    <w:p w14:paraId="1C87E998" w14:textId="5C68F0DE" w:rsidR="7793254A" w:rsidRDefault="7793254A" w:rsidP="100E2FDD">
      <w:pPr>
        <w:jc w:val="both"/>
      </w:pPr>
      <w:r>
        <w:t xml:space="preserve">Este </w:t>
      </w:r>
      <w:proofErr w:type="spellStart"/>
      <w:r>
        <w:t>smartphone</w:t>
      </w:r>
      <w:proofErr w:type="spellEnd"/>
      <w:r>
        <w:t xml:space="preserve"> cuenta con una pantalla de 6,67 pulgadas con una resolución de 2.376 x 1.080, que admite una amplia gama de colores DCI-P3. Esto significa que el HUAWEI Nova 8i </w:t>
      </w:r>
      <w:r>
        <w:lastRenderedPageBreak/>
        <w:t>es capaz de reproducir colores ricos y vibrantes y detalles finos, lo que permite una mejor experiencia visual al jugar o ver vídeos.</w:t>
      </w:r>
    </w:p>
    <w:p w14:paraId="47406337" w14:textId="39521B8F" w:rsidR="2D42B4AF" w:rsidRDefault="2D42B4AF" w:rsidP="100E2FDD">
      <w:pPr>
        <w:jc w:val="both"/>
      </w:pPr>
      <w:r>
        <w:t xml:space="preserve"> Si te i</w:t>
      </w:r>
      <w:r w:rsidR="71C9FE22">
        <w:t xml:space="preserve">nteresa saber </w:t>
      </w:r>
      <w:r>
        <w:t>más sobr</w:t>
      </w:r>
      <w:r w:rsidR="4D46257E">
        <w:t>e e</w:t>
      </w:r>
      <w:r w:rsidR="18070C31">
        <w:t>l Huawei Nova 8i</w:t>
      </w:r>
      <w:r w:rsidR="4D46257E">
        <w:t xml:space="preserve">, puedes entrar al siguiente </w:t>
      </w:r>
      <w:hyperlink r:id="rId7">
        <w:r w:rsidR="4D46257E" w:rsidRPr="100E2FDD">
          <w:rPr>
            <w:rStyle w:val="Hyperlink"/>
          </w:rPr>
          <w:t>link</w:t>
        </w:r>
      </w:hyperlink>
    </w:p>
    <w:p w14:paraId="6BE46A9B" w14:textId="4F79C703" w:rsidR="7E3D6D08" w:rsidRDefault="7E3D6D08" w:rsidP="100E2FDD">
      <w:pPr>
        <w:spacing w:line="276" w:lineRule="auto"/>
        <w:jc w:val="center"/>
      </w:pPr>
      <w:r w:rsidRPr="100E2FDD">
        <w:rPr>
          <w:rFonts w:ascii="Arial" w:eastAsia="Arial" w:hAnsi="Arial" w:cs="Arial"/>
          <w:b/>
          <w:bCs/>
          <w:sz w:val="18"/>
          <w:szCs w:val="18"/>
          <w:lang w:val="es-MX"/>
        </w:rPr>
        <w:t>###</w:t>
      </w:r>
    </w:p>
    <w:p w14:paraId="09C8114B" w14:textId="7C8B63B9" w:rsidR="7E3D6D08" w:rsidRDefault="7E3D6D08" w:rsidP="100E2FDD">
      <w:pPr>
        <w:spacing w:line="276" w:lineRule="auto"/>
        <w:jc w:val="both"/>
      </w:pPr>
      <w:r w:rsidRPr="100E2FDD">
        <w:rPr>
          <w:rFonts w:ascii="Arial" w:eastAsia="Arial" w:hAnsi="Arial" w:cs="Arial"/>
          <w:b/>
          <w:bCs/>
          <w:sz w:val="16"/>
          <w:szCs w:val="16"/>
          <w:lang w:val="es-MX"/>
        </w:rPr>
        <w:t>Acerca de HUAWEI CBG</w:t>
      </w:r>
    </w:p>
    <w:p w14:paraId="723F4EE1" w14:textId="0EB32F4D" w:rsidR="7E3D6D08" w:rsidRDefault="7E3D6D08" w:rsidP="100E2FDD">
      <w:pPr>
        <w:spacing w:line="276" w:lineRule="auto"/>
        <w:jc w:val="both"/>
      </w:pPr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Los productos y servicios de Huawei están disponibles en más de 170 países y son utilizados por más de una tercera parte de la población mundial. Catorce centros de investigación y desarrollo se han establecido en Alemania, Suecia, Rusia, India y China. Huawei </w:t>
      </w:r>
      <w:proofErr w:type="spellStart"/>
      <w:r w:rsidRPr="100E2FDD">
        <w:rPr>
          <w:rFonts w:ascii="Arial" w:eastAsia="Arial" w:hAnsi="Arial" w:cs="Arial"/>
          <w:sz w:val="16"/>
          <w:szCs w:val="16"/>
          <w:lang w:val="es-MX"/>
        </w:rPr>
        <w:t>Consumer</w:t>
      </w:r>
      <w:proofErr w:type="spellEnd"/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 BG es una de las tres unidades de negocio, la cual cubre </w:t>
      </w:r>
      <w:proofErr w:type="spellStart"/>
      <w:r w:rsidRPr="100E2FDD">
        <w:rPr>
          <w:rFonts w:ascii="Arial" w:eastAsia="Arial" w:hAnsi="Arial" w:cs="Arial"/>
          <w:sz w:val="16"/>
          <w:szCs w:val="16"/>
          <w:lang w:val="es-MX"/>
        </w:rPr>
        <w:t>smartphones</w:t>
      </w:r>
      <w:proofErr w:type="spellEnd"/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, </w:t>
      </w:r>
      <w:proofErr w:type="spellStart"/>
      <w:r w:rsidRPr="100E2FDD">
        <w:rPr>
          <w:rFonts w:ascii="Arial" w:eastAsia="Arial" w:hAnsi="Arial" w:cs="Arial"/>
          <w:sz w:val="16"/>
          <w:szCs w:val="16"/>
          <w:lang w:val="es-MX"/>
        </w:rPr>
        <w:t>PCs</w:t>
      </w:r>
      <w:proofErr w:type="spellEnd"/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, </w:t>
      </w:r>
      <w:proofErr w:type="spellStart"/>
      <w:r w:rsidRPr="100E2FDD">
        <w:rPr>
          <w:rFonts w:ascii="Arial" w:eastAsia="Arial" w:hAnsi="Arial" w:cs="Arial"/>
          <w:sz w:val="16"/>
          <w:szCs w:val="16"/>
          <w:lang w:val="es-MX"/>
        </w:rPr>
        <w:t>tablets</w:t>
      </w:r>
      <w:proofErr w:type="spellEnd"/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 y servicios en la nube. La red global de Huawei ha sido construida con más de 30 años de experiencia en la industria de las telecomunicaciones, y se ha dedicado a brindar los últimos avances tecnológicos a consumidores alrededor del mundo. Para más información, visita: </w:t>
      </w:r>
      <w:hyperlink r:id="rId8">
        <w:r w:rsidRPr="100E2FDD">
          <w:rPr>
            <w:rStyle w:val="Hyperlink"/>
            <w:rFonts w:ascii="Arial" w:eastAsia="Arial" w:hAnsi="Arial" w:cs="Arial"/>
            <w:sz w:val="16"/>
            <w:szCs w:val="16"/>
            <w:lang w:val="es-MX"/>
          </w:rPr>
          <w:t>https://consumer.HUAWEI.com</w:t>
        </w:r>
      </w:hyperlink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 </w:t>
      </w:r>
    </w:p>
    <w:p w14:paraId="73384BA7" w14:textId="07454DB0" w:rsidR="7E3D6D08" w:rsidRDefault="7E3D6D08" w:rsidP="100E2FDD">
      <w:pPr>
        <w:spacing w:line="276" w:lineRule="auto"/>
        <w:jc w:val="both"/>
      </w:pPr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Para actualizaciones regulares de HUAWEI </w:t>
      </w:r>
      <w:proofErr w:type="spellStart"/>
      <w:r w:rsidRPr="100E2FDD">
        <w:rPr>
          <w:rFonts w:ascii="Arial" w:eastAsia="Arial" w:hAnsi="Arial" w:cs="Arial"/>
          <w:sz w:val="16"/>
          <w:szCs w:val="16"/>
          <w:lang w:val="es-MX"/>
        </w:rPr>
        <w:t>Consumer</w:t>
      </w:r>
      <w:proofErr w:type="spellEnd"/>
      <w:r w:rsidRPr="100E2FDD">
        <w:rPr>
          <w:rFonts w:ascii="Arial" w:eastAsia="Arial" w:hAnsi="Arial" w:cs="Arial"/>
          <w:sz w:val="16"/>
          <w:szCs w:val="16"/>
          <w:lang w:val="es-MX"/>
        </w:rPr>
        <w:t xml:space="preserve"> BG, por favor síguenos en: </w:t>
      </w:r>
    </w:p>
    <w:p w14:paraId="372DCB22" w14:textId="254AEDB1" w:rsidR="7E3D6D08" w:rsidRPr="0032580F" w:rsidRDefault="7E3D6D08" w:rsidP="100E2FDD">
      <w:pPr>
        <w:spacing w:line="276" w:lineRule="auto"/>
        <w:jc w:val="both"/>
        <w:rPr>
          <w:lang w:val="en-US"/>
        </w:rPr>
      </w:pPr>
      <w:r w:rsidRPr="100E2FDD">
        <w:rPr>
          <w:rFonts w:ascii="Arial" w:eastAsia="Arial" w:hAnsi="Arial" w:cs="Arial"/>
          <w:b/>
          <w:bCs/>
          <w:sz w:val="16"/>
          <w:szCs w:val="16"/>
          <w:lang w:val="en-US"/>
        </w:rPr>
        <w:t xml:space="preserve">Facebook: </w:t>
      </w:r>
      <w:hyperlink r:id="rId9">
        <w:r w:rsidRPr="100E2FDD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https://facebook.com/huaweimobile</w:t>
        </w:r>
      </w:hyperlink>
      <w:r w:rsidRPr="100E2FDD">
        <w:rPr>
          <w:rFonts w:ascii="Arial" w:eastAsia="Arial" w:hAnsi="Arial" w:cs="Arial"/>
          <w:sz w:val="16"/>
          <w:szCs w:val="16"/>
          <w:lang w:val="en-US"/>
        </w:rPr>
        <w:t xml:space="preserve"> </w:t>
      </w:r>
    </w:p>
    <w:p w14:paraId="712113D1" w14:textId="26B5B5A1" w:rsidR="7E3D6D08" w:rsidRPr="0032580F" w:rsidRDefault="7E3D6D08" w:rsidP="100E2FDD">
      <w:pPr>
        <w:spacing w:line="276" w:lineRule="auto"/>
        <w:jc w:val="both"/>
        <w:rPr>
          <w:lang w:val="en-US"/>
        </w:rPr>
      </w:pPr>
      <w:r w:rsidRPr="100E2FDD">
        <w:rPr>
          <w:rFonts w:ascii="Arial" w:eastAsia="Arial" w:hAnsi="Arial" w:cs="Arial"/>
          <w:b/>
          <w:bCs/>
          <w:sz w:val="16"/>
          <w:szCs w:val="16"/>
          <w:lang w:val="en-US"/>
        </w:rPr>
        <w:t>Twitter:</w:t>
      </w:r>
      <w:r w:rsidRPr="100E2FDD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hyperlink r:id="rId10">
        <w:r w:rsidRPr="100E2FDD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https://twitter.com/huaweimobile</w:t>
        </w:r>
      </w:hyperlink>
      <w:r w:rsidRPr="100E2FDD">
        <w:rPr>
          <w:rFonts w:ascii="Arial" w:eastAsia="Arial" w:hAnsi="Arial" w:cs="Arial"/>
          <w:sz w:val="16"/>
          <w:szCs w:val="16"/>
          <w:lang w:val="en-US"/>
        </w:rPr>
        <w:t xml:space="preserve"> </w:t>
      </w:r>
    </w:p>
    <w:p w14:paraId="48C58DCC" w14:textId="2CFE9B96" w:rsidR="7E3D6D08" w:rsidRPr="0032580F" w:rsidRDefault="7E3D6D08" w:rsidP="100E2FDD">
      <w:pPr>
        <w:spacing w:line="276" w:lineRule="auto"/>
        <w:jc w:val="both"/>
        <w:rPr>
          <w:lang w:val="en-US"/>
        </w:rPr>
      </w:pPr>
      <w:r w:rsidRPr="100E2FDD">
        <w:rPr>
          <w:rFonts w:ascii="Arial" w:eastAsia="Arial" w:hAnsi="Arial" w:cs="Arial"/>
          <w:b/>
          <w:bCs/>
          <w:sz w:val="16"/>
          <w:szCs w:val="16"/>
          <w:lang w:val="en-US"/>
        </w:rPr>
        <w:t>YouTube:</w:t>
      </w:r>
      <w:r w:rsidRPr="100E2FDD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hyperlink r:id="rId11">
        <w:r w:rsidRPr="100E2FDD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https://youtube.com/huaweimobile</w:t>
        </w:r>
      </w:hyperlink>
      <w:r w:rsidRPr="100E2FDD">
        <w:rPr>
          <w:rFonts w:ascii="Arial" w:eastAsia="Arial" w:hAnsi="Arial" w:cs="Arial"/>
          <w:sz w:val="16"/>
          <w:szCs w:val="16"/>
          <w:lang w:val="en-US"/>
        </w:rPr>
        <w:t xml:space="preserve"> </w:t>
      </w:r>
    </w:p>
    <w:p w14:paraId="7ACEAD9B" w14:textId="68F03738" w:rsidR="7E3D6D08" w:rsidRPr="0032580F" w:rsidRDefault="7E3D6D08" w:rsidP="100E2FDD">
      <w:pPr>
        <w:spacing w:line="276" w:lineRule="auto"/>
        <w:jc w:val="both"/>
        <w:rPr>
          <w:lang w:val="en-US"/>
        </w:rPr>
      </w:pPr>
      <w:r w:rsidRPr="100E2FDD">
        <w:rPr>
          <w:rFonts w:ascii="Arial" w:eastAsia="Arial" w:hAnsi="Arial" w:cs="Arial"/>
          <w:b/>
          <w:bCs/>
          <w:sz w:val="16"/>
          <w:szCs w:val="16"/>
          <w:lang w:val="en-US"/>
        </w:rPr>
        <w:t>Instagram:</w:t>
      </w:r>
      <w:r w:rsidRPr="100E2FDD">
        <w:rPr>
          <w:rFonts w:ascii="Arial" w:eastAsia="Arial" w:hAnsi="Arial" w:cs="Arial"/>
          <w:sz w:val="16"/>
          <w:szCs w:val="16"/>
          <w:lang w:val="en-US"/>
        </w:rPr>
        <w:t xml:space="preserve"> </w:t>
      </w:r>
      <w:hyperlink r:id="rId12">
        <w:r w:rsidRPr="100E2FDD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https://instagram.com/huaweimobile</w:t>
        </w:r>
      </w:hyperlink>
    </w:p>
    <w:p w14:paraId="29EA671C" w14:textId="0CC78EFD" w:rsidR="100E2FDD" w:rsidRDefault="100E2FDD" w:rsidP="100E2FDD">
      <w:pPr>
        <w:spacing w:line="276" w:lineRule="auto"/>
        <w:jc w:val="both"/>
        <w:rPr>
          <w:rFonts w:ascii="Arial" w:eastAsia="Arial" w:hAnsi="Arial" w:cs="Arial"/>
          <w:lang w:val="en-US"/>
        </w:rPr>
      </w:pPr>
    </w:p>
    <w:p w14:paraId="6BC019BE" w14:textId="49E9573D" w:rsidR="100E2FDD" w:rsidRPr="0032580F" w:rsidRDefault="100E2FDD" w:rsidP="100E2FDD">
      <w:pPr>
        <w:jc w:val="both"/>
        <w:rPr>
          <w:lang w:val="en-US"/>
        </w:rPr>
      </w:pPr>
    </w:p>
    <w:p w14:paraId="7DDCA400" w14:textId="51D8DB95" w:rsidR="1E2877BE" w:rsidRPr="0032580F" w:rsidRDefault="1E2877BE" w:rsidP="100E2FDD">
      <w:pPr>
        <w:jc w:val="both"/>
        <w:rPr>
          <w:lang w:val="en-US"/>
        </w:rPr>
      </w:pPr>
      <w:r w:rsidRPr="0032580F">
        <w:rPr>
          <w:lang w:val="en-US"/>
        </w:rPr>
        <w:t xml:space="preserve"> </w:t>
      </w:r>
    </w:p>
    <w:sectPr w:rsidR="1E2877BE" w:rsidRPr="003258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CF0C6"/>
    <w:rsid w:val="0032580F"/>
    <w:rsid w:val="00358CFE"/>
    <w:rsid w:val="008F19B4"/>
    <w:rsid w:val="00A27684"/>
    <w:rsid w:val="00D7B3FA"/>
    <w:rsid w:val="00E20E8B"/>
    <w:rsid w:val="00F06B1A"/>
    <w:rsid w:val="010E5847"/>
    <w:rsid w:val="01EC43E1"/>
    <w:rsid w:val="034CF0C6"/>
    <w:rsid w:val="037FDBCC"/>
    <w:rsid w:val="03F9B53B"/>
    <w:rsid w:val="04A06D5A"/>
    <w:rsid w:val="04C6F447"/>
    <w:rsid w:val="0542CE7C"/>
    <w:rsid w:val="05FD584E"/>
    <w:rsid w:val="06DE9EDD"/>
    <w:rsid w:val="077D5324"/>
    <w:rsid w:val="080FCD69"/>
    <w:rsid w:val="0832A6F7"/>
    <w:rsid w:val="08FA2FC7"/>
    <w:rsid w:val="09783B03"/>
    <w:rsid w:val="0A82D19C"/>
    <w:rsid w:val="0B0703BE"/>
    <w:rsid w:val="0B42DF5D"/>
    <w:rsid w:val="0BCA2683"/>
    <w:rsid w:val="0C20FA59"/>
    <w:rsid w:val="0DBB2C8B"/>
    <w:rsid w:val="0DBCCABA"/>
    <w:rsid w:val="0E4068EA"/>
    <w:rsid w:val="0FB1C239"/>
    <w:rsid w:val="100E2FDD"/>
    <w:rsid w:val="1086B2C3"/>
    <w:rsid w:val="10C7FCD0"/>
    <w:rsid w:val="12CE3B92"/>
    <w:rsid w:val="13707636"/>
    <w:rsid w:val="141145B2"/>
    <w:rsid w:val="14ECDD62"/>
    <w:rsid w:val="15BBCB9C"/>
    <w:rsid w:val="17D4877E"/>
    <w:rsid w:val="18070C31"/>
    <w:rsid w:val="1913409A"/>
    <w:rsid w:val="19406D1B"/>
    <w:rsid w:val="19F4B6D5"/>
    <w:rsid w:val="1C93A033"/>
    <w:rsid w:val="1CB5FE56"/>
    <w:rsid w:val="1D1C7C56"/>
    <w:rsid w:val="1D565B15"/>
    <w:rsid w:val="1E2877BE"/>
    <w:rsid w:val="1EBB9C6C"/>
    <w:rsid w:val="1EC04983"/>
    <w:rsid w:val="1EE1120A"/>
    <w:rsid w:val="1EF88897"/>
    <w:rsid w:val="1F1B728A"/>
    <w:rsid w:val="200EE032"/>
    <w:rsid w:val="20736CC8"/>
    <w:rsid w:val="207D555B"/>
    <w:rsid w:val="20E31A65"/>
    <w:rsid w:val="22224900"/>
    <w:rsid w:val="22350FE7"/>
    <w:rsid w:val="231C81A6"/>
    <w:rsid w:val="24E4439B"/>
    <w:rsid w:val="253C7F2E"/>
    <w:rsid w:val="25B39E0F"/>
    <w:rsid w:val="25EDA7A9"/>
    <w:rsid w:val="27A5B517"/>
    <w:rsid w:val="28107240"/>
    <w:rsid w:val="28D17485"/>
    <w:rsid w:val="29DA9517"/>
    <w:rsid w:val="29F48147"/>
    <w:rsid w:val="2A205E5D"/>
    <w:rsid w:val="2A89AE98"/>
    <w:rsid w:val="2B32F45A"/>
    <w:rsid w:val="2BFE8E37"/>
    <w:rsid w:val="2D42B4AF"/>
    <w:rsid w:val="305F5E68"/>
    <w:rsid w:val="3090396D"/>
    <w:rsid w:val="32D11F42"/>
    <w:rsid w:val="336C19BE"/>
    <w:rsid w:val="344B0D0B"/>
    <w:rsid w:val="35C496FB"/>
    <w:rsid w:val="35CCDA28"/>
    <w:rsid w:val="37F6BCB4"/>
    <w:rsid w:val="38727CB0"/>
    <w:rsid w:val="395E1CC9"/>
    <w:rsid w:val="3A73D630"/>
    <w:rsid w:val="3C4200E8"/>
    <w:rsid w:val="3E742927"/>
    <w:rsid w:val="3EF30251"/>
    <w:rsid w:val="3F726BC7"/>
    <w:rsid w:val="3FCECBD7"/>
    <w:rsid w:val="3FFC4471"/>
    <w:rsid w:val="4072798A"/>
    <w:rsid w:val="4345528B"/>
    <w:rsid w:val="43606775"/>
    <w:rsid w:val="4364169B"/>
    <w:rsid w:val="4425C207"/>
    <w:rsid w:val="45F6D833"/>
    <w:rsid w:val="4636F528"/>
    <w:rsid w:val="466DEA14"/>
    <w:rsid w:val="46766BF3"/>
    <w:rsid w:val="46BB95E9"/>
    <w:rsid w:val="47588056"/>
    <w:rsid w:val="48831A1A"/>
    <w:rsid w:val="49153AC2"/>
    <w:rsid w:val="4A1EEA7B"/>
    <w:rsid w:val="4C3331CC"/>
    <w:rsid w:val="4C830880"/>
    <w:rsid w:val="4D46257E"/>
    <w:rsid w:val="4E38CEE9"/>
    <w:rsid w:val="4F2B97F4"/>
    <w:rsid w:val="4FFCE90E"/>
    <w:rsid w:val="50024682"/>
    <w:rsid w:val="505FB52B"/>
    <w:rsid w:val="5198B96F"/>
    <w:rsid w:val="53B438BD"/>
    <w:rsid w:val="544F19E1"/>
    <w:rsid w:val="54E2ECE3"/>
    <w:rsid w:val="55C404BC"/>
    <w:rsid w:val="55DBD703"/>
    <w:rsid w:val="55EAEA42"/>
    <w:rsid w:val="57F47EA1"/>
    <w:rsid w:val="580D9065"/>
    <w:rsid w:val="59537474"/>
    <w:rsid w:val="59A32A96"/>
    <w:rsid w:val="5A2C72F7"/>
    <w:rsid w:val="5C358A54"/>
    <w:rsid w:val="5CCCB688"/>
    <w:rsid w:val="5CF94AAC"/>
    <w:rsid w:val="5D14E064"/>
    <w:rsid w:val="5E320971"/>
    <w:rsid w:val="5FF4E91C"/>
    <w:rsid w:val="62958F1B"/>
    <w:rsid w:val="62B99E36"/>
    <w:rsid w:val="63821844"/>
    <w:rsid w:val="639331B0"/>
    <w:rsid w:val="63DDC782"/>
    <w:rsid w:val="63F9E97C"/>
    <w:rsid w:val="6595B9DD"/>
    <w:rsid w:val="661FB296"/>
    <w:rsid w:val="67176161"/>
    <w:rsid w:val="6771A04F"/>
    <w:rsid w:val="6776CAB6"/>
    <w:rsid w:val="68260C43"/>
    <w:rsid w:val="6838B278"/>
    <w:rsid w:val="68F9D25C"/>
    <w:rsid w:val="6973C3F0"/>
    <w:rsid w:val="6A5349FE"/>
    <w:rsid w:val="6AAB2DD5"/>
    <w:rsid w:val="6CCAAB59"/>
    <w:rsid w:val="6CDA3250"/>
    <w:rsid w:val="6D58A6F4"/>
    <w:rsid w:val="6DDC7D70"/>
    <w:rsid w:val="6E729B07"/>
    <w:rsid w:val="6F5A9130"/>
    <w:rsid w:val="6FB71CE7"/>
    <w:rsid w:val="7077445E"/>
    <w:rsid w:val="70E67EE1"/>
    <w:rsid w:val="70F70D91"/>
    <w:rsid w:val="712F2C5C"/>
    <w:rsid w:val="71C9FE22"/>
    <w:rsid w:val="72288762"/>
    <w:rsid w:val="725A6893"/>
    <w:rsid w:val="72DDDAF5"/>
    <w:rsid w:val="73747994"/>
    <w:rsid w:val="73AEE520"/>
    <w:rsid w:val="74B5BE12"/>
    <w:rsid w:val="750E3E34"/>
    <w:rsid w:val="75920955"/>
    <w:rsid w:val="75B3CB2D"/>
    <w:rsid w:val="7793254A"/>
    <w:rsid w:val="77BF68F4"/>
    <w:rsid w:val="784F085F"/>
    <w:rsid w:val="795B3955"/>
    <w:rsid w:val="79DB0FF8"/>
    <w:rsid w:val="7B59E960"/>
    <w:rsid w:val="7E3D6D08"/>
    <w:rsid w:val="7E6DE522"/>
    <w:rsid w:val="7F6C3A59"/>
    <w:rsid w:val="7F8DB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CF0C6"/>
  <w15:chartTrackingRefBased/>
  <w15:docId w15:val="{AAF4604F-1948-44C7-97E8-9519B4EC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huawei.com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nsumer.huawei.com/pe/phones/nova-8i/specs/" TargetMode="External"/><Relationship Id="rId12" Type="http://schemas.openxmlformats.org/officeDocument/2006/relationships/hyperlink" Target="https://instagram.com/huaweimobi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be.com/huaweimobil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witter.com/huaweimobile" TargetMode="External"/><Relationship Id="rId4" Type="http://schemas.openxmlformats.org/officeDocument/2006/relationships/styles" Target="styles.xml"/><Relationship Id="rId9" Type="http://schemas.openxmlformats.org/officeDocument/2006/relationships/hyperlink" Target="https://facebook.com/huaweimobi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709891EBA1C4D83C5BE44402C3856" ma:contentTypeVersion="13" ma:contentTypeDescription="Crear nuevo documento." ma:contentTypeScope="" ma:versionID="916185abe428f4b598a7b4ca32caa5b8">
  <xsd:schema xmlns:xsd="http://www.w3.org/2001/XMLSchema" xmlns:xs="http://www.w3.org/2001/XMLSchema" xmlns:p="http://schemas.microsoft.com/office/2006/metadata/properties" xmlns:ns2="eb0eaf25-2d18-45c2-a2aa-d34fcc308625" xmlns:ns3="bed5d250-5261-464f-b4e0-31fd7e323f7c" targetNamespace="http://schemas.microsoft.com/office/2006/metadata/properties" ma:root="true" ma:fieldsID="6213b761a1b444cc321fc0e9cb6a71ad" ns2:_="" ns3:_="">
    <xsd:import namespace="eb0eaf25-2d18-45c2-a2aa-d34fcc308625"/>
    <xsd:import namespace="bed5d250-5261-464f-b4e0-31fd7e323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af25-2d18-45c2-a2aa-d34fcc30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d250-5261-464f-b4e0-31fd7e323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80BAD-25D0-4872-A54A-014E09215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eaf25-2d18-45c2-a2aa-d34fcc308625"/>
    <ds:schemaRef ds:uri="bed5d250-5261-464f-b4e0-31fd7e323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B4F69-03C1-40B9-B4CB-03C407F0B53A}">
  <ds:schemaRefs>
    <ds:schemaRef ds:uri="http://schemas.microsoft.com/office/2006/metadata/properties"/>
    <ds:schemaRef ds:uri="bed5d250-5261-464f-b4e0-31fd7e323f7c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b0eaf25-2d18-45c2-a2aa-d34fcc3086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6FB72F-2E33-4CE7-BA20-A391E4868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Chávez</dc:creator>
  <cp:keywords/>
  <dc:description/>
  <cp:lastModifiedBy>Gabriel Enrique Castro Wong</cp:lastModifiedBy>
  <cp:revision>2</cp:revision>
  <dcterms:created xsi:type="dcterms:W3CDTF">2021-10-20T15:43:00Z</dcterms:created>
  <dcterms:modified xsi:type="dcterms:W3CDTF">2021-10-20T15:43:00Z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0x0101007B3709891EBA1C4D83C5BE44402C3856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1634743764</vt:lpwstr>
  </property>
  <property fmtid="{D5CDD505-2E9C-101B-9397-08002B2CF9AE}" pid="7" name="_2015_ms_pID_725343">
    <vt:lpwstr>(2)gMqSe62vJNEVNVzRKO3U/LfkUK70V69WY4lMX96uHqiuREyjrJPyrd0eDQxgJ3H0dv9WQlJr
RAnnXs5hfdTHGkp2pnPmtdzMXrhln6h+HQ5j1l2a9NbQS7NKZrk6mpxMFuzpBwY/JfXnHiLA
6XcDzVLEX3JRJxD5tgrwAdckvgZIsaG/zcXx1cK/cIJ9Oucab/99uiDKwznerFfp4K/VnIIO
0ScfEM4rVJYpDX16i0</vt:lpwstr>
  </property>
  <property fmtid="{D5CDD505-2E9C-101B-9397-08002B2CF9AE}" pid="8" name="_2015_ms_pID_7253431">
    <vt:lpwstr>MOhkAzppu/ud7BzsPGl1yLz0lT2Ml86v6ehcmAVn0GkEEDz9XdF6dE
tHHQTtVtvJ2pvVXv5Z0VrTyIAAfYPwMcViO0u/Wefb4KfF263cdaiVfxlX2PIdPQXSMR6sQM
wxtZTSA+v2MH1MieBGh35IMVbU4awBCnuFCoKi9cgIqB9Km+FYMb7g8I7TokdUjxBdQ=</vt:lpwstr>
  </property>
</Properties>
</file>