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A1E6" w14:textId="1AE0D54A" w:rsidR="00B915AC" w:rsidRPr="00B915AC" w:rsidRDefault="00B915AC" w:rsidP="00B915A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Calibri"/>
          <w:b/>
          <w:bCs/>
          <w:color w:val="212121"/>
        </w:rPr>
      </w:pPr>
      <w:r w:rsidRPr="00B915AC">
        <w:rPr>
          <w:rStyle w:val="normaltextrun"/>
          <w:rFonts w:ascii="Verdana" w:hAnsi="Verdana" w:cs="Calibri"/>
          <w:b/>
          <w:bCs/>
          <w:color w:val="212121"/>
        </w:rPr>
        <w:t>SIRENS by Thomas Sawyer</w:t>
      </w:r>
    </w:p>
    <w:p w14:paraId="42113205" w14:textId="77777777" w:rsidR="00B915AC" w:rsidRDefault="00B915AC" w:rsidP="00B915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color w:val="212121"/>
        </w:rPr>
      </w:pPr>
    </w:p>
    <w:p w14:paraId="5464A81F" w14:textId="3E10101F" w:rsidR="00B915AC" w:rsidRDefault="00B915AC" w:rsidP="00B915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color w:val="212121"/>
        </w:rPr>
      </w:pPr>
      <w:r>
        <w:rPr>
          <w:rStyle w:val="normaltextrun"/>
          <w:rFonts w:ascii="Verdana" w:hAnsi="Verdana" w:cs="Calibri"/>
          <w:b/>
          <w:bCs/>
          <w:color w:val="212121"/>
        </w:rPr>
        <w:t>Thomas Sawyer Bio:</w:t>
      </w:r>
    </w:p>
    <w:p w14:paraId="0D5C8505" w14:textId="28238776" w:rsidR="00B915AC" w:rsidRPr="00B915AC" w:rsidRDefault="00B915AC" w:rsidP="00B915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color w:val="212121"/>
        </w:rPr>
      </w:pPr>
      <w:r w:rsidRPr="00B915AC">
        <w:rPr>
          <w:rStyle w:val="normaltextrun"/>
          <w:rFonts w:ascii="Verdana" w:hAnsi="Verdana" w:cs="Calibri"/>
        </w:rPr>
        <w:t xml:space="preserve">Thomas Sawyer is a self-taught filmmaker originally from Cleveland, Ohio. They create films from their own experiences of being neurodivergent and nonbinary. In 2017, </w:t>
      </w:r>
      <w:r w:rsidRPr="00B915AC">
        <w:rPr>
          <w:rStyle w:val="normaltextrun"/>
          <w:rFonts w:ascii="Verdana" w:hAnsi="Verdana" w:cs="Calibri"/>
          <w:i/>
          <w:iCs/>
        </w:rPr>
        <w:t>Artisans</w:t>
      </w:r>
      <w:r w:rsidRPr="00B915AC">
        <w:rPr>
          <w:rStyle w:val="normaltextrun"/>
          <w:rFonts w:ascii="Verdana" w:hAnsi="Verdana" w:cs="Calibri"/>
        </w:rPr>
        <w:t>, their series documenting makers at work, was selected by the Cleveland International Film Festival for their “Webisodes” category.</w:t>
      </w:r>
      <w:r w:rsidRPr="00B915AC">
        <w:rPr>
          <w:rStyle w:val="scxw155927083"/>
          <w:rFonts w:ascii="Verdana" w:hAnsi="Verdana" w:cs="Calibri"/>
        </w:rPr>
        <w:t> </w:t>
      </w:r>
    </w:p>
    <w:p w14:paraId="76CAECEE" w14:textId="77777777" w:rsidR="00B915AC" w:rsidRDefault="00B915AC" w:rsidP="00B915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color w:val="212121"/>
        </w:rPr>
      </w:pPr>
    </w:p>
    <w:p w14:paraId="0999958A" w14:textId="28B8CB86" w:rsidR="00B915AC" w:rsidRPr="00B915AC" w:rsidRDefault="00B915AC" w:rsidP="00B915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color w:val="212121"/>
        </w:rPr>
      </w:pPr>
      <w:r w:rsidRPr="00B915AC">
        <w:rPr>
          <w:rStyle w:val="normaltextrun"/>
          <w:rFonts w:ascii="Verdana" w:hAnsi="Verdana" w:cs="Calibri"/>
          <w:b/>
          <w:bCs/>
          <w:color w:val="212121"/>
        </w:rPr>
        <w:t>Film Logline:</w:t>
      </w:r>
    </w:p>
    <w:p w14:paraId="066FEE7C" w14:textId="4AA3AE22" w:rsidR="00B915AC" w:rsidRPr="00B915AC" w:rsidRDefault="00B915AC" w:rsidP="00B915AC">
      <w:pPr>
        <w:pStyle w:val="paragraph"/>
        <w:spacing w:before="0" w:beforeAutospacing="0" w:after="0" w:afterAutospacing="0"/>
        <w:textAlignment w:val="baseline"/>
        <w:rPr>
          <w:rFonts w:ascii="Verdana" w:hAnsi="Verdana" w:cs="Calibri"/>
          <w:b/>
          <w:bCs/>
          <w:color w:val="212121"/>
          <w:u w:val="single"/>
        </w:rPr>
      </w:pPr>
      <w:r w:rsidRPr="00B915AC">
        <w:rPr>
          <w:rStyle w:val="normaltextrun"/>
          <w:rFonts w:ascii="Verdana" w:hAnsi="Verdana" w:cs="Calibri"/>
          <w:b/>
          <w:bCs/>
          <w:color w:val="212121"/>
          <w:u w:val="single"/>
        </w:rPr>
        <w:t>Sirens</w:t>
      </w:r>
    </w:p>
    <w:p w14:paraId="0F1CBF6D" w14:textId="77777777" w:rsidR="00B915AC" w:rsidRPr="00B915AC" w:rsidRDefault="00B915AC" w:rsidP="00B915AC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B915AC">
        <w:rPr>
          <w:rStyle w:val="normaltextrun"/>
          <w:rFonts w:ascii="Verdana" w:hAnsi="Verdana" w:cs="Calibri"/>
          <w:color w:val="212121"/>
        </w:rPr>
        <w:t xml:space="preserve">The story of Sirens follows Whitney, an insecure teenager struggling with their identity. Haunted by a mysterious sound and visions of an ornery siren, the teen finds themselves trapped in an alternate world where, </w:t>
      </w:r>
      <w:proofErr w:type="gramStart"/>
      <w:r w:rsidRPr="00B915AC">
        <w:rPr>
          <w:rStyle w:val="normaltextrun"/>
          <w:rFonts w:ascii="Verdana" w:hAnsi="Verdana" w:cs="Calibri"/>
          <w:color w:val="212121"/>
        </w:rPr>
        <w:t>in order to</w:t>
      </w:r>
      <w:proofErr w:type="gramEnd"/>
      <w:r w:rsidRPr="00B915AC">
        <w:rPr>
          <w:rStyle w:val="normaltextrun"/>
          <w:rFonts w:ascii="Verdana" w:hAnsi="Verdana" w:cs="Calibri"/>
          <w:color w:val="212121"/>
        </w:rPr>
        <w:t xml:space="preserve"> escape, they must find the courage to be themselves.</w:t>
      </w:r>
      <w:r w:rsidRPr="00B915AC">
        <w:rPr>
          <w:rStyle w:val="eop"/>
          <w:rFonts w:ascii="Verdana" w:hAnsi="Verdana" w:cs="Calibri"/>
          <w:color w:val="212121"/>
        </w:rPr>
        <w:t> </w:t>
      </w:r>
    </w:p>
    <w:p w14:paraId="6BE0470D" w14:textId="77777777" w:rsidR="009F7053" w:rsidRDefault="009F7053"/>
    <w:sectPr w:rsidR="009F7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AC"/>
    <w:rsid w:val="002813D8"/>
    <w:rsid w:val="009F7053"/>
    <w:rsid w:val="00B915AC"/>
    <w:rsid w:val="00C4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BF148"/>
  <w15:chartTrackingRefBased/>
  <w15:docId w15:val="{147AC1A1-0CF4-494B-8FBE-0A984F6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915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915AC"/>
  </w:style>
  <w:style w:type="character" w:customStyle="1" w:styleId="eop">
    <w:name w:val="eop"/>
    <w:basedOn w:val="DefaultParagraphFont"/>
    <w:rsid w:val="00B915AC"/>
  </w:style>
  <w:style w:type="character" w:customStyle="1" w:styleId="scxw155927083">
    <w:name w:val="scxw155927083"/>
    <w:basedOn w:val="DefaultParagraphFont"/>
    <w:rsid w:val="00B9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Hartquist, Karen</dc:creator>
  <cp:keywords/>
  <dc:description/>
  <cp:lastModifiedBy>Hartquist, Karen</cp:lastModifiedBy>
  <cp:revision>1</cp:revision>
  <dcterms:created xsi:type="dcterms:W3CDTF">2023-04-26T22:28:00Z</dcterms:created>
  <dcterms:modified xsi:type="dcterms:W3CDTF">2023-04-26T22:31:00Z</dcterms:modified>
</cp:coreProperties>
</file>