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E0EC92" w14:textId="77777777" w:rsidR="009E352D" w:rsidRPr="009E352D" w:rsidRDefault="009E352D" w:rsidP="009E352D">
      <w:pPr>
        <w:spacing w:after="0" w:line="240" w:lineRule="auto"/>
        <w:rPr>
          <w:rFonts w:cstheme="minorHAnsi"/>
          <w:b/>
          <w:sz w:val="24"/>
          <w:szCs w:val="28"/>
        </w:rPr>
      </w:pPr>
      <w:bookmarkStart w:id="0" w:name="_GoBack"/>
      <w:bookmarkEnd w:id="0"/>
      <w:r>
        <w:rPr>
          <w:rFonts w:cstheme="minorHAnsi"/>
          <w:b/>
          <w:sz w:val="24"/>
          <w:szCs w:val="28"/>
        </w:rPr>
        <w:t>PRESS RELEASE</w:t>
      </w:r>
    </w:p>
    <w:p w14:paraId="1BE06F17" w14:textId="77777777" w:rsidR="009E352D" w:rsidRDefault="009E352D" w:rsidP="001E25DE">
      <w:pPr>
        <w:spacing w:after="0" w:line="240" w:lineRule="auto"/>
        <w:jc w:val="center"/>
        <w:rPr>
          <w:rFonts w:cstheme="minorHAnsi"/>
          <w:b/>
          <w:sz w:val="28"/>
          <w:szCs w:val="28"/>
        </w:rPr>
      </w:pPr>
    </w:p>
    <w:p w14:paraId="3E9BE381" w14:textId="0552B70D" w:rsidR="008812DF" w:rsidRPr="008812DF" w:rsidRDefault="008812DF" w:rsidP="001C2A5E">
      <w:pPr>
        <w:spacing w:after="0" w:line="240" w:lineRule="auto"/>
        <w:jc w:val="center"/>
        <w:rPr>
          <w:rFonts w:cstheme="minorHAnsi"/>
          <w:bCs/>
          <w:i/>
          <w:iCs/>
          <w:sz w:val="24"/>
          <w:szCs w:val="24"/>
        </w:rPr>
      </w:pPr>
    </w:p>
    <w:p w14:paraId="3B19FBE8" w14:textId="5255DAEE" w:rsidR="003072EA" w:rsidRDefault="003072EA" w:rsidP="001E25DE">
      <w:pPr>
        <w:spacing w:after="0" w:line="240" w:lineRule="auto"/>
        <w:jc w:val="center"/>
        <w:rPr>
          <w:rFonts w:cstheme="minorHAnsi"/>
          <w:sz w:val="24"/>
        </w:rPr>
      </w:pPr>
    </w:p>
    <w:p w14:paraId="42BCC24A" w14:textId="189A591D" w:rsidR="00895A8B" w:rsidRPr="00730330" w:rsidRDefault="00510518" w:rsidP="001E25DE">
      <w:pPr>
        <w:spacing w:after="0" w:line="240" w:lineRule="auto"/>
        <w:jc w:val="center"/>
        <w:rPr>
          <w:rFonts w:cstheme="minorHAnsi"/>
          <w:b/>
          <w:bCs/>
          <w:sz w:val="28"/>
          <w:szCs w:val="28"/>
        </w:rPr>
      </w:pPr>
      <w:r w:rsidRPr="00730330">
        <w:rPr>
          <w:rFonts w:cstheme="minorHAnsi"/>
          <w:b/>
          <w:bCs/>
          <w:sz w:val="28"/>
          <w:szCs w:val="28"/>
        </w:rPr>
        <w:t>Cannondale Launches Direct-to-</w:t>
      </w:r>
      <w:r w:rsidR="00D245DA">
        <w:rPr>
          <w:rFonts w:cstheme="minorHAnsi"/>
          <w:b/>
          <w:bCs/>
          <w:sz w:val="28"/>
          <w:szCs w:val="28"/>
        </w:rPr>
        <w:t xml:space="preserve">Home </w:t>
      </w:r>
      <w:r w:rsidRPr="00730330">
        <w:rPr>
          <w:rFonts w:cstheme="minorHAnsi"/>
          <w:b/>
          <w:bCs/>
          <w:sz w:val="28"/>
          <w:szCs w:val="28"/>
        </w:rPr>
        <w:t>Shipping</w:t>
      </w:r>
      <w:r w:rsidR="00D245DA">
        <w:rPr>
          <w:rFonts w:cstheme="minorHAnsi"/>
          <w:b/>
          <w:bCs/>
          <w:sz w:val="28"/>
          <w:szCs w:val="28"/>
        </w:rPr>
        <w:t xml:space="preserve"> Program Through Dealers</w:t>
      </w:r>
    </w:p>
    <w:p w14:paraId="7011E338" w14:textId="259208D5" w:rsidR="00510518" w:rsidRPr="00730330" w:rsidRDefault="00510518" w:rsidP="001E25DE">
      <w:pPr>
        <w:spacing w:after="0" w:line="240" w:lineRule="auto"/>
        <w:jc w:val="center"/>
        <w:rPr>
          <w:rFonts w:cstheme="minorHAnsi"/>
          <w:i/>
          <w:iCs/>
          <w:sz w:val="24"/>
          <w:szCs w:val="24"/>
        </w:rPr>
      </w:pPr>
      <w:proofErr w:type="gramStart"/>
      <w:r w:rsidRPr="00730330">
        <w:rPr>
          <w:rFonts w:cstheme="minorHAnsi"/>
          <w:i/>
          <w:iCs/>
          <w:sz w:val="24"/>
          <w:szCs w:val="24"/>
        </w:rPr>
        <w:t>In an effort to</w:t>
      </w:r>
      <w:proofErr w:type="gramEnd"/>
      <w:r w:rsidRPr="00730330">
        <w:rPr>
          <w:rFonts w:cstheme="minorHAnsi"/>
          <w:i/>
          <w:iCs/>
          <w:sz w:val="24"/>
          <w:szCs w:val="24"/>
        </w:rPr>
        <w:t xml:space="preserve"> support dealers </w:t>
      </w:r>
      <w:r w:rsidR="00672A2A" w:rsidRPr="00730330">
        <w:rPr>
          <w:rFonts w:cstheme="minorHAnsi"/>
          <w:i/>
          <w:iCs/>
          <w:sz w:val="24"/>
          <w:szCs w:val="24"/>
        </w:rPr>
        <w:t>during</w:t>
      </w:r>
      <w:r w:rsidR="00AA2A5C">
        <w:rPr>
          <w:rFonts w:cstheme="minorHAnsi"/>
          <w:i/>
          <w:iCs/>
          <w:sz w:val="24"/>
          <w:szCs w:val="24"/>
        </w:rPr>
        <w:t xml:space="preserve"> this</w:t>
      </w:r>
      <w:r w:rsidR="00672A2A" w:rsidRPr="00730330">
        <w:rPr>
          <w:rFonts w:cstheme="minorHAnsi"/>
          <w:i/>
          <w:iCs/>
          <w:sz w:val="24"/>
          <w:szCs w:val="24"/>
        </w:rPr>
        <w:t xml:space="preserve"> </w:t>
      </w:r>
      <w:r w:rsidR="00730330" w:rsidRPr="00730330">
        <w:rPr>
          <w:rFonts w:cstheme="minorHAnsi"/>
          <w:i/>
          <w:iCs/>
          <w:sz w:val="24"/>
          <w:szCs w:val="24"/>
        </w:rPr>
        <w:t>unprecedented</w:t>
      </w:r>
      <w:r w:rsidR="00672A2A" w:rsidRPr="00730330">
        <w:rPr>
          <w:rFonts w:cstheme="minorHAnsi"/>
          <w:i/>
          <w:iCs/>
          <w:sz w:val="24"/>
          <w:szCs w:val="24"/>
        </w:rPr>
        <w:t xml:space="preserve"> time, Cannondale </w:t>
      </w:r>
      <w:r w:rsidR="00730330" w:rsidRPr="00730330">
        <w:rPr>
          <w:rFonts w:cstheme="minorHAnsi"/>
          <w:i/>
          <w:iCs/>
          <w:sz w:val="24"/>
          <w:szCs w:val="24"/>
        </w:rPr>
        <w:t>will now ship right to consumers’ doors</w:t>
      </w:r>
    </w:p>
    <w:p w14:paraId="7F0BB6D5" w14:textId="77777777" w:rsidR="00895A8B" w:rsidRPr="009E352D" w:rsidRDefault="00895A8B" w:rsidP="001E25DE">
      <w:pPr>
        <w:spacing w:after="0" w:line="240" w:lineRule="auto"/>
        <w:jc w:val="center"/>
        <w:rPr>
          <w:rFonts w:cstheme="minorHAnsi"/>
          <w:sz w:val="24"/>
        </w:rPr>
      </w:pPr>
    </w:p>
    <w:p w14:paraId="7FEA3A40" w14:textId="61105EA0" w:rsidR="00B60CA7" w:rsidRDefault="004C1E09" w:rsidP="00424294">
      <w:pPr>
        <w:spacing w:after="0" w:line="240" w:lineRule="auto"/>
        <w:rPr>
          <w:sz w:val="24"/>
          <w:szCs w:val="24"/>
        </w:rPr>
      </w:pPr>
      <w:r w:rsidRPr="008227EC">
        <w:rPr>
          <w:b/>
          <w:sz w:val="24"/>
          <w:szCs w:val="24"/>
        </w:rPr>
        <w:t xml:space="preserve">Wilton, Conn.– </w:t>
      </w:r>
      <w:r w:rsidR="00D05E61">
        <w:rPr>
          <w:b/>
          <w:sz w:val="24"/>
          <w:szCs w:val="24"/>
        </w:rPr>
        <w:t>April 24</w:t>
      </w:r>
      <w:r w:rsidRPr="008227EC">
        <w:rPr>
          <w:b/>
          <w:sz w:val="24"/>
          <w:szCs w:val="24"/>
        </w:rPr>
        <w:t>, 20</w:t>
      </w:r>
      <w:r w:rsidR="00D05E61">
        <w:rPr>
          <w:b/>
          <w:sz w:val="24"/>
          <w:szCs w:val="24"/>
        </w:rPr>
        <w:t>20</w:t>
      </w:r>
      <w:r w:rsidRPr="008227EC">
        <w:rPr>
          <w:b/>
          <w:sz w:val="24"/>
          <w:szCs w:val="24"/>
        </w:rPr>
        <w:t xml:space="preserve"> –</w:t>
      </w:r>
      <w:r w:rsidRPr="008227EC">
        <w:rPr>
          <w:sz w:val="24"/>
          <w:szCs w:val="24"/>
        </w:rPr>
        <w:t xml:space="preserve"> </w:t>
      </w:r>
      <w:r w:rsidR="00424294" w:rsidRPr="008227EC">
        <w:rPr>
          <w:sz w:val="24"/>
          <w:szCs w:val="24"/>
        </w:rPr>
        <w:t xml:space="preserve">Cannondale, a premium brand of Dorel Industries, Inc. (TSX: DII.B, DII.A), </w:t>
      </w:r>
      <w:r w:rsidR="005B0BB8">
        <w:rPr>
          <w:sz w:val="24"/>
          <w:szCs w:val="24"/>
        </w:rPr>
        <w:t>has launched direct-to-</w:t>
      </w:r>
      <w:r w:rsidR="00771B33">
        <w:rPr>
          <w:sz w:val="24"/>
          <w:szCs w:val="24"/>
        </w:rPr>
        <w:t xml:space="preserve">home </w:t>
      </w:r>
      <w:r w:rsidR="005B0BB8">
        <w:rPr>
          <w:sz w:val="24"/>
          <w:szCs w:val="24"/>
        </w:rPr>
        <w:t xml:space="preserve">shipping </w:t>
      </w:r>
      <w:r w:rsidR="00F661AF">
        <w:rPr>
          <w:sz w:val="24"/>
          <w:szCs w:val="24"/>
        </w:rPr>
        <w:t xml:space="preserve">via its network of dealers across Europe and the United States. </w:t>
      </w:r>
      <w:r w:rsidR="00D548C8">
        <w:rPr>
          <w:sz w:val="24"/>
          <w:szCs w:val="24"/>
        </w:rPr>
        <w:t xml:space="preserve">The new program authorizes retailers to place a bike order and have it shipped from Cannondale’s </w:t>
      </w:r>
      <w:r w:rsidR="008736A3">
        <w:rPr>
          <w:sz w:val="24"/>
          <w:szCs w:val="24"/>
        </w:rPr>
        <w:t>warehouses in each region direct to their customers.</w:t>
      </w:r>
    </w:p>
    <w:p w14:paraId="6B62FC52" w14:textId="77777777" w:rsidR="00B60CA7" w:rsidRDefault="00B60CA7" w:rsidP="00424294">
      <w:pPr>
        <w:spacing w:after="0" w:line="240" w:lineRule="auto"/>
        <w:rPr>
          <w:sz w:val="24"/>
          <w:szCs w:val="24"/>
        </w:rPr>
      </w:pPr>
    </w:p>
    <w:p w14:paraId="3A3F5DC9" w14:textId="1DDC1328" w:rsidR="00295CE8" w:rsidRDefault="007203E2" w:rsidP="00424294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As bike dealers are </w:t>
      </w:r>
      <w:r w:rsidR="00BB1B98">
        <w:rPr>
          <w:sz w:val="24"/>
          <w:szCs w:val="24"/>
        </w:rPr>
        <w:t xml:space="preserve">working with smaller staffs and on reduced hours, and consumers are shifting their purchasing behavior online </w:t>
      </w:r>
      <w:r w:rsidR="00EE2276">
        <w:rPr>
          <w:sz w:val="24"/>
          <w:szCs w:val="24"/>
        </w:rPr>
        <w:t>through this period of social distancing, Cannondale wants to take some</w:t>
      </w:r>
      <w:r w:rsidR="00E36594">
        <w:rPr>
          <w:sz w:val="24"/>
          <w:szCs w:val="24"/>
        </w:rPr>
        <w:t xml:space="preserve"> of the </w:t>
      </w:r>
      <w:r w:rsidR="00EE2276">
        <w:rPr>
          <w:sz w:val="24"/>
          <w:szCs w:val="24"/>
        </w:rPr>
        <w:t>work o</w:t>
      </w:r>
      <w:r w:rsidR="000E2815">
        <w:rPr>
          <w:sz w:val="24"/>
          <w:szCs w:val="24"/>
        </w:rPr>
        <w:t xml:space="preserve">ff </w:t>
      </w:r>
      <w:r w:rsidR="00E36594">
        <w:rPr>
          <w:sz w:val="24"/>
          <w:szCs w:val="24"/>
        </w:rPr>
        <w:t xml:space="preserve">its retailers’ </w:t>
      </w:r>
      <w:r w:rsidR="008337F2">
        <w:rPr>
          <w:sz w:val="24"/>
          <w:szCs w:val="24"/>
        </w:rPr>
        <w:t xml:space="preserve">plates while giving them one more way to serve riders during this </w:t>
      </w:r>
      <w:r w:rsidR="00982028">
        <w:rPr>
          <w:sz w:val="24"/>
          <w:szCs w:val="24"/>
        </w:rPr>
        <w:t xml:space="preserve">uncertain </w:t>
      </w:r>
      <w:r w:rsidR="008337F2">
        <w:rPr>
          <w:sz w:val="24"/>
          <w:szCs w:val="24"/>
        </w:rPr>
        <w:t xml:space="preserve">time. </w:t>
      </w:r>
    </w:p>
    <w:p w14:paraId="0261654D" w14:textId="0CE53B47" w:rsidR="0006182A" w:rsidRDefault="0006182A" w:rsidP="00424294">
      <w:pPr>
        <w:spacing w:after="0" w:line="240" w:lineRule="auto"/>
        <w:rPr>
          <w:sz w:val="24"/>
          <w:szCs w:val="24"/>
        </w:rPr>
      </w:pPr>
    </w:p>
    <w:p w14:paraId="31D78D30" w14:textId="21209BD1" w:rsidR="00C431EA" w:rsidRDefault="00E11EB4" w:rsidP="00C431E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The process is simple</w:t>
      </w:r>
      <w:r w:rsidR="001967D1">
        <w:rPr>
          <w:sz w:val="24"/>
          <w:szCs w:val="24"/>
        </w:rPr>
        <w:t xml:space="preserve">. Customers can search for their </w:t>
      </w:r>
      <w:r w:rsidR="005B5DA9">
        <w:rPr>
          <w:sz w:val="24"/>
          <w:szCs w:val="24"/>
        </w:rPr>
        <w:t xml:space="preserve">bike on </w:t>
      </w:r>
      <w:hyperlink r:id="rId11" w:history="1">
        <w:r w:rsidR="00E74838">
          <w:rPr>
            <w:rStyle w:val="Hyperlink"/>
            <w:sz w:val="24"/>
            <w:szCs w:val="24"/>
          </w:rPr>
          <w:t>C</w:t>
        </w:r>
        <w:r w:rsidR="005B5DA9" w:rsidRPr="005B5DA9">
          <w:rPr>
            <w:rStyle w:val="Hyperlink"/>
            <w:sz w:val="24"/>
            <w:szCs w:val="24"/>
          </w:rPr>
          <w:t>annondale.com</w:t>
        </w:r>
      </w:hyperlink>
      <w:r w:rsidR="005B5DA9">
        <w:rPr>
          <w:sz w:val="24"/>
          <w:szCs w:val="24"/>
        </w:rPr>
        <w:t xml:space="preserve">, </w:t>
      </w:r>
      <w:r w:rsidR="00347254">
        <w:rPr>
          <w:sz w:val="24"/>
          <w:szCs w:val="24"/>
        </w:rPr>
        <w:t xml:space="preserve">contact their local Cannondale bike shop and place their order directly through the shop. </w:t>
      </w:r>
      <w:r w:rsidR="00C431EA">
        <w:rPr>
          <w:sz w:val="24"/>
          <w:szCs w:val="24"/>
        </w:rPr>
        <w:t xml:space="preserve">Each bike will be delivered nearly ready to ride out of the box with final assembly instructions as well as retailer contact information. </w:t>
      </w:r>
    </w:p>
    <w:p w14:paraId="232E8766" w14:textId="77777777" w:rsidR="00C431EA" w:rsidRDefault="00C431EA" w:rsidP="00424294">
      <w:pPr>
        <w:spacing w:after="0" w:line="240" w:lineRule="auto"/>
        <w:rPr>
          <w:sz w:val="24"/>
          <w:szCs w:val="24"/>
        </w:rPr>
      </w:pPr>
    </w:p>
    <w:p w14:paraId="2BE24968" w14:textId="4CB34A02" w:rsidR="00911161" w:rsidRDefault="00214DFE" w:rsidP="00424294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Further details on Cannondale’s new direct-to-consumer programs can be found </w:t>
      </w:r>
      <w:r w:rsidR="00E74838">
        <w:rPr>
          <w:sz w:val="24"/>
          <w:szCs w:val="24"/>
        </w:rPr>
        <w:t xml:space="preserve">at Cannondale.com. </w:t>
      </w:r>
    </w:p>
    <w:p w14:paraId="61412FC6" w14:textId="77777777" w:rsidR="00240214" w:rsidRDefault="00240214" w:rsidP="00240214">
      <w:pPr>
        <w:spacing w:after="0" w:line="240" w:lineRule="auto"/>
        <w:rPr>
          <w:rFonts w:cstheme="minorHAnsi"/>
          <w:sz w:val="24"/>
          <w:szCs w:val="24"/>
        </w:rPr>
      </w:pPr>
    </w:p>
    <w:p w14:paraId="33698B6D" w14:textId="1CD2B2C5" w:rsidR="00A06D01" w:rsidRPr="007A74C4" w:rsidRDefault="00A06D01" w:rsidP="00240214">
      <w:pPr>
        <w:spacing w:after="0" w:line="240" w:lineRule="auto"/>
        <w:jc w:val="center"/>
        <w:rPr>
          <w:rFonts w:eastAsia="Times New Roman" w:cstheme="minorHAnsi"/>
          <w:sz w:val="24"/>
          <w:szCs w:val="24"/>
        </w:rPr>
      </w:pPr>
      <w:r w:rsidRPr="007A74C4">
        <w:rPr>
          <w:rFonts w:eastAsia="Times New Roman" w:cstheme="minorHAnsi"/>
          <w:sz w:val="24"/>
          <w:szCs w:val="24"/>
        </w:rPr>
        <w:t>###</w:t>
      </w:r>
    </w:p>
    <w:p w14:paraId="73169076" w14:textId="77777777" w:rsidR="00FC6BFF" w:rsidRDefault="00FC6BFF" w:rsidP="00A06D01">
      <w:pPr>
        <w:spacing w:after="0" w:line="240" w:lineRule="auto"/>
        <w:textAlignment w:val="baseline"/>
        <w:rPr>
          <w:rFonts w:eastAsia="Times New Roman" w:cstheme="minorHAnsi"/>
          <w:sz w:val="24"/>
          <w:szCs w:val="24"/>
        </w:rPr>
      </w:pPr>
    </w:p>
    <w:p w14:paraId="43B10417" w14:textId="77777777" w:rsidR="00FC6BFF" w:rsidRPr="00A06D01" w:rsidRDefault="00FC6BFF" w:rsidP="00A06D01">
      <w:pPr>
        <w:spacing w:after="0" w:line="240" w:lineRule="auto"/>
        <w:textAlignment w:val="baseline"/>
        <w:rPr>
          <w:rFonts w:eastAsia="Times New Roman" w:cstheme="minorHAnsi"/>
          <w:sz w:val="24"/>
          <w:szCs w:val="24"/>
        </w:rPr>
      </w:pPr>
    </w:p>
    <w:p w14:paraId="78F6BEB1" w14:textId="77777777" w:rsidR="00A06D01" w:rsidRPr="00A06D01" w:rsidRDefault="00A06D01" w:rsidP="00A06D01">
      <w:pPr>
        <w:spacing w:after="0" w:line="240" w:lineRule="auto"/>
        <w:textAlignment w:val="baseline"/>
        <w:rPr>
          <w:rFonts w:eastAsia="Times New Roman" w:cstheme="minorHAnsi"/>
          <w:sz w:val="24"/>
          <w:szCs w:val="24"/>
        </w:rPr>
      </w:pPr>
      <w:r w:rsidRPr="00A06D01">
        <w:rPr>
          <w:rFonts w:eastAsia="Times New Roman" w:cstheme="minorHAnsi"/>
          <w:b/>
          <w:bCs/>
          <w:sz w:val="24"/>
          <w:szCs w:val="24"/>
          <w:lang w:val="en-CA"/>
        </w:rPr>
        <w:t>ABOUT CANNONDALE:</w:t>
      </w:r>
      <w:r w:rsidRPr="00A06D01">
        <w:rPr>
          <w:rFonts w:eastAsia="Times New Roman" w:cstheme="minorHAnsi"/>
          <w:sz w:val="24"/>
          <w:szCs w:val="24"/>
        </w:rPr>
        <w:t> </w:t>
      </w:r>
    </w:p>
    <w:p w14:paraId="2CFE926D" w14:textId="5E47503A" w:rsidR="00A06D01" w:rsidRPr="00513830" w:rsidRDefault="00A06D01" w:rsidP="00513830">
      <w:pPr>
        <w:spacing w:after="0" w:line="240" w:lineRule="auto"/>
        <w:textAlignment w:val="baseline"/>
        <w:rPr>
          <w:rFonts w:eastAsia="Times New Roman"/>
          <w:sz w:val="24"/>
          <w:szCs w:val="24"/>
        </w:rPr>
      </w:pPr>
      <w:r w:rsidRPr="00513830">
        <w:rPr>
          <w:rFonts w:eastAsia="Times New Roman"/>
          <w:sz w:val="24"/>
          <w:szCs w:val="24"/>
        </w:rPr>
        <w:t xml:space="preserve">Cannondale is a premium brand of Cycling Sports Group, a division of Dorel Industries’ (TSX: DII.B, DII.A) Dorel Sports segment. Dorel Industries Inc. has annual sales of US$2.6 billion and employs approximately </w:t>
      </w:r>
      <w:r w:rsidR="003161D0">
        <w:rPr>
          <w:rFonts w:eastAsia="Times New Roman"/>
          <w:sz w:val="24"/>
          <w:szCs w:val="24"/>
        </w:rPr>
        <w:t>8</w:t>
      </w:r>
      <w:r w:rsidR="124C5268" w:rsidRPr="00513830">
        <w:rPr>
          <w:rFonts w:eastAsia="Times New Roman"/>
          <w:sz w:val="24"/>
          <w:szCs w:val="24"/>
        </w:rPr>
        <w:t>,</w:t>
      </w:r>
      <w:r w:rsidR="003161D0">
        <w:rPr>
          <w:rFonts w:eastAsia="Times New Roman"/>
          <w:sz w:val="24"/>
          <w:szCs w:val="24"/>
        </w:rPr>
        <w:t>9</w:t>
      </w:r>
      <w:r w:rsidRPr="00513830">
        <w:rPr>
          <w:rFonts w:eastAsia="Times New Roman"/>
          <w:sz w:val="24"/>
          <w:szCs w:val="24"/>
        </w:rPr>
        <w:t>00 people in facilities located in twenty-five countries worldwide. With a reputation for continuous innovation and quality, Cannondale is a global industry leader with a strong heritage in design, development and manufacturing of high</w:t>
      </w:r>
      <w:r w:rsidR="002F0324">
        <w:rPr>
          <w:rFonts w:eastAsia="Times New Roman"/>
          <w:sz w:val="24"/>
          <w:szCs w:val="24"/>
        </w:rPr>
        <w:t>-</w:t>
      </w:r>
      <w:r w:rsidRPr="00513830">
        <w:rPr>
          <w:rFonts w:eastAsia="Times New Roman"/>
          <w:sz w:val="24"/>
          <w:szCs w:val="24"/>
        </w:rPr>
        <w:t>performance bicycles, apparel and accessories. For more information, visit </w:t>
      </w:r>
      <w:hyperlink r:id="rId12" w:history="1">
        <w:r w:rsidRPr="00513830">
          <w:rPr>
            <w:rStyle w:val="Hyperlink"/>
            <w:rFonts w:eastAsia="Times New Roman"/>
            <w:sz w:val="24"/>
            <w:szCs w:val="24"/>
          </w:rPr>
          <w:t>www.cannondale.com</w:t>
        </w:r>
      </w:hyperlink>
      <w:r w:rsidRPr="00513830">
        <w:rPr>
          <w:rFonts w:eastAsia="Times New Roman"/>
          <w:sz w:val="24"/>
          <w:szCs w:val="24"/>
        </w:rPr>
        <w:t>. </w:t>
      </w:r>
    </w:p>
    <w:p w14:paraId="3D441878" w14:textId="77777777" w:rsidR="00540BE5" w:rsidRPr="00751089" w:rsidRDefault="00540BE5" w:rsidP="003B7B93">
      <w:pPr>
        <w:spacing w:after="0" w:line="240" w:lineRule="auto"/>
        <w:rPr>
          <w:rFonts w:cstheme="minorHAnsi"/>
          <w:sz w:val="24"/>
        </w:rPr>
      </w:pPr>
    </w:p>
    <w:p w14:paraId="786B8842" w14:textId="77777777" w:rsidR="751D9DB4" w:rsidRPr="00002ACB" w:rsidRDefault="751D9DB4" w:rsidP="00002ACB">
      <w:pPr>
        <w:spacing w:after="0" w:line="240" w:lineRule="auto"/>
        <w:rPr>
          <w:sz w:val="24"/>
          <w:szCs w:val="24"/>
        </w:rPr>
      </w:pPr>
    </w:p>
    <w:sectPr w:rsidR="751D9DB4" w:rsidRPr="00002ACB" w:rsidSect="00976CA6">
      <w:footerReference w:type="default" r:id="rId13"/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E8C670" w14:textId="77777777" w:rsidR="0079133B" w:rsidRDefault="0079133B" w:rsidP="00C222C1">
      <w:pPr>
        <w:spacing w:after="0" w:line="240" w:lineRule="auto"/>
      </w:pPr>
      <w:r>
        <w:separator/>
      </w:r>
    </w:p>
  </w:endnote>
  <w:endnote w:type="continuationSeparator" w:id="0">
    <w:p w14:paraId="7391325E" w14:textId="77777777" w:rsidR="0079133B" w:rsidRDefault="0079133B" w:rsidP="00C222C1">
      <w:pPr>
        <w:spacing w:after="0" w:line="240" w:lineRule="auto"/>
      </w:pPr>
      <w:r>
        <w:continuationSeparator/>
      </w:r>
    </w:p>
  </w:endnote>
  <w:endnote w:type="continuationNotice" w:id="1">
    <w:p w14:paraId="35C0B2C9" w14:textId="77777777" w:rsidR="0079133B" w:rsidRDefault="0079133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Segoe UI">
    <w:altName w:val="Arial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3BA226" w14:textId="77777777" w:rsidR="00A42B71" w:rsidRDefault="00A42B71">
    <w:pPr>
      <w:pStyle w:val="Footer"/>
    </w:pPr>
  </w:p>
  <w:p w14:paraId="0EC86619" w14:textId="77777777" w:rsidR="008347F6" w:rsidRDefault="008347F6" w:rsidP="00E464AD">
    <w:pPr>
      <w:pStyle w:val="Footer"/>
      <w:tabs>
        <w:tab w:val="clear" w:pos="4680"/>
        <w:tab w:val="clear" w:pos="9360"/>
        <w:tab w:val="left" w:pos="3343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C3E520" w14:textId="77777777" w:rsidR="0079133B" w:rsidRDefault="0079133B" w:rsidP="00C222C1">
      <w:pPr>
        <w:spacing w:after="0" w:line="240" w:lineRule="auto"/>
      </w:pPr>
      <w:r>
        <w:separator/>
      </w:r>
    </w:p>
  </w:footnote>
  <w:footnote w:type="continuationSeparator" w:id="0">
    <w:p w14:paraId="0554A663" w14:textId="77777777" w:rsidR="0079133B" w:rsidRDefault="0079133B" w:rsidP="00C222C1">
      <w:pPr>
        <w:spacing w:after="0" w:line="240" w:lineRule="auto"/>
      </w:pPr>
      <w:r>
        <w:continuationSeparator/>
      </w:r>
    </w:p>
  </w:footnote>
  <w:footnote w:type="continuationNotice" w:id="1">
    <w:p w14:paraId="137E86F3" w14:textId="77777777" w:rsidR="0079133B" w:rsidRDefault="0079133B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2249A1"/>
    <w:multiLevelType w:val="hybridMultilevel"/>
    <w:tmpl w:val="CE4AA4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5950F7"/>
    <w:multiLevelType w:val="multilevel"/>
    <w:tmpl w:val="D0A85D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BB13AF7"/>
    <w:multiLevelType w:val="hybridMultilevel"/>
    <w:tmpl w:val="B4C465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1F00A9"/>
    <w:multiLevelType w:val="hybridMultilevel"/>
    <w:tmpl w:val="98B61FBE"/>
    <w:lvl w:ilvl="0" w:tplc="DC761C04">
      <w:numFmt w:val="bullet"/>
      <w:lvlText w:val=""/>
      <w:lvlJc w:val="left"/>
      <w:pPr>
        <w:ind w:left="720" w:hanging="360"/>
      </w:pPr>
      <w:rPr>
        <w:rFonts w:ascii="Symbol" w:eastAsia="Calibri" w:hAnsi="Symbol" w:cs="Courier New" w:hint="default"/>
      </w:rPr>
    </w:lvl>
    <w:lvl w:ilvl="1" w:tplc="04090003">
      <w:start w:val="1"/>
      <w:numFmt w:val="bullet"/>
      <w:lvlText w:val="o"/>
      <w:lvlJc w:val="left"/>
      <w:pPr>
        <w:ind w:left="611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33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05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77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49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21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93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651" w:hanging="360"/>
      </w:pPr>
      <w:rPr>
        <w:rFonts w:ascii="Wingdings" w:hAnsi="Wingdings" w:hint="default"/>
      </w:rPr>
    </w:lvl>
  </w:abstractNum>
  <w:abstractNum w:abstractNumId="4" w15:restartNumberingAfterBreak="0">
    <w:nsid w:val="15D96D37"/>
    <w:multiLevelType w:val="hybridMultilevel"/>
    <w:tmpl w:val="F71456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4B3913"/>
    <w:multiLevelType w:val="hybridMultilevel"/>
    <w:tmpl w:val="206C13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CC0096"/>
    <w:multiLevelType w:val="hybridMultilevel"/>
    <w:tmpl w:val="5276E992"/>
    <w:lvl w:ilvl="0" w:tplc="149AD8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E8EA37A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146E127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694817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694101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57A280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0CAECF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FB8719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368ECC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406D1F"/>
    <w:multiLevelType w:val="hybridMultilevel"/>
    <w:tmpl w:val="105CEF8E"/>
    <w:lvl w:ilvl="0" w:tplc="9F667C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CCF3E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822E48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B7C492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76C596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EC0B2D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A124AF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6F6756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F20780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3C4EB2"/>
    <w:multiLevelType w:val="hybridMultilevel"/>
    <w:tmpl w:val="7B40A4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243C8E"/>
    <w:multiLevelType w:val="hybridMultilevel"/>
    <w:tmpl w:val="A15E15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767A73"/>
    <w:multiLevelType w:val="hybridMultilevel"/>
    <w:tmpl w:val="B49E88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92604B"/>
    <w:multiLevelType w:val="hybridMultilevel"/>
    <w:tmpl w:val="45C4D8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3F39C0"/>
    <w:multiLevelType w:val="hybridMultilevel"/>
    <w:tmpl w:val="785CDA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C53811"/>
    <w:multiLevelType w:val="hybridMultilevel"/>
    <w:tmpl w:val="6B9806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6155EE"/>
    <w:multiLevelType w:val="hybridMultilevel"/>
    <w:tmpl w:val="C1C89AB2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5" w15:restartNumberingAfterBreak="0">
    <w:nsid w:val="305E3473"/>
    <w:multiLevelType w:val="hybridMultilevel"/>
    <w:tmpl w:val="C9BA8F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16E18AD"/>
    <w:multiLevelType w:val="hybridMultilevel"/>
    <w:tmpl w:val="D20A7D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92359D"/>
    <w:multiLevelType w:val="hybridMultilevel"/>
    <w:tmpl w:val="240EA7E2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8" w15:restartNumberingAfterBreak="0">
    <w:nsid w:val="3D0D543E"/>
    <w:multiLevelType w:val="hybridMultilevel"/>
    <w:tmpl w:val="F7D087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0065F4C"/>
    <w:multiLevelType w:val="hybridMultilevel"/>
    <w:tmpl w:val="819E0C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0402288"/>
    <w:multiLevelType w:val="hybridMultilevel"/>
    <w:tmpl w:val="C638D9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B410E6"/>
    <w:multiLevelType w:val="multilevel"/>
    <w:tmpl w:val="D02CBA2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2" w15:restartNumberingAfterBreak="0">
    <w:nsid w:val="51B54A54"/>
    <w:multiLevelType w:val="hybridMultilevel"/>
    <w:tmpl w:val="0BFAD5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9002C89"/>
    <w:multiLevelType w:val="hybridMultilevel"/>
    <w:tmpl w:val="F03E36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D1A661D"/>
    <w:multiLevelType w:val="hybridMultilevel"/>
    <w:tmpl w:val="45BEE4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07E063C"/>
    <w:multiLevelType w:val="hybridMultilevel"/>
    <w:tmpl w:val="A4C0E07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27E3ED3"/>
    <w:multiLevelType w:val="multilevel"/>
    <w:tmpl w:val="EEB8987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7" w15:restartNumberingAfterBreak="0">
    <w:nsid w:val="63074341"/>
    <w:multiLevelType w:val="hybridMultilevel"/>
    <w:tmpl w:val="BC7A41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5203C5A"/>
    <w:multiLevelType w:val="hybridMultilevel"/>
    <w:tmpl w:val="5BC61A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8874841"/>
    <w:multiLevelType w:val="hybridMultilevel"/>
    <w:tmpl w:val="3CDC28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8DE5017"/>
    <w:multiLevelType w:val="hybridMultilevel"/>
    <w:tmpl w:val="7E7CDA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9C90732"/>
    <w:multiLevelType w:val="hybridMultilevel"/>
    <w:tmpl w:val="705A8C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B562327"/>
    <w:multiLevelType w:val="hybridMultilevel"/>
    <w:tmpl w:val="A364AD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76A0285"/>
    <w:multiLevelType w:val="hybridMultilevel"/>
    <w:tmpl w:val="BCAEFC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87E3F15"/>
    <w:multiLevelType w:val="hybridMultilevel"/>
    <w:tmpl w:val="9A7861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A3E6A25"/>
    <w:multiLevelType w:val="hybridMultilevel"/>
    <w:tmpl w:val="984ADD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BCE7385"/>
    <w:multiLevelType w:val="hybridMultilevel"/>
    <w:tmpl w:val="032CF1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3"/>
  </w:num>
  <w:num w:numId="4">
    <w:abstractNumId w:val="22"/>
  </w:num>
  <w:num w:numId="5">
    <w:abstractNumId w:val="4"/>
  </w:num>
  <w:num w:numId="6">
    <w:abstractNumId w:val="13"/>
  </w:num>
  <w:num w:numId="7">
    <w:abstractNumId w:val="9"/>
  </w:num>
  <w:num w:numId="8">
    <w:abstractNumId w:val="0"/>
  </w:num>
  <w:num w:numId="9">
    <w:abstractNumId w:val="18"/>
  </w:num>
  <w:num w:numId="10">
    <w:abstractNumId w:val="19"/>
  </w:num>
  <w:num w:numId="11">
    <w:abstractNumId w:val="33"/>
  </w:num>
  <w:num w:numId="12">
    <w:abstractNumId w:val="20"/>
  </w:num>
  <w:num w:numId="13">
    <w:abstractNumId w:val="31"/>
  </w:num>
  <w:num w:numId="14">
    <w:abstractNumId w:val="14"/>
  </w:num>
  <w:num w:numId="15">
    <w:abstractNumId w:val="27"/>
  </w:num>
  <w:num w:numId="16">
    <w:abstractNumId w:val="32"/>
  </w:num>
  <w:num w:numId="17">
    <w:abstractNumId w:val="28"/>
  </w:num>
  <w:num w:numId="18">
    <w:abstractNumId w:val="2"/>
  </w:num>
  <w:num w:numId="19">
    <w:abstractNumId w:val="8"/>
  </w:num>
  <w:num w:numId="20">
    <w:abstractNumId w:val="30"/>
  </w:num>
  <w:num w:numId="21">
    <w:abstractNumId w:val="29"/>
  </w:num>
  <w:num w:numId="22">
    <w:abstractNumId w:val="36"/>
  </w:num>
  <w:num w:numId="23">
    <w:abstractNumId w:val="34"/>
  </w:num>
  <w:num w:numId="24">
    <w:abstractNumId w:val="23"/>
  </w:num>
  <w:num w:numId="25">
    <w:abstractNumId w:val="12"/>
  </w:num>
  <w:num w:numId="26">
    <w:abstractNumId w:val="25"/>
  </w:num>
  <w:num w:numId="27">
    <w:abstractNumId w:val="15"/>
  </w:num>
  <w:num w:numId="28">
    <w:abstractNumId w:val="11"/>
  </w:num>
  <w:num w:numId="29">
    <w:abstractNumId w:val="35"/>
  </w:num>
  <w:num w:numId="30">
    <w:abstractNumId w:val="1"/>
  </w:num>
  <w:num w:numId="31">
    <w:abstractNumId w:val="21"/>
  </w:num>
  <w:num w:numId="32">
    <w:abstractNumId w:val="26"/>
  </w:num>
  <w:num w:numId="33">
    <w:abstractNumId w:val="5"/>
  </w:num>
  <w:num w:numId="34">
    <w:abstractNumId w:val="10"/>
  </w:num>
  <w:num w:numId="35">
    <w:abstractNumId w:val="17"/>
  </w:num>
  <w:num w:numId="36">
    <w:abstractNumId w:val="16"/>
  </w:num>
  <w:num w:numId="37">
    <w:abstractNumId w:val="32"/>
  </w:num>
  <w:num w:numId="38">
    <w:abstractNumId w:val="24"/>
  </w:num>
  <w:num w:numId="39">
    <w:abstractNumId w:val="28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trackRevisions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687E"/>
    <w:rsid w:val="0000020D"/>
    <w:rsid w:val="0000035F"/>
    <w:rsid w:val="000003F1"/>
    <w:rsid w:val="00001725"/>
    <w:rsid w:val="00001B35"/>
    <w:rsid w:val="00002ACB"/>
    <w:rsid w:val="00005812"/>
    <w:rsid w:val="00006061"/>
    <w:rsid w:val="00006838"/>
    <w:rsid w:val="00007099"/>
    <w:rsid w:val="00010B48"/>
    <w:rsid w:val="00011E55"/>
    <w:rsid w:val="00013A1E"/>
    <w:rsid w:val="0001466E"/>
    <w:rsid w:val="00015B74"/>
    <w:rsid w:val="00016EEE"/>
    <w:rsid w:val="00017BF3"/>
    <w:rsid w:val="00021404"/>
    <w:rsid w:val="00021C3D"/>
    <w:rsid w:val="000239E3"/>
    <w:rsid w:val="00023F5D"/>
    <w:rsid w:val="00024063"/>
    <w:rsid w:val="0002478C"/>
    <w:rsid w:val="00024C8F"/>
    <w:rsid w:val="00030880"/>
    <w:rsid w:val="0003201B"/>
    <w:rsid w:val="000320F9"/>
    <w:rsid w:val="00032CC2"/>
    <w:rsid w:val="00033768"/>
    <w:rsid w:val="000340B3"/>
    <w:rsid w:val="000351F2"/>
    <w:rsid w:val="00035558"/>
    <w:rsid w:val="000361C0"/>
    <w:rsid w:val="0003707F"/>
    <w:rsid w:val="000445B4"/>
    <w:rsid w:val="0004550C"/>
    <w:rsid w:val="000507A9"/>
    <w:rsid w:val="000515F6"/>
    <w:rsid w:val="00056851"/>
    <w:rsid w:val="00056CD0"/>
    <w:rsid w:val="00057445"/>
    <w:rsid w:val="00057875"/>
    <w:rsid w:val="0006182A"/>
    <w:rsid w:val="00062577"/>
    <w:rsid w:val="00062C0D"/>
    <w:rsid w:val="0006351E"/>
    <w:rsid w:val="00063988"/>
    <w:rsid w:val="000643D5"/>
    <w:rsid w:val="000647DB"/>
    <w:rsid w:val="00066360"/>
    <w:rsid w:val="00066A2D"/>
    <w:rsid w:val="0006734A"/>
    <w:rsid w:val="00067B6C"/>
    <w:rsid w:val="000711E7"/>
    <w:rsid w:val="00071A7F"/>
    <w:rsid w:val="00072F5A"/>
    <w:rsid w:val="00073872"/>
    <w:rsid w:val="00075588"/>
    <w:rsid w:val="00084910"/>
    <w:rsid w:val="00085316"/>
    <w:rsid w:val="000869DD"/>
    <w:rsid w:val="00087687"/>
    <w:rsid w:val="00094341"/>
    <w:rsid w:val="00094A15"/>
    <w:rsid w:val="00095F91"/>
    <w:rsid w:val="000965FC"/>
    <w:rsid w:val="0009755B"/>
    <w:rsid w:val="000A1756"/>
    <w:rsid w:val="000A1D4B"/>
    <w:rsid w:val="000A2364"/>
    <w:rsid w:val="000A2BE2"/>
    <w:rsid w:val="000A2E0B"/>
    <w:rsid w:val="000A2F06"/>
    <w:rsid w:val="000A4539"/>
    <w:rsid w:val="000A50F9"/>
    <w:rsid w:val="000A5D40"/>
    <w:rsid w:val="000B041A"/>
    <w:rsid w:val="000B1FB8"/>
    <w:rsid w:val="000B21F6"/>
    <w:rsid w:val="000B2653"/>
    <w:rsid w:val="000B2ED5"/>
    <w:rsid w:val="000B4782"/>
    <w:rsid w:val="000B4E0F"/>
    <w:rsid w:val="000B5E40"/>
    <w:rsid w:val="000B7ABE"/>
    <w:rsid w:val="000B7D0E"/>
    <w:rsid w:val="000C03CD"/>
    <w:rsid w:val="000C1AA2"/>
    <w:rsid w:val="000C1C73"/>
    <w:rsid w:val="000C370D"/>
    <w:rsid w:val="000C3A17"/>
    <w:rsid w:val="000C3E0E"/>
    <w:rsid w:val="000C4320"/>
    <w:rsid w:val="000C5EAE"/>
    <w:rsid w:val="000C7E5F"/>
    <w:rsid w:val="000D05BE"/>
    <w:rsid w:val="000D194E"/>
    <w:rsid w:val="000D3F46"/>
    <w:rsid w:val="000D69B1"/>
    <w:rsid w:val="000D6FF5"/>
    <w:rsid w:val="000D76AE"/>
    <w:rsid w:val="000D77A3"/>
    <w:rsid w:val="000E0035"/>
    <w:rsid w:val="000E114A"/>
    <w:rsid w:val="000E18CE"/>
    <w:rsid w:val="000E1F99"/>
    <w:rsid w:val="000E20AA"/>
    <w:rsid w:val="000E2815"/>
    <w:rsid w:val="000E35D5"/>
    <w:rsid w:val="000E480E"/>
    <w:rsid w:val="000E5E76"/>
    <w:rsid w:val="000E6528"/>
    <w:rsid w:val="000F0933"/>
    <w:rsid w:val="000F246D"/>
    <w:rsid w:val="000F3AFB"/>
    <w:rsid w:val="000F565B"/>
    <w:rsid w:val="000F769F"/>
    <w:rsid w:val="000F7D35"/>
    <w:rsid w:val="00101702"/>
    <w:rsid w:val="00103D5C"/>
    <w:rsid w:val="00106D9C"/>
    <w:rsid w:val="001106E9"/>
    <w:rsid w:val="00111305"/>
    <w:rsid w:val="001138FF"/>
    <w:rsid w:val="00114B50"/>
    <w:rsid w:val="00115568"/>
    <w:rsid w:val="00115F27"/>
    <w:rsid w:val="00116E77"/>
    <w:rsid w:val="00117B7E"/>
    <w:rsid w:val="001205A3"/>
    <w:rsid w:val="00120C8E"/>
    <w:rsid w:val="00121F35"/>
    <w:rsid w:val="001223BD"/>
    <w:rsid w:val="00124C3C"/>
    <w:rsid w:val="001268E8"/>
    <w:rsid w:val="00127515"/>
    <w:rsid w:val="00127EBB"/>
    <w:rsid w:val="00127FE6"/>
    <w:rsid w:val="00130411"/>
    <w:rsid w:val="00130999"/>
    <w:rsid w:val="00131E8B"/>
    <w:rsid w:val="001328C0"/>
    <w:rsid w:val="00133082"/>
    <w:rsid w:val="001349FD"/>
    <w:rsid w:val="00137130"/>
    <w:rsid w:val="00140B49"/>
    <w:rsid w:val="00141AF0"/>
    <w:rsid w:val="00141B3C"/>
    <w:rsid w:val="001453A2"/>
    <w:rsid w:val="001458B9"/>
    <w:rsid w:val="00145D61"/>
    <w:rsid w:val="00147B06"/>
    <w:rsid w:val="00147EA5"/>
    <w:rsid w:val="00152008"/>
    <w:rsid w:val="001527D9"/>
    <w:rsid w:val="00152E3A"/>
    <w:rsid w:val="00153581"/>
    <w:rsid w:val="001538E9"/>
    <w:rsid w:val="00154DC1"/>
    <w:rsid w:val="00155D6A"/>
    <w:rsid w:val="00160396"/>
    <w:rsid w:val="00160FF4"/>
    <w:rsid w:val="0016158A"/>
    <w:rsid w:val="001616F6"/>
    <w:rsid w:val="00161C7B"/>
    <w:rsid w:val="0016232E"/>
    <w:rsid w:val="00162BB2"/>
    <w:rsid w:val="001631F6"/>
    <w:rsid w:val="0016441E"/>
    <w:rsid w:val="0016443B"/>
    <w:rsid w:val="00166D1A"/>
    <w:rsid w:val="00170BC6"/>
    <w:rsid w:val="00171A45"/>
    <w:rsid w:val="001723EB"/>
    <w:rsid w:val="00172737"/>
    <w:rsid w:val="00172C81"/>
    <w:rsid w:val="00172ECA"/>
    <w:rsid w:val="00173D18"/>
    <w:rsid w:val="00173F45"/>
    <w:rsid w:val="001741F4"/>
    <w:rsid w:val="001742EC"/>
    <w:rsid w:val="001754A3"/>
    <w:rsid w:val="00175A30"/>
    <w:rsid w:val="001765E8"/>
    <w:rsid w:val="00176C25"/>
    <w:rsid w:val="001802D4"/>
    <w:rsid w:val="0018149F"/>
    <w:rsid w:val="00182448"/>
    <w:rsid w:val="00183972"/>
    <w:rsid w:val="00183A6C"/>
    <w:rsid w:val="00183B6A"/>
    <w:rsid w:val="00183F70"/>
    <w:rsid w:val="00184057"/>
    <w:rsid w:val="00184413"/>
    <w:rsid w:val="00185A80"/>
    <w:rsid w:val="0018622A"/>
    <w:rsid w:val="00186FF2"/>
    <w:rsid w:val="00190D8D"/>
    <w:rsid w:val="001928C3"/>
    <w:rsid w:val="00194B1F"/>
    <w:rsid w:val="001967D1"/>
    <w:rsid w:val="0019780E"/>
    <w:rsid w:val="00197B0C"/>
    <w:rsid w:val="001A2AC1"/>
    <w:rsid w:val="001A3523"/>
    <w:rsid w:val="001A3C4B"/>
    <w:rsid w:val="001A484F"/>
    <w:rsid w:val="001A4883"/>
    <w:rsid w:val="001A4C22"/>
    <w:rsid w:val="001A5D52"/>
    <w:rsid w:val="001A736C"/>
    <w:rsid w:val="001A762E"/>
    <w:rsid w:val="001A7691"/>
    <w:rsid w:val="001B0DC8"/>
    <w:rsid w:val="001B2081"/>
    <w:rsid w:val="001B36C2"/>
    <w:rsid w:val="001B3B83"/>
    <w:rsid w:val="001B46F6"/>
    <w:rsid w:val="001B744C"/>
    <w:rsid w:val="001C065F"/>
    <w:rsid w:val="001C0EDE"/>
    <w:rsid w:val="001C2A5E"/>
    <w:rsid w:val="001C42ED"/>
    <w:rsid w:val="001C43C5"/>
    <w:rsid w:val="001C5336"/>
    <w:rsid w:val="001C7099"/>
    <w:rsid w:val="001C74EA"/>
    <w:rsid w:val="001C7D52"/>
    <w:rsid w:val="001D06B6"/>
    <w:rsid w:val="001D25AC"/>
    <w:rsid w:val="001D27C0"/>
    <w:rsid w:val="001D29C1"/>
    <w:rsid w:val="001D2C87"/>
    <w:rsid w:val="001D342E"/>
    <w:rsid w:val="001E0057"/>
    <w:rsid w:val="001E01FC"/>
    <w:rsid w:val="001E070A"/>
    <w:rsid w:val="001E16D9"/>
    <w:rsid w:val="001E190C"/>
    <w:rsid w:val="001E25DE"/>
    <w:rsid w:val="001E4AFD"/>
    <w:rsid w:val="001E5941"/>
    <w:rsid w:val="001E5DD8"/>
    <w:rsid w:val="001E5FE9"/>
    <w:rsid w:val="001E72AF"/>
    <w:rsid w:val="001E7DED"/>
    <w:rsid w:val="001F0394"/>
    <w:rsid w:val="001F1937"/>
    <w:rsid w:val="001F1A64"/>
    <w:rsid w:val="001F2B3F"/>
    <w:rsid w:val="001F335F"/>
    <w:rsid w:val="001F3B8B"/>
    <w:rsid w:val="001F53BD"/>
    <w:rsid w:val="001F5889"/>
    <w:rsid w:val="001F65D9"/>
    <w:rsid w:val="001F7D13"/>
    <w:rsid w:val="00201408"/>
    <w:rsid w:val="0020141A"/>
    <w:rsid w:val="00203002"/>
    <w:rsid w:val="0020459A"/>
    <w:rsid w:val="00204B95"/>
    <w:rsid w:val="00204D27"/>
    <w:rsid w:val="00205C76"/>
    <w:rsid w:val="00206FAF"/>
    <w:rsid w:val="00207A14"/>
    <w:rsid w:val="00207F6C"/>
    <w:rsid w:val="002106E5"/>
    <w:rsid w:val="00211E5B"/>
    <w:rsid w:val="00211E5C"/>
    <w:rsid w:val="0021265B"/>
    <w:rsid w:val="00212CA5"/>
    <w:rsid w:val="00212DD8"/>
    <w:rsid w:val="002134E8"/>
    <w:rsid w:val="00214DFE"/>
    <w:rsid w:val="002158CA"/>
    <w:rsid w:val="0021674E"/>
    <w:rsid w:val="00216B40"/>
    <w:rsid w:val="00217225"/>
    <w:rsid w:val="00220635"/>
    <w:rsid w:val="002240A2"/>
    <w:rsid w:val="00224973"/>
    <w:rsid w:val="00231A18"/>
    <w:rsid w:val="00231EC3"/>
    <w:rsid w:val="00232804"/>
    <w:rsid w:val="0023434F"/>
    <w:rsid w:val="00234560"/>
    <w:rsid w:val="002363E0"/>
    <w:rsid w:val="0023668D"/>
    <w:rsid w:val="00236794"/>
    <w:rsid w:val="00237DC8"/>
    <w:rsid w:val="00237DE7"/>
    <w:rsid w:val="00240214"/>
    <w:rsid w:val="00241F99"/>
    <w:rsid w:val="002423C9"/>
    <w:rsid w:val="00243188"/>
    <w:rsid w:val="00246297"/>
    <w:rsid w:val="00246CBE"/>
    <w:rsid w:val="00247D2B"/>
    <w:rsid w:val="00247DC2"/>
    <w:rsid w:val="00251563"/>
    <w:rsid w:val="002523C7"/>
    <w:rsid w:val="00252A7B"/>
    <w:rsid w:val="002543BD"/>
    <w:rsid w:val="0025553A"/>
    <w:rsid w:val="00255A52"/>
    <w:rsid w:val="00257B06"/>
    <w:rsid w:val="00257D01"/>
    <w:rsid w:val="002600CE"/>
    <w:rsid w:val="00260C7E"/>
    <w:rsid w:val="002615E8"/>
    <w:rsid w:val="00261DDF"/>
    <w:rsid w:val="002621C4"/>
    <w:rsid w:val="00263C33"/>
    <w:rsid w:val="0026472E"/>
    <w:rsid w:val="0026568D"/>
    <w:rsid w:val="002674F5"/>
    <w:rsid w:val="0027058E"/>
    <w:rsid w:val="00270B37"/>
    <w:rsid w:val="00270F48"/>
    <w:rsid w:val="00271C1A"/>
    <w:rsid w:val="00272CA8"/>
    <w:rsid w:val="00273EB6"/>
    <w:rsid w:val="0027505D"/>
    <w:rsid w:val="00275218"/>
    <w:rsid w:val="00276289"/>
    <w:rsid w:val="0027765F"/>
    <w:rsid w:val="0027785E"/>
    <w:rsid w:val="00280183"/>
    <w:rsid w:val="0028036A"/>
    <w:rsid w:val="00280CBD"/>
    <w:rsid w:val="00282624"/>
    <w:rsid w:val="00282715"/>
    <w:rsid w:val="00283E82"/>
    <w:rsid w:val="00285D9B"/>
    <w:rsid w:val="00286694"/>
    <w:rsid w:val="00286751"/>
    <w:rsid w:val="002874E1"/>
    <w:rsid w:val="002906F6"/>
    <w:rsid w:val="002938E9"/>
    <w:rsid w:val="00294A3D"/>
    <w:rsid w:val="00295CE8"/>
    <w:rsid w:val="00296EA7"/>
    <w:rsid w:val="002A0967"/>
    <w:rsid w:val="002A0C3C"/>
    <w:rsid w:val="002A380E"/>
    <w:rsid w:val="002A3FEF"/>
    <w:rsid w:val="002A7510"/>
    <w:rsid w:val="002A7E3C"/>
    <w:rsid w:val="002B0FCC"/>
    <w:rsid w:val="002B1252"/>
    <w:rsid w:val="002B16CD"/>
    <w:rsid w:val="002B293A"/>
    <w:rsid w:val="002B42ED"/>
    <w:rsid w:val="002B49AB"/>
    <w:rsid w:val="002B6C34"/>
    <w:rsid w:val="002B6E58"/>
    <w:rsid w:val="002B7A6D"/>
    <w:rsid w:val="002C1913"/>
    <w:rsid w:val="002C1E1D"/>
    <w:rsid w:val="002C1F81"/>
    <w:rsid w:val="002C3EBA"/>
    <w:rsid w:val="002C557D"/>
    <w:rsid w:val="002C7F8A"/>
    <w:rsid w:val="002D0972"/>
    <w:rsid w:val="002D0A0C"/>
    <w:rsid w:val="002D0F04"/>
    <w:rsid w:val="002D1467"/>
    <w:rsid w:val="002D2379"/>
    <w:rsid w:val="002D2A04"/>
    <w:rsid w:val="002D2A90"/>
    <w:rsid w:val="002D3ACE"/>
    <w:rsid w:val="002D4445"/>
    <w:rsid w:val="002D57E9"/>
    <w:rsid w:val="002E1AC5"/>
    <w:rsid w:val="002E47C6"/>
    <w:rsid w:val="002E4AC3"/>
    <w:rsid w:val="002E68A6"/>
    <w:rsid w:val="002E6F3D"/>
    <w:rsid w:val="002E7778"/>
    <w:rsid w:val="002F0114"/>
    <w:rsid w:val="002F0324"/>
    <w:rsid w:val="002F2B4B"/>
    <w:rsid w:val="002F3932"/>
    <w:rsid w:val="002F3D18"/>
    <w:rsid w:val="002F3E1A"/>
    <w:rsid w:val="002F4A8B"/>
    <w:rsid w:val="002F6DC2"/>
    <w:rsid w:val="00300972"/>
    <w:rsid w:val="00300C7B"/>
    <w:rsid w:val="00301F03"/>
    <w:rsid w:val="00302AC1"/>
    <w:rsid w:val="003044EE"/>
    <w:rsid w:val="00304DC7"/>
    <w:rsid w:val="003054B9"/>
    <w:rsid w:val="003072EA"/>
    <w:rsid w:val="00311692"/>
    <w:rsid w:val="00312914"/>
    <w:rsid w:val="00312B4F"/>
    <w:rsid w:val="00314E95"/>
    <w:rsid w:val="00315C3A"/>
    <w:rsid w:val="00315DD1"/>
    <w:rsid w:val="003161D0"/>
    <w:rsid w:val="003169AF"/>
    <w:rsid w:val="00316F7F"/>
    <w:rsid w:val="0031772A"/>
    <w:rsid w:val="003203D5"/>
    <w:rsid w:val="003214D2"/>
    <w:rsid w:val="00322A88"/>
    <w:rsid w:val="00323A5A"/>
    <w:rsid w:val="0032502E"/>
    <w:rsid w:val="00331396"/>
    <w:rsid w:val="003349D1"/>
    <w:rsid w:val="0033589A"/>
    <w:rsid w:val="00335C19"/>
    <w:rsid w:val="003366B4"/>
    <w:rsid w:val="00337DFA"/>
    <w:rsid w:val="00340A23"/>
    <w:rsid w:val="00342C4C"/>
    <w:rsid w:val="003430B7"/>
    <w:rsid w:val="003437AB"/>
    <w:rsid w:val="00345ACB"/>
    <w:rsid w:val="00347254"/>
    <w:rsid w:val="00347849"/>
    <w:rsid w:val="00352566"/>
    <w:rsid w:val="00352EFD"/>
    <w:rsid w:val="003533EC"/>
    <w:rsid w:val="0035453B"/>
    <w:rsid w:val="00354EE8"/>
    <w:rsid w:val="0035687E"/>
    <w:rsid w:val="003569BE"/>
    <w:rsid w:val="00357506"/>
    <w:rsid w:val="00360B09"/>
    <w:rsid w:val="003610B3"/>
    <w:rsid w:val="00362109"/>
    <w:rsid w:val="003623C7"/>
    <w:rsid w:val="003645E1"/>
    <w:rsid w:val="00364A0C"/>
    <w:rsid w:val="00364BED"/>
    <w:rsid w:val="00364E0A"/>
    <w:rsid w:val="00365858"/>
    <w:rsid w:val="00365D06"/>
    <w:rsid w:val="0036614F"/>
    <w:rsid w:val="003669D2"/>
    <w:rsid w:val="00370DDB"/>
    <w:rsid w:val="00370EB9"/>
    <w:rsid w:val="00372A10"/>
    <w:rsid w:val="00372B5E"/>
    <w:rsid w:val="003730E4"/>
    <w:rsid w:val="00373FC6"/>
    <w:rsid w:val="00374578"/>
    <w:rsid w:val="00375059"/>
    <w:rsid w:val="0037541F"/>
    <w:rsid w:val="003755DB"/>
    <w:rsid w:val="00376190"/>
    <w:rsid w:val="00380B19"/>
    <w:rsid w:val="00381388"/>
    <w:rsid w:val="003827DC"/>
    <w:rsid w:val="003828DE"/>
    <w:rsid w:val="00382DDA"/>
    <w:rsid w:val="00382F1F"/>
    <w:rsid w:val="00383188"/>
    <w:rsid w:val="003833A5"/>
    <w:rsid w:val="00383C21"/>
    <w:rsid w:val="003842C2"/>
    <w:rsid w:val="0038488D"/>
    <w:rsid w:val="00386477"/>
    <w:rsid w:val="00386759"/>
    <w:rsid w:val="0038744B"/>
    <w:rsid w:val="003876A6"/>
    <w:rsid w:val="00387907"/>
    <w:rsid w:val="0039096E"/>
    <w:rsid w:val="00390B3E"/>
    <w:rsid w:val="00391475"/>
    <w:rsid w:val="00392550"/>
    <w:rsid w:val="003940E0"/>
    <w:rsid w:val="00394C84"/>
    <w:rsid w:val="0039533D"/>
    <w:rsid w:val="0039667D"/>
    <w:rsid w:val="003A0154"/>
    <w:rsid w:val="003A10ED"/>
    <w:rsid w:val="003A193A"/>
    <w:rsid w:val="003A3D3E"/>
    <w:rsid w:val="003A4D9E"/>
    <w:rsid w:val="003A6EBD"/>
    <w:rsid w:val="003B09D4"/>
    <w:rsid w:val="003B28A0"/>
    <w:rsid w:val="003B3F04"/>
    <w:rsid w:val="003B4F46"/>
    <w:rsid w:val="003B557D"/>
    <w:rsid w:val="003B6125"/>
    <w:rsid w:val="003B6696"/>
    <w:rsid w:val="003B73BF"/>
    <w:rsid w:val="003B7B93"/>
    <w:rsid w:val="003C2D4A"/>
    <w:rsid w:val="003C3114"/>
    <w:rsid w:val="003C3436"/>
    <w:rsid w:val="003C34D3"/>
    <w:rsid w:val="003C3C76"/>
    <w:rsid w:val="003C46B7"/>
    <w:rsid w:val="003C56CB"/>
    <w:rsid w:val="003C6AC3"/>
    <w:rsid w:val="003C7CEA"/>
    <w:rsid w:val="003D035A"/>
    <w:rsid w:val="003D094B"/>
    <w:rsid w:val="003D1F7F"/>
    <w:rsid w:val="003D290F"/>
    <w:rsid w:val="003D2934"/>
    <w:rsid w:val="003D32F8"/>
    <w:rsid w:val="003D3A3C"/>
    <w:rsid w:val="003D4137"/>
    <w:rsid w:val="003D4D5B"/>
    <w:rsid w:val="003D4F66"/>
    <w:rsid w:val="003D5814"/>
    <w:rsid w:val="003D5B41"/>
    <w:rsid w:val="003D6278"/>
    <w:rsid w:val="003D6493"/>
    <w:rsid w:val="003D674D"/>
    <w:rsid w:val="003D6A88"/>
    <w:rsid w:val="003D77B8"/>
    <w:rsid w:val="003E12D5"/>
    <w:rsid w:val="003E1B49"/>
    <w:rsid w:val="003E2D0A"/>
    <w:rsid w:val="003E338C"/>
    <w:rsid w:val="003E3BD0"/>
    <w:rsid w:val="003E617D"/>
    <w:rsid w:val="003E6251"/>
    <w:rsid w:val="003E6D36"/>
    <w:rsid w:val="003E7A6F"/>
    <w:rsid w:val="003F064C"/>
    <w:rsid w:val="003F148A"/>
    <w:rsid w:val="003F162F"/>
    <w:rsid w:val="003F5193"/>
    <w:rsid w:val="003F6B5D"/>
    <w:rsid w:val="003F7862"/>
    <w:rsid w:val="00400D99"/>
    <w:rsid w:val="004010FC"/>
    <w:rsid w:val="00404759"/>
    <w:rsid w:val="00405CB1"/>
    <w:rsid w:val="00406660"/>
    <w:rsid w:val="00410671"/>
    <w:rsid w:val="0041155A"/>
    <w:rsid w:val="00411B11"/>
    <w:rsid w:val="00412D52"/>
    <w:rsid w:val="00412FE9"/>
    <w:rsid w:val="004134CF"/>
    <w:rsid w:val="00414083"/>
    <w:rsid w:val="00415A43"/>
    <w:rsid w:val="0041692D"/>
    <w:rsid w:val="004171C3"/>
    <w:rsid w:val="004174C3"/>
    <w:rsid w:val="00417675"/>
    <w:rsid w:val="00422841"/>
    <w:rsid w:val="00423BA4"/>
    <w:rsid w:val="00424294"/>
    <w:rsid w:val="00425D47"/>
    <w:rsid w:val="0042719D"/>
    <w:rsid w:val="00427227"/>
    <w:rsid w:val="0043027C"/>
    <w:rsid w:val="0043055B"/>
    <w:rsid w:val="00430C70"/>
    <w:rsid w:val="004314F6"/>
    <w:rsid w:val="00432032"/>
    <w:rsid w:val="00432072"/>
    <w:rsid w:val="004323FA"/>
    <w:rsid w:val="00432C00"/>
    <w:rsid w:val="0043332B"/>
    <w:rsid w:val="00434B20"/>
    <w:rsid w:val="00434D9E"/>
    <w:rsid w:val="004350F3"/>
    <w:rsid w:val="00436A86"/>
    <w:rsid w:val="00436E05"/>
    <w:rsid w:val="004372CC"/>
    <w:rsid w:val="0043739F"/>
    <w:rsid w:val="004377E0"/>
    <w:rsid w:val="00441E3E"/>
    <w:rsid w:val="004425A2"/>
    <w:rsid w:val="00442EF3"/>
    <w:rsid w:val="00443388"/>
    <w:rsid w:val="00443789"/>
    <w:rsid w:val="00445A23"/>
    <w:rsid w:val="00445DF4"/>
    <w:rsid w:val="00445E82"/>
    <w:rsid w:val="004475AC"/>
    <w:rsid w:val="0045223C"/>
    <w:rsid w:val="00453578"/>
    <w:rsid w:val="00455214"/>
    <w:rsid w:val="004556F4"/>
    <w:rsid w:val="004561BE"/>
    <w:rsid w:val="00457BE5"/>
    <w:rsid w:val="00460044"/>
    <w:rsid w:val="00460D43"/>
    <w:rsid w:val="00461C90"/>
    <w:rsid w:val="00463CD2"/>
    <w:rsid w:val="004643C0"/>
    <w:rsid w:val="00465CF9"/>
    <w:rsid w:val="00466F5E"/>
    <w:rsid w:val="00467E9C"/>
    <w:rsid w:val="00473BEE"/>
    <w:rsid w:val="00474AD1"/>
    <w:rsid w:val="00475D29"/>
    <w:rsid w:val="00480A42"/>
    <w:rsid w:val="004815F2"/>
    <w:rsid w:val="00482D1B"/>
    <w:rsid w:val="0048581A"/>
    <w:rsid w:val="00487577"/>
    <w:rsid w:val="0049004A"/>
    <w:rsid w:val="004904CC"/>
    <w:rsid w:val="004943E4"/>
    <w:rsid w:val="00494D3D"/>
    <w:rsid w:val="00495A83"/>
    <w:rsid w:val="00495DED"/>
    <w:rsid w:val="00496CFB"/>
    <w:rsid w:val="004A0509"/>
    <w:rsid w:val="004A0531"/>
    <w:rsid w:val="004B1AC8"/>
    <w:rsid w:val="004B4453"/>
    <w:rsid w:val="004B552A"/>
    <w:rsid w:val="004B5D20"/>
    <w:rsid w:val="004B6990"/>
    <w:rsid w:val="004C0437"/>
    <w:rsid w:val="004C0C67"/>
    <w:rsid w:val="004C14AC"/>
    <w:rsid w:val="004C1E09"/>
    <w:rsid w:val="004C3F81"/>
    <w:rsid w:val="004C5C0D"/>
    <w:rsid w:val="004C5D23"/>
    <w:rsid w:val="004C5FE7"/>
    <w:rsid w:val="004C7529"/>
    <w:rsid w:val="004C7BDE"/>
    <w:rsid w:val="004D1BA9"/>
    <w:rsid w:val="004D1D8F"/>
    <w:rsid w:val="004D1E1B"/>
    <w:rsid w:val="004D465B"/>
    <w:rsid w:val="004D54F3"/>
    <w:rsid w:val="004D55D2"/>
    <w:rsid w:val="004D6A99"/>
    <w:rsid w:val="004E0B8A"/>
    <w:rsid w:val="004E0D81"/>
    <w:rsid w:val="004E150D"/>
    <w:rsid w:val="004E1619"/>
    <w:rsid w:val="004E1B4F"/>
    <w:rsid w:val="004E3B57"/>
    <w:rsid w:val="004E523D"/>
    <w:rsid w:val="004E537F"/>
    <w:rsid w:val="004E5F72"/>
    <w:rsid w:val="004F04A6"/>
    <w:rsid w:val="004F1722"/>
    <w:rsid w:val="004F71DE"/>
    <w:rsid w:val="005008A7"/>
    <w:rsid w:val="00501966"/>
    <w:rsid w:val="00501F62"/>
    <w:rsid w:val="00503049"/>
    <w:rsid w:val="005034E0"/>
    <w:rsid w:val="00503AFA"/>
    <w:rsid w:val="005054E6"/>
    <w:rsid w:val="00505632"/>
    <w:rsid w:val="00505ACE"/>
    <w:rsid w:val="005066E4"/>
    <w:rsid w:val="00510518"/>
    <w:rsid w:val="0051078F"/>
    <w:rsid w:val="005118E2"/>
    <w:rsid w:val="00513830"/>
    <w:rsid w:val="00515A9B"/>
    <w:rsid w:val="00517FB4"/>
    <w:rsid w:val="0052078D"/>
    <w:rsid w:val="005208A9"/>
    <w:rsid w:val="005211EE"/>
    <w:rsid w:val="00521D87"/>
    <w:rsid w:val="0052341F"/>
    <w:rsid w:val="00524D28"/>
    <w:rsid w:val="0052568B"/>
    <w:rsid w:val="0052568C"/>
    <w:rsid w:val="00526FE6"/>
    <w:rsid w:val="00530194"/>
    <w:rsid w:val="005303AE"/>
    <w:rsid w:val="00532CCC"/>
    <w:rsid w:val="00532EAA"/>
    <w:rsid w:val="0053305C"/>
    <w:rsid w:val="00533E2D"/>
    <w:rsid w:val="005347D4"/>
    <w:rsid w:val="00534B10"/>
    <w:rsid w:val="0053686D"/>
    <w:rsid w:val="00537F21"/>
    <w:rsid w:val="00540720"/>
    <w:rsid w:val="005409F5"/>
    <w:rsid w:val="00540B60"/>
    <w:rsid w:val="00540BE5"/>
    <w:rsid w:val="0054184F"/>
    <w:rsid w:val="00541C22"/>
    <w:rsid w:val="005428E2"/>
    <w:rsid w:val="00542CCD"/>
    <w:rsid w:val="005430D7"/>
    <w:rsid w:val="005451E3"/>
    <w:rsid w:val="00545867"/>
    <w:rsid w:val="0054752D"/>
    <w:rsid w:val="00550479"/>
    <w:rsid w:val="00550C50"/>
    <w:rsid w:val="0055217D"/>
    <w:rsid w:val="00552429"/>
    <w:rsid w:val="0055311D"/>
    <w:rsid w:val="00553CB8"/>
    <w:rsid w:val="00553CF4"/>
    <w:rsid w:val="005557E0"/>
    <w:rsid w:val="00555D5B"/>
    <w:rsid w:val="00555FD1"/>
    <w:rsid w:val="00557025"/>
    <w:rsid w:val="005572A6"/>
    <w:rsid w:val="0056021F"/>
    <w:rsid w:val="00560494"/>
    <w:rsid w:val="005605F7"/>
    <w:rsid w:val="00561BD1"/>
    <w:rsid w:val="00561CBF"/>
    <w:rsid w:val="005624A3"/>
    <w:rsid w:val="0056287B"/>
    <w:rsid w:val="00564FB9"/>
    <w:rsid w:val="00565F8C"/>
    <w:rsid w:val="00566A46"/>
    <w:rsid w:val="00566BAA"/>
    <w:rsid w:val="00567BB3"/>
    <w:rsid w:val="00570540"/>
    <w:rsid w:val="005736C6"/>
    <w:rsid w:val="0057386F"/>
    <w:rsid w:val="00574D5B"/>
    <w:rsid w:val="005765E6"/>
    <w:rsid w:val="00576754"/>
    <w:rsid w:val="0058312D"/>
    <w:rsid w:val="00583EA6"/>
    <w:rsid w:val="00583FA5"/>
    <w:rsid w:val="005843A8"/>
    <w:rsid w:val="005856CF"/>
    <w:rsid w:val="005859E7"/>
    <w:rsid w:val="00586E23"/>
    <w:rsid w:val="0058715D"/>
    <w:rsid w:val="00590066"/>
    <w:rsid w:val="005922D6"/>
    <w:rsid w:val="00594C46"/>
    <w:rsid w:val="00594E34"/>
    <w:rsid w:val="005A0108"/>
    <w:rsid w:val="005A27C9"/>
    <w:rsid w:val="005A2BFA"/>
    <w:rsid w:val="005A3971"/>
    <w:rsid w:val="005A48CD"/>
    <w:rsid w:val="005B0809"/>
    <w:rsid w:val="005B086E"/>
    <w:rsid w:val="005B08D5"/>
    <w:rsid w:val="005B0BB8"/>
    <w:rsid w:val="005B108B"/>
    <w:rsid w:val="005B1114"/>
    <w:rsid w:val="005B112C"/>
    <w:rsid w:val="005B21E4"/>
    <w:rsid w:val="005B24F8"/>
    <w:rsid w:val="005B2E0B"/>
    <w:rsid w:val="005B374A"/>
    <w:rsid w:val="005B50BB"/>
    <w:rsid w:val="005B5DA9"/>
    <w:rsid w:val="005B668C"/>
    <w:rsid w:val="005B7031"/>
    <w:rsid w:val="005B7B0A"/>
    <w:rsid w:val="005C150F"/>
    <w:rsid w:val="005C1B98"/>
    <w:rsid w:val="005C1E42"/>
    <w:rsid w:val="005C4383"/>
    <w:rsid w:val="005C6F60"/>
    <w:rsid w:val="005C747A"/>
    <w:rsid w:val="005C7914"/>
    <w:rsid w:val="005C79E4"/>
    <w:rsid w:val="005D0354"/>
    <w:rsid w:val="005D073F"/>
    <w:rsid w:val="005D34D8"/>
    <w:rsid w:val="005D3B6C"/>
    <w:rsid w:val="005D5B1B"/>
    <w:rsid w:val="005E0168"/>
    <w:rsid w:val="005E1613"/>
    <w:rsid w:val="005E17D4"/>
    <w:rsid w:val="005E1873"/>
    <w:rsid w:val="005E1DB9"/>
    <w:rsid w:val="005E6882"/>
    <w:rsid w:val="005E6A97"/>
    <w:rsid w:val="005E7C64"/>
    <w:rsid w:val="005F06DD"/>
    <w:rsid w:val="005F18EB"/>
    <w:rsid w:val="005F1A01"/>
    <w:rsid w:val="005F1A47"/>
    <w:rsid w:val="005F1E17"/>
    <w:rsid w:val="005F266A"/>
    <w:rsid w:val="005F316B"/>
    <w:rsid w:val="005F36BB"/>
    <w:rsid w:val="005F3B04"/>
    <w:rsid w:val="005F437B"/>
    <w:rsid w:val="005F6534"/>
    <w:rsid w:val="005F68AF"/>
    <w:rsid w:val="005F7862"/>
    <w:rsid w:val="005F7980"/>
    <w:rsid w:val="00600213"/>
    <w:rsid w:val="006005BA"/>
    <w:rsid w:val="00600CE3"/>
    <w:rsid w:val="00601512"/>
    <w:rsid w:val="00602EAB"/>
    <w:rsid w:val="006038FC"/>
    <w:rsid w:val="0060572E"/>
    <w:rsid w:val="0060658B"/>
    <w:rsid w:val="00606E47"/>
    <w:rsid w:val="006075BA"/>
    <w:rsid w:val="006101E5"/>
    <w:rsid w:val="00610C24"/>
    <w:rsid w:val="00612408"/>
    <w:rsid w:val="0061300A"/>
    <w:rsid w:val="00613C38"/>
    <w:rsid w:val="006140DE"/>
    <w:rsid w:val="006163C6"/>
    <w:rsid w:val="006164C5"/>
    <w:rsid w:val="00617DCF"/>
    <w:rsid w:val="00620506"/>
    <w:rsid w:val="00621286"/>
    <w:rsid w:val="006231E3"/>
    <w:rsid w:val="0062495E"/>
    <w:rsid w:val="0062511E"/>
    <w:rsid w:val="00627F6E"/>
    <w:rsid w:val="0063117D"/>
    <w:rsid w:val="0063177F"/>
    <w:rsid w:val="0063404D"/>
    <w:rsid w:val="006342FE"/>
    <w:rsid w:val="00634A6D"/>
    <w:rsid w:val="006355F4"/>
    <w:rsid w:val="006360E4"/>
    <w:rsid w:val="00636557"/>
    <w:rsid w:val="006376AF"/>
    <w:rsid w:val="00637EDE"/>
    <w:rsid w:val="00640C45"/>
    <w:rsid w:val="00643A66"/>
    <w:rsid w:val="00644DC1"/>
    <w:rsid w:val="006467CD"/>
    <w:rsid w:val="00646EB6"/>
    <w:rsid w:val="00647A3E"/>
    <w:rsid w:val="00652810"/>
    <w:rsid w:val="0065326F"/>
    <w:rsid w:val="00653AD1"/>
    <w:rsid w:val="006556FB"/>
    <w:rsid w:val="00655703"/>
    <w:rsid w:val="00661379"/>
    <w:rsid w:val="00661E66"/>
    <w:rsid w:val="00662097"/>
    <w:rsid w:val="006642AA"/>
    <w:rsid w:val="00664F38"/>
    <w:rsid w:val="00667AB4"/>
    <w:rsid w:val="0067044B"/>
    <w:rsid w:val="0067058D"/>
    <w:rsid w:val="00671678"/>
    <w:rsid w:val="0067213A"/>
    <w:rsid w:val="006724DB"/>
    <w:rsid w:val="00672A2A"/>
    <w:rsid w:val="00673516"/>
    <w:rsid w:val="00674060"/>
    <w:rsid w:val="00676C39"/>
    <w:rsid w:val="006775BF"/>
    <w:rsid w:val="00680DE0"/>
    <w:rsid w:val="00681092"/>
    <w:rsid w:val="00681F41"/>
    <w:rsid w:val="00682D96"/>
    <w:rsid w:val="00684F41"/>
    <w:rsid w:val="00685377"/>
    <w:rsid w:val="00685836"/>
    <w:rsid w:val="006863AB"/>
    <w:rsid w:val="00686565"/>
    <w:rsid w:val="006875BE"/>
    <w:rsid w:val="006879C4"/>
    <w:rsid w:val="00690A15"/>
    <w:rsid w:val="00691BE4"/>
    <w:rsid w:val="00691C69"/>
    <w:rsid w:val="00693B16"/>
    <w:rsid w:val="00694DDB"/>
    <w:rsid w:val="00696C18"/>
    <w:rsid w:val="00697F77"/>
    <w:rsid w:val="006A0EE2"/>
    <w:rsid w:val="006A1A94"/>
    <w:rsid w:val="006A1EB0"/>
    <w:rsid w:val="006A279C"/>
    <w:rsid w:val="006A4D41"/>
    <w:rsid w:val="006A5375"/>
    <w:rsid w:val="006A714D"/>
    <w:rsid w:val="006B0DC2"/>
    <w:rsid w:val="006B181A"/>
    <w:rsid w:val="006B18D8"/>
    <w:rsid w:val="006B2FDB"/>
    <w:rsid w:val="006B5677"/>
    <w:rsid w:val="006B59B7"/>
    <w:rsid w:val="006B7CA5"/>
    <w:rsid w:val="006C19B9"/>
    <w:rsid w:val="006C1A0B"/>
    <w:rsid w:val="006C1B00"/>
    <w:rsid w:val="006C2111"/>
    <w:rsid w:val="006C30FB"/>
    <w:rsid w:val="006C3638"/>
    <w:rsid w:val="006C5898"/>
    <w:rsid w:val="006C664C"/>
    <w:rsid w:val="006D04E4"/>
    <w:rsid w:val="006D08C1"/>
    <w:rsid w:val="006D1B4C"/>
    <w:rsid w:val="006D22B2"/>
    <w:rsid w:val="006D2E5F"/>
    <w:rsid w:val="006D30F3"/>
    <w:rsid w:val="006D4001"/>
    <w:rsid w:val="006D41A9"/>
    <w:rsid w:val="006D5036"/>
    <w:rsid w:val="006D5238"/>
    <w:rsid w:val="006D649C"/>
    <w:rsid w:val="006D6A35"/>
    <w:rsid w:val="006D7FB1"/>
    <w:rsid w:val="006D7FB9"/>
    <w:rsid w:val="006E1A92"/>
    <w:rsid w:val="006E492F"/>
    <w:rsid w:val="006E4F07"/>
    <w:rsid w:val="006E5ED5"/>
    <w:rsid w:val="006E77E6"/>
    <w:rsid w:val="006E798C"/>
    <w:rsid w:val="006F043C"/>
    <w:rsid w:val="006F30D5"/>
    <w:rsid w:val="006F510C"/>
    <w:rsid w:val="00700483"/>
    <w:rsid w:val="00700846"/>
    <w:rsid w:val="007019E0"/>
    <w:rsid w:val="0070340B"/>
    <w:rsid w:val="00704E65"/>
    <w:rsid w:val="0070563D"/>
    <w:rsid w:val="00707DDF"/>
    <w:rsid w:val="0071072C"/>
    <w:rsid w:val="0071163A"/>
    <w:rsid w:val="00711EA5"/>
    <w:rsid w:val="007123B1"/>
    <w:rsid w:val="007124DC"/>
    <w:rsid w:val="00712549"/>
    <w:rsid w:val="00712743"/>
    <w:rsid w:val="00712981"/>
    <w:rsid w:val="00712D27"/>
    <w:rsid w:val="0071315C"/>
    <w:rsid w:val="0071386B"/>
    <w:rsid w:val="00714938"/>
    <w:rsid w:val="0071573C"/>
    <w:rsid w:val="007203E2"/>
    <w:rsid w:val="007216C4"/>
    <w:rsid w:val="0072178E"/>
    <w:rsid w:val="00721979"/>
    <w:rsid w:val="00723B31"/>
    <w:rsid w:val="0072411C"/>
    <w:rsid w:val="00724BCD"/>
    <w:rsid w:val="0072606D"/>
    <w:rsid w:val="00726B12"/>
    <w:rsid w:val="00726D1E"/>
    <w:rsid w:val="00727B36"/>
    <w:rsid w:val="00730330"/>
    <w:rsid w:val="00730825"/>
    <w:rsid w:val="0073336D"/>
    <w:rsid w:val="007340DE"/>
    <w:rsid w:val="007345F6"/>
    <w:rsid w:val="00734E89"/>
    <w:rsid w:val="00735062"/>
    <w:rsid w:val="00735335"/>
    <w:rsid w:val="0073557C"/>
    <w:rsid w:val="0073565A"/>
    <w:rsid w:val="00736044"/>
    <w:rsid w:val="0073688F"/>
    <w:rsid w:val="007430E3"/>
    <w:rsid w:val="007434DB"/>
    <w:rsid w:val="0074426B"/>
    <w:rsid w:val="00745BF8"/>
    <w:rsid w:val="00745FE6"/>
    <w:rsid w:val="00751089"/>
    <w:rsid w:val="00752D30"/>
    <w:rsid w:val="00754D31"/>
    <w:rsid w:val="007550CC"/>
    <w:rsid w:val="00756413"/>
    <w:rsid w:val="00756B98"/>
    <w:rsid w:val="00756FDC"/>
    <w:rsid w:val="00757826"/>
    <w:rsid w:val="00760479"/>
    <w:rsid w:val="007604F6"/>
    <w:rsid w:val="0076309E"/>
    <w:rsid w:val="00763EE4"/>
    <w:rsid w:val="0076436A"/>
    <w:rsid w:val="007643FA"/>
    <w:rsid w:val="00765CA4"/>
    <w:rsid w:val="00766AEA"/>
    <w:rsid w:val="007672D2"/>
    <w:rsid w:val="00770022"/>
    <w:rsid w:val="007703A8"/>
    <w:rsid w:val="007709D7"/>
    <w:rsid w:val="00771AC4"/>
    <w:rsid w:val="00771B33"/>
    <w:rsid w:val="00773D68"/>
    <w:rsid w:val="007747B3"/>
    <w:rsid w:val="007758B8"/>
    <w:rsid w:val="00776FC0"/>
    <w:rsid w:val="007819BE"/>
    <w:rsid w:val="0078225E"/>
    <w:rsid w:val="00782422"/>
    <w:rsid w:val="007840F9"/>
    <w:rsid w:val="00785216"/>
    <w:rsid w:val="00786835"/>
    <w:rsid w:val="00787FEF"/>
    <w:rsid w:val="00790B25"/>
    <w:rsid w:val="0079133B"/>
    <w:rsid w:val="00792286"/>
    <w:rsid w:val="0079673A"/>
    <w:rsid w:val="00796F68"/>
    <w:rsid w:val="00796F6B"/>
    <w:rsid w:val="007971CE"/>
    <w:rsid w:val="007977C1"/>
    <w:rsid w:val="007A16AA"/>
    <w:rsid w:val="007A4052"/>
    <w:rsid w:val="007A5406"/>
    <w:rsid w:val="007A564E"/>
    <w:rsid w:val="007A56CA"/>
    <w:rsid w:val="007A74C4"/>
    <w:rsid w:val="007B07DF"/>
    <w:rsid w:val="007B1287"/>
    <w:rsid w:val="007B1895"/>
    <w:rsid w:val="007B5C30"/>
    <w:rsid w:val="007B7168"/>
    <w:rsid w:val="007C12E6"/>
    <w:rsid w:val="007C1B65"/>
    <w:rsid w:val="007C2E75"/>
    <w:rsid w:val="007C4701"/>
    <w:rsid w:val="007C65CA"/>
    <w:rsid w:val="007C7878"/>
    <w:rsid w:val="007C7C1D"/>
    <w:rsid w:val="007D00CB"/>
    <w:rsid w:val="007D0651"/>
    <w:rsid w:val="007D13D3"/>
    <w:rsid w:val="007D2E8F"/>
    <w:rsid w:val="007D312B"/>
    <w:rsid w:val="007D3BF3"/>
    <w:rsid w:val="007D5B89"/>
    <w:rsid w:val="007D6B6D"/>
    <w:rsid w:val="007D6BAC"/>
    <w:rsid w:val="007D7A1F"/>
    <w:rsid w:val="007E3E80"/>
    <w:rsid w:val="007E681C"/>
    <w:rsid w:val="007E6911"/>
    <w:rsid w:val="007E69BD"/>
    <w:rsid w:val="007E73AA"/>
    <w:rsid w:val="007F12E2"/>
    <w:rsid w:val="007F172C"/>
    <w:rsid w:val="007F272B"/>
    <w:rsid w:val="007F30E3"/>
    <w:rsid w:val="007F34D5"/>
    <w:rsid w:val="007F4D38"/>
    <w:rsid w:val="007F5402"/>
    <w:rsid w:val="007F57B3"/>
    <w:rsid w:val="007F5F8D"/>
    <w:rsid w:val="007F7EDE"/>
    <w:rsid w:val="0080016C"/>
    <w:rsid w:val="00802836"/>
    <w:rsid w:val="008034BA"/>
    <w:rsid w:val="00804790"/>
    <w:rsid w:val="00804E9F"/>
    <w:rsid w:val="00806F10"/>
    <w:rsid w:val="00807D49"/>
    <w:rsid w:val="00811983"/>
    <w:rsid w:val="00811B41"/>
    <w:rsid w:val="008135C0"/>
    <w:rsid w:val="00813BA3"/>
    <w:rsid w:val="00815A4C"/>
    <w:rsid w:val="00816B49"/>
    <w:rsid w:val="00816E72"/>
    <w:rsid w:val="0082072E"/>
    <w:rsid w:val="00820FEC"/>
    <w:rsid w:val="008238D9"/>
    <w:rsid w:val="00830A4A"/>
    <w:rsid w:val="008337F2"/>
    <w:rsid w:val="008347F6"/>
    <w:rsid w:val="008347FF"/>
    <w:rsid w:val="008369C3"/>
    <w:rsid w:val="008412D9"/>
    <w:rsid w:val="00841455"/>
    <w:rsid w:val="008419B8"/>
    <w:rsid w:val="00841B2B"/>
    <w:rsid w:val="0084564A"/>
    <w:rsid w:val="00845F0E"/>
    <w:rsid w:val="00846C8E"/>
    <w:rsid w:val="008478D9"/>
    <w:rsid w:val="0085024A"/>
    <w:rsid w:val="00850472"/>
    <w:rsid w:val="00850475"/>
    <w:rsid w:val="00854E69"/>
    <w:rsid w:val="008557B2"/>
    <w:rsid w:val="00855DE7"/>
    <w:rsid w:val="00857695"/>
    <w:rsid w:val="0086071A"/>
    <w:rsid w:val="008612F7"/>
    <w:rsid w:val="00863D46"/>
    <w:rsid w:val="00864557"/>
    <w:rsid w:val="00864E3F"/>
    <w:rsid w:val="008659B6"/>
    <w:rsid w:val="00867AA2"/>
    <w:rsid w:val="00867DAB"/>
    <w:rsid w:val="00871359"/>
    <w:rsid w:val="0087176C"/>
    <w:rsid w:val="008731EC"/>
    <w:rsid w:val="008736A3"/>
    <w:rsid w:val="00874572"/>
    <w:rsid w:val="00875A0C"/>
    <w:rsid w:val="00875FEF"/>
    <w:rsid w:val="00876130"/>
    <w:rsid w:val="008768B1"/>
    <w:rsid w:val="00876E66"/>
    <w:rsid w:val="0087762D"/>
    <w:rsid w:val="00880D0E"/>
    <w:rsid w:val="008812DF"/>
    <w:rsid w:val="00881442"/>
    <w:rsid w:val="0088206C"/>
    <w:rsid w:val="0088217B"/>
    <w:rsid w:val="0088217D"/>
    <w:rsid w:val="00882494"/>
    <w:rsid w:val="00882D25"/>
    <w:rsid w:val="00885660"/>
    <w:rsid w:val="008856D8"/>
    <w:rsid w:val="00885F8F"/>
    <w:rsid w:val="00886943"/>
    <w:rsid w:val="00886F33"/>
    <w:rsid w:val="008878F3"/>
    <w:rsid w:val="00890659"/>
    <w:rsid w:val="00890F8E"/>
    <w:rsid w:val="00891A7F"/>
    <w:rsid w:val="00891AD1"/>
    <w:rsid w:val="00891D09"/>
    <w:rsid w:val="0089299C"/>
    <w:rsid w:val="00892D5B"/>
    <w:rsid w:val="00893DE1"/>
    <w:rsid w:val="00894D8B"/>
    <w:rsid w:val="00895763"/>
    <w:rsid w:val="00895A8B"/>
    <w:rsid w:val="00897234"/>
    <w:rsid w:val="008A0618"/>
    <w:rsid w:val="008A083A"/>
    <w:rsid w:val="008A1709"/>
    <w:rsid w:val="008A2736"/>
    <w:rsid w:val="008A314D"/>
    <w:rsid w:val="008A3DF3"/>
    <w:rsid w:val="008A43A4"/>
    <w:rsid w:val="008A4D67"/>
    <w:rsid w:val="008A527A"/>
    <w:rsid w:val="008A7321"/>
    <w:rsid w:val="008B043D"/>
    <w:rsid w:val="008B176E"/>
    <w:rsid w:val="008B20F1"/>
    <w:rsid w:val="008B232F"/>
    <w:rsid w:val="008B23D9"/>
    <w:rsid w:val="008B265F"/>
    <w:rsid w:val="008B32CC"/>
    <w:rsid w:val="008B3CAF"/>
    <w:rsid w:val="008B6966"/>
    <w:rsid w:val="008B7C98"/>
    <w:rsid w:val="008B7DD4"/>
    <w:rsid w:val="008B7DF4"/>
    <w:rsid w:val="008C1749"/>
    <w:rsid w:val="008C1816"/>
    <w:rsid w:val="008C22F8"/>
    <w:rsid w:val="008C2608"/>
    <w:rsid w:val="008C29CD"/>
    <w:rsid w:val="008C35D2"/>
    <w:rsid w:val="008C3F8B"/>
    <w:rsid w:val="008C4D84"/>
    <w:rsid w:val="008C5E4A"/>
    <w:rsid w:val="008D2DCA"/>
    <w:rsid w:val="008D441A"/>
    <w:rsid w:val="008D65FF"/>
    <w:rsid w:val="008E08AB"/>
    <w:rsid w:val="008E0E9E"/>
    <w:rsid w:val="008E1AA9"/>
    <w:rsid w:val="008E2DC7"/>
    <w:rsid w:val="008E2DE7"/>
    <w:rsid w:val="008E31B4"/>
    <w:rsid w:val="008E3A41"/>
    <w:rsid w:val="008E3BF9"/>
    <w:rsid w:val="008E4DA9"/>
    <w:rsid w:val="008E61C7"/>
    <w:rsid w:val="008E6DCA"/>
    <w:rsid w:val="008E6FBE"/>
    <w:rsid w:val="008F0127"/>
    <w:rsid w:val="008F04B9"/>
    <w:rsid w:val="008F0822"/>
    <w:rsid w:val="008F148E"/>
    <w:rsid w:val="008F3C75"/>
    <w:rsid w:val="008F5546"/>
    <w:rsid w:val="008F68A5"/>
    <w:rsid w:val="008F6EC7"/>
    <w:rsid w:val="00900C6D"/>
    <w:rsid w:val="00900EB9"/>
    <w:rsid w:val="009013C9"/>
    <w:rsid w:val="00907B2A"/>
    <w:rsid w:val="00910652"/>
    <w:rsid w:val="00910FB6"/>
    <w:rsid w:val="00911161"/>
    <w:rsid w:val="00911834"/>
    <w:rsid w:val="009131DE"/>
    <w:rsid w:val="009132B2"/>
    <w:rsid w:val="0091336F"/>
    <w:rsid w:val="009137CF"/>
    <w:rsid w:val="00915C55"/>
    <w:rsid w:val="0092185E"/>
    <w:rsid w:val="00923172"/>
    <w:rsid w:val="00923827"/>
    <w:rsid w:val="0092486C"/>
    <w:rsid w:val="00925D1A"/>
    <w:rsid w:val="009279DA"/>
    <w:rsid w:val="009326A4"/>
    <w:rsid w:val="00933384"/>
    <w:rsid w:val="00933F20"/>
    <w:rsid w:val="00935E45"/>
    <w:rsid w:val="00936F2D"/>
    <w:rsid w:val="00936FB0"/>
    <w:rsid w:val="00937FB1"/>
    <w:rsid w:val="00942A96"/>
    <w:rsid w:val="009432CA"/>
    <w:rsid w:val="009439BC"/>
    <w:rsid w:val="00943E5D"/>
    <w:rsid w:val="00944047"/>
    <w:rsid w:val="009454EE"/>
    <w:rsid w:val="0094597B"/>
    <w:rsid w:val="009467EC"/>
    <w:rsid w:val="00946C09"/>
    <w:rsid w:val="00947C01"/>
    <w:rsid w:val="00947E16"/>
    <w:rsid w:val="00952A9C"/>
    <w:rsid w:val="00953144"/>
    <w:rsid w:val="009536C1"/>
    <w:rsid w:val="009549B3"/>
    <w:rsid w:val="00956612"/>
    <w:rsid w:val="00957A59"/>
    <w:rsid w:val="0096194E"/>
    <w:rsid w:val="00962B74"/>
    <w:rsid w:val="00964707"/>
    <w:rsid w:val="00964BC5"/>
    <w:rsid w:val="00964BF3"/>
    <w:rsid w:val="0096535A"/>
    <w:rsid w:val="0096792B"/>
    <w:rsid w:val="00967B5A"/>
    <w:rsid w:val="009701F1"/>
    <w:rsid w:val="00971FFE"/>
    <w:rsid w:val="009727C0"/>
    <w:rsid w:val="00976965"/>
    <w:rsid w:val="00976CA6"/>
    <w:rsid w:val="00976F83"/>
    <w:rsid w:val="0098070E"/>
    <w:rsid w:val="00982028"/>
    <w:rsid w:val="00982F5B"/>
    <w:rsid w:val="00982FD8"/>
    <w:rsid w:val="0098424A"/>
    <w:rsid w:val="0098450F"/>
    <w:rsid w:val="00985353"/>
    <w:rsid w:val="00986412"/>
    <w:rsid w:val="00987394"/>
    <w:rsid w:val="00993212"/>
    <w:rsid w:val="00995DBB"/>
    <w:rsid w:val="009961C7"/>
    <w:rsid w:val="00997428"/>
    <w:rsid w:val="00997481"/>
    <w:rsid w:val="0099761C"/>
    <w:rsid w:val="0099795B"/>
    <w:rsid w:val="00997D19"/>
    <w:rsid w:val="009A2880"/>
    <w:rsid w:val="009A309C"/>
    <w:rsid w:val="009A5A0E"/>
    <w:rsid w:val="009A6B0F"/>
    <w:rsid w:val="009B0461"/>
    <w:rsid w:val="009B0B2B"/>
    <w:rsid w:val="009B0F55"/>
    <w:rsid w:val="009B1609"/>
    <w:rsid w:val="009B306D"/>
    <w:rsid w:val="009B3291"/>
    <w:rsid w:val="009B545D"/>
    <w:rsid w:val="009B690E"/>
    <w:rsid w:val="009B6CFD"/>
    <w:rsid w:val="009B7214"/>
    <w:rsid w:val="009B7AB1"/>
    <w:rsid w:val="009B7BA5"/>
    <w:rsid w:val="009C2F3F"/>
    <w:rsid w:val="009C5C99"/>
    <w:rsid w:val="009C7823"/>
    <w:rsid w:val="009D240F"/>
    <w:rsid w:val="009D2C24"/>
    <w:rsid w:val="009D40BB"/>
    <w:rsid w:val="009D6B19"/>
    <w:rsid w:val="009D712F"/>
    <w:rsid w:val="009E0505"/>
    <w:rsid w:val="009E051B"/>
    <w:rsid w:val="009E097A"/>
    <w:rsid w:val="009E1E00"/>
    <w:rsid w:val="009E352D"/>
    <w:rsid w:val="009E3EE0"/>
    <w:rsid w:val="009E5B2B"/>
    <w:rsid w:val="009E6103"/>
    <w:rsid w:val="009E6185"/>
    <w:rsid w:val="009E6BE4"/>
    <w:rsid w:val="009E6D70"/>
    <w:rsid w:val="009E6FA8"/>
    <w:rsid w:val="009F0135"/>
    <w:rsid w:val="009F0F86"/>
    <w:rsid w:val="009F11E5"/>
    <w:rsid w:val="009F2136"/>
    <w:rsid w:val="009F2DDA"/>
    <w:rsid w:val="009F301A"/>
    <w:rsid w:val="009F36A3"/>
    <w:rsid w:val="009F3B05"/>
    <w:rsid w:val="009F3DE8"/>
    <w:rsid w:val="009F3E28"/>
    <w:rsid w:val="009F403B"/>
    <w:rsid w:val="009F52C4"/>
    <w:rsid w:val="009F56DA"/>
    <w:rsid w:val="009F5705"/>
    <w:rsid w:val="00A02A5D"/>
    <w:rsid w:val="00A05C67"/>
    <w:rsid w:val="00A06D01"/>
    <w:rsid w:val="00A07434"/>
    <w:rsid w:val="00A07C0B"/>
    <w:rsid w:val="00A113AA"/>
    <w:rsid w:val="00A11785"/>
    <w:rsid w:val="00A12E3E"/>
    <w:rsid w:val="00A13734"/>
    <w:rsid w:val="00A13A0D"/>
    <w:rsid w:val="00A13EB7"/>
    <w:rsid w:val="00A15440"/>
    <w:rsid w:val="00A165C4"/>
    <w:rsid w:val="00A20E81"/>
    <w:rsid w:val="00A21D2C"/>
    <w:rsid w:val="00A227D2"/>
    <w:rsid w:val="00A231D4"/>
    <w:rsid w:val="00A23C1E"/>
    <w:rsid w:val="00A249D0"/>
    <w:rsid w:val="00A249E3"/>
    <w:rsid w:val="00A24F37"/>
    <w:rsid w:val="00A2583B"/>
    <w:rsid w:val="00A25A37"/>
    <w:rsid w:val="00A26523"/>
    <w:rsid w:val="00A26669"/>
    <w:rsid w:val="00A27CD7"/>
    <w:rsid w:val="00A310AA"/>
    <w:rsid w:val="00A316EC"/>
    <w:rsid w:val="00A31748"/>
    <w:rsid w:val="00A332A2"/>
    <w:rsid w:val="00A33572"/>
    <w:rsid w:val="00A33E26"/>
    <w:rsid w:val="00A35165"/>
    <w:rsid w:val="00A3685C"/>
    <w:rsid w:val="00A36E66"/>
    <w:rsid w:val="00A3701C"/>
    <w:rsid w:val="00A37992"/>
    <w:rsid w:val="00A40B10"/>
    <w:rsid w:val="00A41122"/>
    <w:rsid w:val="00A41CDD"/>
    <w:rsid w:val="00A42686"/>
    <w:rsid w:val="00A42B71"/>
    <w:rsid w:val="00A45BF2"/>
    <w:rsid w:val="00A474EB"/>
    <w:rsid w:val="00A51618"/>
    <w:rsid w:val="00A5187B"/>
    <w:rsid w:val="00A53432"/>
    <w:rsid w:val="00A54277"/>
    <w:rsid w:val="00A5458F"/>
    <w:rsid w:val="00A553DB"/>
    <w:rsid w:val="00A564E7"/>
    <w:rsid w:val="00A57703"/>
    <w:rsid w:val="00A609AF"/>
    <w:rsid w:val="00A615B4"/>
    <w:rsid w:val="00A61668"/>
    <w:rsid w:val="00A635C1"/>
    <w:rsid w:val="00A6462F"/>
    <w:rsid w:val="00A668B1"/>
    <w:rsid w:val="00A66C63"/>
    <w:rsid w:val="00A67386"/>
    <w:rsid w:val="00A67BD9"/>
    <w:rsid w:val="00A70736"/>
    <w:rsid w:val="00A70D5F"/>
    <w:rsid w:val="00A7174C"/>
    <w:rsid w:val="00A71FF7"/>
    <w:rsid w:val="00A72AF6"/>
    <w:rsid w:val="00A76980"/>
    <w:rsid w:val="00A77186"/>
    <w:rsid w:val="00A7750A"/>
    <w:rsid w:val="00A77E65"/>
    <w:rsid w:val="00A80203"/>
    <w:rsid w:val="00A83647"/>
    <w:rsid w:val="00A83B06"/>
    <w:rsid w:val="00A90AD9"/>
    <w:rsid w:val="00A912A6"/>
    <w:rsid w:val="00A914B2"/>
    <w:rsid w:val="00A92AE1"/>
    <w:rsid w:val="00A9528E"/>
    <w:rsid w:val="00A95655"/>
    <w:rsid w:val="00A9626D"/>
    <w:rsid w:val="00AA082B"/>
    <w:rsid w:val="00AA0FD3"/>
    <w:rsid w:val="00AA2A5C"/>
    <w:rsid w:val="00AA35CB"/>
    <w:rsid w:val="00AA538B"/>
    <w:rsid w:val="00AA60D3"/>
    <w:rsid w:val="00AA6CDC"/>
    <w:rsid w:val="00AA74F6"/>
    <w:rsid w:val="00AA78E1"/>
    <w:rsid w:val="00AB0480"/>
    <w:rsid w:val="00AB0D26"/>
    <w:rsid w:val="00AB10DD"/>
    <w:rsid w:val="00AB18F2"/>
    <w:rsid w:val="00AB20EB"/>
    <w:rsid w:val="00AB21F3"/>
    <w:rsid w:val="00AB2414"/>
    <w:rsid w:val="00AB270B"/>
    <w:rsid w:val="00AB3AFF"/>
    <w:rsid w:val="00AB4128"/>
    <w:rsid w:val="00AB503C"/>
    <w:rsid w:val="00AB51DB"/>
    <w:rsid w:val="00AB77E4"/>
    <w:rsid w:val="00AC0B68"/>
    <w:rsid w:val="00AC1287"/>
    <w:rsid w:val="00AC428F"/>
    <w:rsid w:val="00AC5B2F"/>
    <w:rsid w:val="00AD0A91"/>
    <w:rsid w:val="00AD3CCD"/>
    <w:rsid w:val="00AD4DE1"/>
    <w:rsid w:val="00AD5BD2"/>
    <w:rsid w:val="00AD6A99"/>
    <w:rsid w:val="00AD733B"/>
    <w:rsid w:val="00AD7667"/>
    <w:rsid w:val="00AD7827"/>
    <w:rsid w:val="00AE0885"/>
    <w:rsid w:val="00AE1060"/>
    <w:rsid w:val="00AE1601"/>
    <w:rsid w:val="00AE2166"/>
    <w:rsid w:val="00AE2E71"/>
    <w:rsid w:val="00AE3194"/>
    <w:rsid w:val="00AE3828"/>
    <w:rsid w:val="00AE39DC"/>
    <w:rsid w:val="00AE502D"/>
    <w:rsid w:val="00AE5277"/>
    <w:rsid w:val="00AE68DF"/>
    <w:rsid w:val="00AE68FF"/>
    <w:rsid w:val="00AE6F2E"/>
    <w:rsid w:val="00AE72BA"/>
    <w:rsid w:val="00AE72C4"/>
    <w:rsid w:val="00AF182D"/>
    <w:rsid w:val="00AF1FB6"/>
    <w:rsid w:val="00AF21F1"/>
    <w:rsid w:val="00AF3EAD"/>
    <w:rsid w:val="00AF41BA"/>
    <w:rsid w:val="00AF57C5"/>
    <w:rsid w:val="00AF5E8E"/>
    <w:rsid w:val="00AF663B"/>
    <w:rsid w:val="00B01163"/>
    <w:rsid w:val="00B011C6"/>
    <w:rsid w:val="00B0155E"/>
    <w:rsid w:val="00B03724"/>
    <w:rsid w:val="00B057B7"/>
    <w:rsid w:val="00B05D7C"/>
    <w:rsid w:val="00B10429"/>
    <w:rsid w:val="00B1100C"/>
    <w:rsid w:val="00B11828"/>
    <w:rsid w:val="00B13121"/>
    <w:rsid w:val="00B13CFE"/>
    <w:rsid w:val="00B14A8B"/>
    <w:rsid w:val="00B14FE1"/>
    <w:rsid w:val="00B16846"/>
    <w:rsid w:val="00B16C00"/>
    <w:rsid w:val="00B17BA5"/>
    <w:rsid w:val="00B20BAF"/>
    <w:rsid w:val="00B23304"/>
    <w:rsid w:val="00B23569"/>
    <w:rsid w:val="00B24073"/>
    <w:rsid w:val="00B25A95"/>
    <w:rsid w:val="00B25DF2"/>
    <w:rsid w:val="00B261E4"/>
    <w:rsid w:val="00B27218"/>
    <w:rsid w:val="00B3092B"/>
    <w:rsid w:val="00B319B0"/>
    <w:rsid w:val="00B33234"/>
    <w:rsid w:val="00B33DD8"/>
    <w:rsid w:val="00B34155"/>
    <w:rsid w:val="00B3695C"/>
    <w:rsid w:val="00B374AE"/>
    <w:rsid w:val="00B41FC8"/>
    <w:rsid w:val="00B4659E"/>
    <w:rsid w:val="00B47D8D"/>
    <w:rsid w:val="00B47F17"/>
    <w:rsid w:val="00B50BA5"/>
    <w:rsid w:val="00B51205"/>
    <w:rsid w:val="00B5162C"/>
    <w:rsid w:val="00B523E0"/>
    <w:rsid w:val="00B53CAF"/>
    <w:rsid w:val="00B53D2E"/>
    <w:rsid w:val="00B601B5"/>
    <w:rsid w:val="00B60CA7"/>
    <w:rsid w:val="00B61583"/>
    <w:rsid w:val="00B6177A"/>
    <w:rsid w:val="00B63F78"/>
    <w:rsid w:val="00B66DB3"/>
    <w:rsid w:val="00B71D0D"/>
    <w:rsid w:val="00B737CC"/>
    <w:rsid w:val="00B74AF0"/>
    <w:rsid w:val="00B758EA"/>
    <w:rsid w:val="00B75943"/>
    <w:rsid w:val="00B76412"/>
    <w:rsid w:val="00B76429"/>
    <w:rsid w:val="00B7676D"/>
    <w:rsid w:val="00B7689E"/>
    <w:rsid w:val="00B842BC"/>
    <w:rsid w:val="00B85379"/>
    <w:rsid w:val="00B87722"/>
    <w:rsid w:val="00B878F1"/>
    <w:rsid w:val="00B87F87"/>
    <w:rsid w:val="00B90057"/>
    <w:rsid w:val="00B93913"/>
    <w:rsid w:val="00B94543"/>
    <w:rsid w:val="00B94CB2"/>
    <w:rsid w:val="00B9504B"/>
    <w:rsid w:val="00B95C8E"/>
    <w:rsid w:val="00B96C7E"/>
    <w:rsid w:val="00BA070A"/>
    <w:rsid w:val="00BA0E61"/>
    <w:rsid w:val="00BA1759"/>
    <w:rsid w:val="00BA2315"/>
    <w:rsid w:val="00BA2711"/>
    <w:rsid w:val="00BA284D"/>
    <w:rsid w:val="00BA2885"/>
    <w:rsid w:val="00BA3DC7"/>
    <w:rsid w:val="00BA3FA2"/>
    <w:rsid w:val="00BA6BD8"/>
    <w:rsid w:val="00BA6E4B"/>
    <w:rsid w:val="00BA7A15"/>
    <w:rsid w:val="00BB178E"/>
    <w:rsid w:val="00BB1B98"/>
    <w:rsid w:val="00BB1CFB"/>
    <w:rsid w:val="00BB31A6"/>
    <w:rsid w:val="00BB4DC0"/>
    <w:rsid w:val="00BB55F1"/>
    <w:rsid w:val="00BB5F11"/>
    <w:rsid w:val="00BB6CC0"/>
    <w:rsid w:val="00BC02DA"/>
    <w:rsid w:val="00BC0D04"/>
    <w:rsid w:val="00BC1038"/>
    <w:rsid w:val="00BC12FE"/>
    <w:rsid w:val="00BC1A5C"/>
    <w:rsid w:val="00BC2009"/>
    <w:rsid w:val="00BC4AF2"/>
    <w:rsid w:val="00BC5D6A"/>
    <w:rsid w:val="00BC612F"/>
    <w:rsid w:val="00BD0CDC"/>
    <w:rsid w:val="00BD341F"/>
    <w:rsid w:val="00BD39FC"/>
    <w:rsid w:val="00BD4481"/>
    <w:rsid w:val="00BD4630"/>
    <w:rsid w:val="00BD5281"/>
    <w:rsid w:val="00BD5709"/>
    <w:rsid w:val="00BD5D25"/>
    <w:rsid w:val="00BD63D2"/>
    <w:rsid w:val="00BD6C7B"/>
    <w:rsid w:val="00BD6CC7"/>
    <w:rsid w:val="00BD723E"/>
    <w:rsid w:val="00BD7E96"/>
    <w:rsid w:val="00BE01BD"/>
    <w:rsid w:val="00BE0985"/>
    <w:rsid w:val="00BE1378"/>
    <w:rsid w:val="00BE3490"/>
    <w:rsid w:val="00BE3900"/>
    <w:rsid w:val="00BE40EA"/>
    <w:rsid w:val="00BE45BD"/>
    <w:rsid w:val="00BE523D"/>
    <w:rsid w:val="00BE722C"/>
    <w:rsid w:val="00BF1979"/>
    <w:rsid w:val="00BF202F"/>
    <w:rsid w:val="00BF343D"/>
    <w:rsid w:val="00BF3C66"/>
    <w:rsid w:val="00BF3E60"/>
    <w:rsid w:val="00BF45E2"/>
    <w:rsid w:val="00BF4B7B"/>
    <w:rsid w:val="00BF55B1"/>
    <w:rsid w:val="00C02677"/>
    <w:rsid w:val="00C029DB"/>
    <w:rsid w:val="00C04E4C"/>
    <w:rsid w:val="00C0546F"/>
    <w:rsid w:val="00C0632F"/>
    <w:rsid w:val="00C06AAC"/>
    <w:rsid w:val="00C07E75"/>
    <w:rsid w:val="00C07FA6"/>
    <w:rsid w:val="00C10CA2"/>
    <w:rsid w:val="00C133B8"/>
    <w:rsid w:val="00C14B4A"/>
    <w:rsid w:val="00C14F9B"/>
    <w:rsid w:val="00C16EF0"/>
    <w:rsid w:val="00C1773B"/>
    <w:rsid w:val="00C200F4"/>
    <w:rsid w:val="00C20F13"/>
    <w:rsid w:val="00C222C1"/>
    <w:rsid w:val="00C22D07"/>
    <w:rsid w:val="00C22EE4"/>
    <w:rsid w:val="00C25DD4"/>
    <w:rsid w:val="00C26A6B"/>
    <w:rsid w:val="00C30E75"/>
    <w:rsid w:val="00C32253"/>
    <w:rsid w:val="00C32450"/>
    <w:rsid w:val="00C3304F"/>
    <w:rsid w:val="00C34937"/>
    <w:rsid w:val="00C349F2"/>
    <w:rsid w:val="00C34D14"/>
    <w:rsid w:val="00C35490"/>
    <w:rsid w:val="00C35B7F"/>
    <w:rsid w:val="00C36201"/>
    <w:rsid w:val="00C37971"/>
    <w:rsid w:val="00C37E06"/>
    <w:rsid w:val="00C40BA8"/>
    <w:rsid w:val="00C40DCA"/>
    <w:rsid w:val="00C42281"/>
    <w:rsid w:val="00C429DC"/>
    <w:rsid w:val="00C42D11"/>
    <w:rsid w:val="00C431EA"/>
    <w:rsid w:val="00C43F44"/>
    <w:rsid w:val="00C44617"/>
    <w:rsid w:val="00C4509E"/>
    <w:rsid w:val="00C45EFF"/>
    <w:rsid w:val="00C461F9"/>
    <w:rsid w:val="00C4722A"/>
    <w:rsid w:val="00C50886"/>
    <w:rsid w:val="00C5149D"/>
    <w:rsid w:val="00C51647"/>
    <w:rsid w:val="00C520B7"/>
    <w:rsid w:val="00C52FFA"/>
    <w:rsid w:val="00C551B4"/>
    <w:rsid w:val="00C56BA6"/>
    <w:rsid w:val="00C574D9"/>
    <w:rsid w:val="00C57871"/>
    <w:rsid w:val="00C60A35"/>
    <w:rsid w:val="00C61CF5"/>
    <w:rsid w:val="00C61E0C"/>
    <w:rsid w:val="00C622A4"/>
    <w:rsid w:val="00C64B31"/>
    <w:rsid w:val="00C650A5"/>
    <w:rsid w:val="00C655F4"/>
    <w:rsid w:val="00C71444"/>
    <w:rsid w:val="00C726FA"/>
    <w:rsid w:val="00C72BD0"/>
    <w:rsid w:val="00C73C0B"/>
    <w:rsid w:val="00C74BD0"/>
    <w:rsid w:val="00C75669"/>
    <w:rsid w:val="00C7609B"/>
    <w:rsid w:val="00C77439"/>
    <w:rsid w:val="00C810B9"/>
    <w:rsid w:val="00C839E0"/>
    <w:rsid w:val="00C83F56"/>
    <w:rsid w:val="00C86057"/>
    <w:rsid w:val="00C919D7"/>
    <w:rsid w:val="00C943BF"/>
    <w:rsid w:val="00C94D90"/>
    <w:rsid w:val="00C96E37"/>
    <w:rsid w:val="00C97896"/>
    <w:rsid w:val="00CA022D"/>
    <w:rsid w:val="00CA13C9"/>
    <w:rsid w:val="00CA2769"/>
    <w:rsid w:val="00CA295E"/>
    <w:rsid w:val="00CA419B"/>
    <w:rsid w:val="00CA5E23"/>
    <w:rsid w:val="00CA7041"/>
    <w:rsid w:val="00CB186A"/>
    <w:rsid w:val="00CB27C8"/>
    <w:rsid w:val="00CB3D98"/>
    <w:rsid w:val="00CB425F"/>
    <w:rsid w:val="00CB4A93"/>
    <w:rsid w:val="00CB5376"/>
    <w:rsid w:val="00CB5448"/>
    <w:rsid w:val="00CB572E"/>
    <w:rsid w:val="00CB711A"/>
    <w:rsid w:val="00CB7928"/>
    <w:rsid w:val="00CB79D4"/>
    <w:rsid w:val="00CC11AB"/>
    <w:rsid w:val="00CC180C"/>
    <w:rsid w:val="00CC563B"/>
    <w:rsid w:val="00CC5EF0"/>
    <w:rsid w:val="00CC6B70"/>
    <w:rsid w:val="00CC6FAA"/>
    <w:rsid w:val="00CD00DC"/>
    <w:rsid w:val="00CD1727"/>
    <w:rsid w:val="00CD1934"/>
    <w:rsid w:val="00CD2667"/>
    <w:rsid w:val="00CD2C8B"/>
    <w:rsid w:val="00CD3E9D"/>
    <w:rsid w:val="00CD4265"/>
    <w:rsid w:val="00CD64AA"/>
    <w:rsid w:val="00CD718F"/>
    <w:rsid w:val="00CD7797"/>
    <w:rsid w:val="00CE0080"/>
    <w:rsid w:val="00CE12CD"/>
    <w:rsid w:val="00CE1550"/>
    <w:rsid w:val="00CE25DD"/>
    <w:rsid w:val="00CE2E3E"/>
    <w:rsid w:val="00CE427E"/>
    <w:rsid w:val="00CE496A"/>
    <w:rsid w:val="00CF021F"/>
    <w:rsid w:val="00CF067C"/>
    <w:rsid w:val="00CF0F93"/>
    <w:rsid w:val="00CF1E9B"/>
    <w:rsid w:val="00CF3065"/>
    <w:rsid w:val="00CF4241"/>
    <w:rsid w:val="00CF5831"/>
    <w:rsid w:val="00CF7140"/>
    <w:rsid w:val="00D0273D"/>
    <w:rsid w:val="00D03054"/>
    <w:rsid w:val="00D04534"/>
    <w:rsid w:val="00D047C8"/>
    <w:rsid w:val="00D04B2F"/>
    <w:rsid w:val="00D04D85"/>
    <w:rsid w:val="00D04F2B"/>
    <w:rsid w:val="00D0529F"/>
    <w:rsid w:val="00D05841"/>
    <w:rsid w:val="00D05E61"/>
    <w:rsid w:val="00D06D77"/>
    <w:rsid w:val="00D079AD"/>
    <w:rsid w:val="00D10E42"/>
    <w:rsid w:val="00D11CDA"/>
    <w:rsid w:val="00D126C5"/>
    <w:rsid w:val="00D12945"/>
    <w:rsid w:val="00D12C37"/>
    <w:rsid w:val="00D146B1"/>
    <w:rsid w:val="00D14F85"/>
    <w:rsid w:val="00D2126A"/>
    <w:rsid w:val="00D23ADB"/>
    <w:rsid w:val="00D24304"/>
    <w:rsid w:val="00D24421"/>
    <w:rsid w:val="00D245DA"/>
    <w:rsid w:val="00D245F5"/>
    <w:rsid w:val="00D2691B"/>
    <w:rsid w:val="00D26AA0"/>
    <w:rsid w:val="00D27B4D"/>
    <w:rsid w:val="00D30043"/>
    <w:rsid w:val="00D35070"/>
    <w:rsid w:val="00D36EC7"/>
    <w:rsid w:val="00D40EA1"/>
    <w:rsid w:val="00D412F6"/>
    <w:rsid w:val="00D4194D"/>
    <w:rsid w:val="00D41C03"/>
    <w:rsid w:val="00D43D66"/>
    <w:rsid w:val="00D4409E"/>
    <w:rsid w:val="00D46CED"/>
    <w:rsid w:val="00D477A4"/>
    <w:rsid w:val="00D509B2"/>
    <w:rsid w:val="00D5153E"/>
    <w:rsid w:val="00D54780"/>
    <w:rsid w:val="00D548C8"/>
    <w:rsid w:val="00D54EAA"/>
    <w:rsid w:val="00D54F4A"/>
    <w:rsid w:val="00D5531F"/>
    <w:rsid w:val="00D56399"/>
    <w:rsid w:val="00D57A9C"/>
    <w:rsid w:val="00D6115C"/>
    <w:rsid w:val="00D62369"/>
    <w:rsid w:val="00D64373"/>
    <w:rsid w:val="00D6513F"/>
    <w:rsid w:val="00D667AD"/>
    <w:rsid w:val="00D67CB7"/>
    <w:rsid w:val="00D7006E"/>
    <w:rsid w:val="00D728FD"/>
    <w:rsid w:val="00D72DBE"/>
    <w:rsid w:val="00D72FB3"/>
    <w:rsid w:val="00D75B6A"/>
    <w:rsid w:val="00D76464"/>
    <w:rsid w:val="00D76822"/>
    <w:rsid w:val="00D80D59"/>
    <w:rsid w:val="00D810DF"/>
    <w:rsid w:val="00D81C3F"/>
    <w:rsid w:val="00D8277C"/>
    <w:rsid w:val="00D829BF"/>
    <w:rsid w:val="00D8424C"/>
    <w:rsid w:val="00D85007"/>
    <w:rsid w:val="00D8551F"/>
    <w:rsid w:val="00D85FF9"/>
    <w:rsid w:val="00D867DB"/>
    <w:rsid w:val="00D86C0D"/>
    <w:rsid w:val="00D90B70"/>
    <w:rsid w:val="00D90F58"/>
    <w:rsid w:val="00D91800"/>
    <w:rsid w:val="00D955CF"/>
    <w:rsid w:val="00D95DC6"/>
    <w:rsid w:val="00D9669D"/>
    <w:rsid w:val="00D96B86"/>
    <w:rsid w:val="00DA1D93"/>
    <w:rsid w:val="00DA222B"/>
    <w:rsid w:val="00DA3CA3"/>
    <w:rsid w:val="00DA4CED"/>
    <w:rsid w:val="00DB386A"/>
    <w:rsid w:val="00DB4720"/>
    <w:rsid w:val="00DB4B0C"/>
    <w:rsid w:val="00DB53E0"/>
    <w:rsid w:val="00DB5E9D"/>
    <w:rsid w:val="00DB6187"/>
    <w:rsid w:val="00DB7075"/>
    <w:rsid w:val="00DC350D"/>
    <w:rsid w:val="00DC5D1A"/>
    <w:rsid w:val="00DC6E37"/>
    <w:rsid w:val="00DD0EF1"/>
    <w:rsid w:val="00DD1786"/>
    <w:rsid w:val="00DD2071"/>
    <w:rsid w:val="00DD2162"/>
    <w:rsid w:val="00DD2604"/>
    <w:rsid w:val="00DD2BB9"/>
    <w:rsid w:val="00DD40C9"/>
    <w:rsid w:val="00DE377B"/>
    <w:rsid w:val="00DE70A7"/>
    <w:rsid w:val="00DE725F"/>
    <w:rsid w:val="00DF0DBB"/>
    <w:rsid w:val="00DF0DF4"/>
    <w:rsid w:val="00DF0F1E"/>
    <w:rsid w:val="00DF16AF"/>
    <w:rsid w:val="00DF1B61"/>
    <w:rsid w:val="00DF1F26"/>
    <w:rsid w:val="00DF2195"/>
    <w:rsid w:val="00DF304C"/>
    <w:rsid w:val="00DF30D7"/>
    <w:rsid w:val="00DF34F9"/>
    <w:rsid w:val="00DF3623"/>
    <w:rsid w:val="00DF36C3"/>
    <w:rsid w:val="00DF3884"/>
    <w:rsid w:val="00DF3952"/>
    <w:rsid w:val="00DF544A"/>
    <w:rsid w:val="00DF7AC6"/>
    <w:rsid w:val="00E00DF0"/>
    <w:rsid w:val="00E00FA4"/>
    <w:rsid w:val="00E01D15"/>
    <w:rsid w:val="00E024F5"/>
    <w:rsid w:val="00E03204"/>
    <w:rsid w:val="00E03723"/>
    <w:rsid w:val="00E0391E"/>
    <w:rsid w:val="00E03C18"/>
    <w:rsid w:val="00E04120"/>
    <w:rsid w:val="00E049AC"/>
    <w:rsid w:val="00E05151"/>
    <w:rsid w:val="00E0596D"/>
    <w:rsid w:val="00E068D6"/>
    <w:rsid w:val="00E06DE8"/>
    <w:rsid w:val="00E079C7"/>
    <w:rsid w:val="00E11EB4"/>
    <w:rsid w:val="00E127DD"/>
    <w:rsid w:val="00E1404E"/>
    <w:rsid w:val="00E226BF"/>
    <w:rsid w:val="00E24FD0"/>
    <w:rsid w:val="00E25413"/>
    <w:rsid w:val="00E268F3"/>
    <w:rsid w:val="00E27F65"/>
    <w:rsid w:val="00E30866"/>
    <w:rsid w:val="00E33200"/>
    <w:rsid w:val="00E33D53"/>
    <w:rsid w:val="00E33F97"/>
    <w:rsid w:val="00E34A7A"/>
    <w:rsid w:val="00E36594"/>
    <w:rsid w:val="00E402F2"/>
    <w:rsid w:val="00E4033C"/>
    <w:rsid w:val="00E427A9"/>
    <w:rsid w:val="00E4323F"/>
    <w:rsid w:val="00E43C7E"/>
    <w:rsid w:val="00E447A1"/>
    <w:rsid w:val="00E44C77"/>
    <w:rsid w:val="00E44CEC"/>
    <w:rsid w:val="00E454CF"/>
    <w:rsid w:val="00E464AD"/>
    <w:rsid w:val="00E47521"/>
    <w:rsid w:val="00E47EC1"/>
    <w:rsid w:val="00E47F91"/>
    <w:rsid w:val="00E50206"/>
    <w:rsid w:val="00E50B5C"/>
    <w:rsid w:val="00E50E7D"/>
    <w:rsid w:val="00E51C59"/>
    <w:rsid w:val="00E51D49"/>
    <w:rsid w:val="00E51EF7"/>
    <w:rsid w:val="00E52462"/>
    <w:rsid w:val="00E57530"/>
    <w:rsid w:val="00E57A02"/>
    <w:rsid w:val="00E57BF4"/>
    <w:rsid w:val="00E606A5"/>
    <w:rsid w:val="00E6216F"/>
    <w:rsid w:val="00E62E7A"/>
    <w:rsid w:val="00E6316A"/>
    <w:rsid w:val="00E6382E"/>
    <w:rsid w:val="00E645C5"/>
    <w:rsid w:val="00E64D00"/>
    <w:rsid w:val="00E66B96"/>
    <w:rsid w:val="00E711D5"/>
    <w:rsid w:val="00E73D0F"/>
    <w:rsid w:val="00E73DFE"/>
    <w:rsid w:val="00E74838"/>
    <w:rsid w:val="00E75029"/>
    <w:rsid w:val="00E75D01"/>
    <w:rsid w:val="00E7796C"/>
    <w:rsid w:val="00E811FF"/>
    <w:rsid w:val="00E827B9"/>
    <w:rsid w:val="00E83729"/>
    <w:rsid w:val="00E84DC9"/>
    <w:rsid w:val="00E85E9E"/>
    <w:rsid w:val="00E873F5"/>
    <w:rsid w:val="00E90464"/>
    <w:rsid w:val="00E9126E"/>
    <w:rsid w:val="00E91DAD"/>
    <w:rsid w:val="00E931E0"/>
    <w:rsid w:val="00E94BF6"/>
    <w:rsid w:val="00E95302"/>
    <w:rsid w:val="00E97BCE"/>
    <w:rsid w:val="00E97C40"/>
    <w:rsid w:val="00EA2EE6"/>
    <w:rsid w:val="00EA4DE8"/>
    <w:rsid w:val="00EA6549"/>
    <w:rsid w:val="00EA6F42"/>
    <w:rsid w:val="00EB08C0"/>
    <w:rsid w:val="00EB10F5"/>
    <w:rsid w:val="00EB1D07"/>
    <w:rsid w:val="00EB29E8"/>
    <w:rsid w:val="00EB2C77"/>
    <w:rsid w:val="00EB4C75"/>
    <w:rsid w:val="00EB567A"/>
    <w:rsid w:val="00EC0777"/>
    <w:rsid w:val="00EC0F47"/>
    <w:rsid w:val="00EC3613"/>
    <w:rsid w:val="00EC4B6D"/>
    <w:rsid w:val="00EC5408"/>
    <w:rsid w:val="00EC5FCB"/>
    <w:rsid w:val="00EC6EDA"/>
    <w:rsid w:val="00EC7AE8"/>
    <w:rsid w:val="00EC7C83"/>
    <w:rsid w:val="00ED0320"/>
    <w:rsid w:val="00ED0645"/>
    <w:rsid w:val="00ED0DFE"/>
    <w:rsid w:val="00ED140B"/>
    <w:rsid w:val="00ED194D"/>
    <w:rsid w:val="00ED19F2"/>
    <w:rsid w:val="00ED334D"/>
    <w:rsid w:val="00ED3AD9"/>
    <w:rsid w:val="00ED4EF8"/>
    <w:rsid w:val="00ED6979"/>
    <w:rsid w:val="00EE0926"/>
    <w:rsid w:val="00EE2276"/>
    <w:rsid w:val="00EE23E1"/>
    <w:rsid w:val="00EE2E16"/>
    <w:rsid w:val="00EE34F4"/>
    <w:rsid w:val="00EE3A05"/>
    <w:rsid w:val="00EE3C60"/>
    <w:rsid w:val="00EE4054"/>
    <w:rsid w:val="00EE5047"/>
    <w:rsid w:val="00EE7216"/>
    <w:rsid w:val="00EE7FA9"/>
    <w:rsid w:val="00EF0CBC"/>
    <w:rsid w:val="00EF23A7"/>
    <w:rsid w:val="00EF2FB1"/>
    <w:rsid w:val="00EF3284"/>
    <w:rsid w:val="00EF5713"/>
    <w:rsid w:val="00EF5D37"/>
    <w:rsid w:val="00EF76BC"/>
    <w:rsid w:val="00F00215"/>
    <w:rsid w:val="00F00699"/>
    <w:rsid w:val="00F00D70"/>
    <w:rsid w:val="00F03E45"/>
    <w:rsid w:val="00F04692"/>
    <w:rsid w:val="00F047A4"/>
    <w:rsid w:val="00F04DE4"/>
    <w:rsid w:val="00F05A14"/>
    <w:rsid w:val="00F06875"/>
    <w:rsid w:val="00F07D01"/>
    <w:rsid w:val="00F10C2B"/>
    <w:rsid w:val="00F115C3"/>
    <w:rsid w:val="00F1175E"/>
    <w:rsid w:val="00F12301"/>
    <w:rsid w:val="00F12B9D"/>
    <w:rsid w:val="00F13C06"/>
    <w:rsid w:val="00F13D08"/>
    <w:rsid w:val="00F13F38"/>
    <w:rsid w:val="00F13FE9"/>
    <w:rsid w:val="00F1460B"/>
    <w:rsid w:val="00F146F5"/>
    <w:rsid w:val="00F14A2D"/>
    <w:rsid w:val="00F14C7F"/>
    <w:rsid w:val="00F15443"/>
    <w:rsid w:val="00F15E50"/>
    <w:rsid w:val="00F163C6"/>
    <w:rsid w:val="00F16638"/>
    <w:rsid w:val="00F17500"/>
    <w:rsid w:val="00F2037B"/>
    <w:rsid w:val="00F20603"/>
    <w:rsid w:val="00F25A04"/>
    <w:rsid w:val="00F26C78"/>
    <w:rsid w:val="00F26F91"/>
    <w:rsid w:val="00F26FFF"/>
    <w:rsid w:val="00F273C3"/>
    <w:rsid w:val="00F30696"/>
    <w:rsid w:val="00F316B7"/>
    <w:rsid w:val="00F327D6"/>
    <w:rsid w:val="00F3331A"/>
    <w:rsid w:val="00F3370A"/>
    <w:rsid w:val="00F33BAB"/>
    <w:rsid w:val="00F35205"/>
    <w:rsid w:val="00F35B65"/>
    <w:rsid w:val="00F36049"/>
    <w:rsid w:val="00F360E4"/>
    <w:rsid w:val="00F368B5"/>
    <w:rsid w:val="00F37166"/>
    <w:rsid w:val="00F37960"/>
    <w:rsid w:val="00F37DE2"/>
    <w:rsid w:val="00F42C0E"/>
    <w:rsid w:val="00F43B22"/>
    <w:rsid w:val="00F45230"/>
    <w:rsid w:val="00F457E6"/>
    <w:rsid w:val="00F46B0D"/>
    <w:rsid w:val="00F50502"/>
    <w:rsid w:val="00F50EA0"/>
    <w:rsid w:val="00F51243"/>
    <w:rsid w:val="00F51680"/>
    <w:rsid w:val="00F5423D"/>
    <w:rsid w:val="00F557E4"/>
    <w:rsid w:val="00F56994"/>
    <w:rsid w:val="00F607E0"/>
    <w:rsid w:val="00F611E1"/>
    <w:rsid w:val="00F61778"/>
    <w:rsid w:val="00F661AF"/>
    <w:rsid w:val="00F66916"/>
    <w:rsid w:val="00F67C5A"/>
    <w:rsid w:val="00F67F98"/>
    <w:rsid w:val="00F708DC"/>
    <w:rsid w:val="00F71745"/>
    <w:rsid w:val="00F721D2"/>
    <w:rsid w:val="00F734EF"/>
    <w:rsid w:val="00F747FA"/>
    <w:rsid w:val="00F7506B"/>
    <w:rsid w:val="00F75C0C"/>
    <w:rsid w:val="00F772D6"/>
    <w:rsid w:val="00F801B2"/>
    <w:rsid w:val="00F80C9C"/>
    <w:rsid w:val="00F80E91"/>
    <w:rsid w:val="00F81439"/>
    <w:rsid w:val="00F81A4A"/>
    <w:rsid w:val="00F83036"/>
    <w:rsid w:val="00F872D9"/>
    <w:rsid w:val="00F87C0B"/>
    <w:rsid w:val="00F87FC9"/>
    <w:rsid w:val="00F910E6"/>
    <w:rsid w:val="00F920D9"/>
    <w:rsid w:val="00F938C9"/>
    <w:rsid w:val="00F94444"/>
    <w:rsid w:val="00F94E96"/>
    <w:rsid w:val="00F95726"/>
    <w:rsid w:val="00F96AD0"/>
    <w:rsid w:val="00F97190"/>
    <w:rsid w:val="00F97767"/>
    <w:rsid w:val="00FA0D0D"/>
    <w:rsid w:val="00FA192E"/>
    <w:rsid w:val="00FA367D"/>
    <w:rsid w:val="00FA501D"/>
    <w:rsid w:val="00FA6144"/>
    <w:rsid w:val="00FA7081"/>
    <w:rsid w:val="00FB052D"/>
    <w:rsid w:val="00FB0CA2"/>
    <w:rsid w:val="00FB2A05"/>
    <w:rsid w:val="00FB5FCB"/>
    <w:rsid w:val="00FB6683"/>
    <w:rsid w:val="00FC1D08"/>
    <w:rsid w:val="00FC1EBC"/>
    <w:rsid w:val="00FC2CDD"/>
    <w:rsid w:val="00FC5BAA"/>
    <w:rsid w:val="00FC6014"/>
    <w:rsid w:val="00FC64D6"/>
    <w:rsid w:val="00FC68AC"/>
    <w:rsid w:val="00FC6BFF"/>
    <w:rsid w:val="00FC7ADE"/>
    <w:rsid w:val="00FD14CE"/>
    <w:rsid w:val="00FD2B14"/>
    <w:rsid w:val="00FD32B1"/>
    <w:rsid w:val="00FD3E34"/>
    <w:rsid w:val="00FD428B"/>
    <w:rsid w:val="00FD45E9"/>
    <w:rsid w:val="00FD510E"/>
    <w:rsid w:val="00FD5F00"/>
    <w:rsid w:val="00FD7E92"/>
    <w:rsid w:val="00FE1332"/>
    <w:rsid w:val="00FE21CD"/>
    <w:rsid w:val="00FE311A"/>
    <w:rsid w:val="00FE3234"/>
    <w:rsid w:val="00FE361A"/>
    <w:rsid w:val="00FE43AC"/>
    <w:rsid w:val="00FE54E1"/>
    <w:rsid w:val="00FE5629"/>
    <w:rsid w:val="00FE6EA0"/>
    <w:rsid w:val="00FE7D59"/>
    <w:rsid w:val="00FF0003"/>
    <w:rsid w:val="00FF015A"/>
    <w:rsid w:val="00FF0669"/>
    <w:rsid w:val="00FF1249"/>
    <w:rsid w:val="00FF2BFB"/>
    <w:rsid w:val="00FF3B88"/>
    <w:rsid w:val="00FF3F47"/>
    <w:rsid w:val="00FF4925"/>
    <w:rsid w:val="00FF49AA"/>
    <w:rsid w:val="00FF67E9"/>
    <w:rsid w:val="00FF6F71"/>
    <w:rsid w:val="09D7C4DE"/>
    <w:rsid w:val="0BD3C619"/>
    <w:rsid w:val="119E633C"/>
    <w:rsid w:val="124C5268"/>
    <w:rsid w:val="1780DC47"/>
    <w:rsid w:val="1DF20173"/>
    <w:rsid w:val="230DBA4F"/>
    <w:rsid w:val="2B4FE8C6"/>
    <w:rsid w:val="3A1FC2C6"/>
    <w:rsid w:val="4337D0F8"/>
    <w:rsid w:val="45EE76B1"/>
    <w:rsid w:val="4DF2E894"/>
    <w:rsid w:val="4EE2ACF0"/>
    <w:rsid w:val="6206E045"/>
    <w:rsid w:val="667CCE0D"/>
    <w:rsid w:val="751D9DB4"/>
    <w:rsid w:val="782CAC02"/>
    <w:rsid w:val="79FB8C2A"/>
    <w:rsid w:val="7B7AF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5AC3B2"/>
  <w15:docId w15:val="{BCD9EF28-113B-4764-A0B7-314E3387F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A5D4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F011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75059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0A5D4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2F011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1723EB"/>
    <w:rPr>
      <w:color w:val="0563C1"/>
      <w:u w:val="single"/>
    </w:rPr>
  </w:style>
  <w:style w:type="character" w:customStyle="1" w:styleId="apple-tab-span">
    <w:name w:val="apple-tab-span"/>
    <w:basedOn w:val="DefaultParagraphFont"/>
    <w:rsid w:val="001723EB"/>
  </w:style>
  <w:style w:type="paragraph" w:styleId="Header">
    <w:name w:val="header"/>
    <w:basedOn w:val="Normal"/>
    <w:link w:val="HeaderChar"/>
    <w:uiPriority w:val="99"/>
    <w:unhideWhenUsed/>
    <w:rsid w:val="00C222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22C1"/>
  </w:style>
  <w:style w:type="paragraph" w:styleId="Footer">
    <w:name w:val="footer"/>
    <w:basedOn w:val="Normal"/>
    <w:link w:val="FooterChar"/>
    <w:uiPriority w:val="99"/>
    <w:unhideWhenUsed/>
    <w:rsid w:val="00C222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22C1"/>
  </w:style>
  <w:style w:type="paragraph" w:styleId="BalloonText">
    <w:name w:val="Balloon Text"/>
    <w:basedOn w:val="Normal"/>
    <w:link w:val="BalloonTextChar"/>
    <w:uiPriority w:val="99"/>
    <w:semiHidden/>
    <w:unhideWhenUsed/>
    <w:rsid w:val="002F3E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3E1A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B842BC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640C4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40C4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40C4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0C4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0C45"/>
    <w:rPr>
      <w:b/>
      <w:bCs/>
      <w:sz w:val="20"/>
      <w:szCs w:val="20"/>
    </w:rPr>
  </w:style>
  <w:style w:type="character" w:customStyle="1" w:styleId="apple-converted-space">
    <w:name w:val="apple-converted-space"/>
    <w:basedOn w:val="DefaultParagraphFont"/>
    <w:rsid w:val="00537F21"/>
  </w:style>
  <w:style w:type="character" w:customStyle="1" w:styleId="Mention1">
    <w:name w:val="Mention1"/>
    <w:basedOn w:val="DefaultParagraphFont"/>
    <w:uiPriority w:val="99"/>
    <w:semiHidden/>
    <w:unhideWhenUsed/>
    <w:rsid w:val="007C1B65"/>
    <w:rPr>
      <w:color w:val="2B579A"/>
      <w:shd w:val="clear" w:color="auto" w:fill="E6E6E6"/>
    </w:rPr>
  </w:style>
  <w:style w:type="paragraph" w:styleId="NoSpacing">
    <w:name w:val="No Spacing"/>
    <w:uiPriority w:val="1"/>
    <w:qFormat/>
    <w:rsid w:val="001A4C22"/>
    <w:pPr>
      <w:spacing w:after="0" w:line="240" w:lineRule="auto"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64FB9"/>
    <w:rPr>
      <w:color w:val="808080"/>
      <w:shd w:val="clear" w:color="auto" w:fill="E6E6E6"/>
    </w:rPr>
  </w:style>
  <w:style w:type="paragraph" w:customStyle="1" w:styleId="xmsonormal">
    <w:name w:val="x_msonormal"/>
    <w:basedOn w:val="Normal"/>
    <w:rsid w:val="00AE08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paragraph">
    <w:name w:val="paragraph"/>
    <w:basedOn w:val="Normal"/>
    <w:rsid w:val="003D29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3D2934"/>
  </w:style>
  <w:style w:type="character" w:customStyle="1" w:styleId="eop">
    <w:name w:val="eop"/>
    <w:basedOn w:val="DefaultParagraphFont"/>
    <w:rsid w:val="003D2934"/>
  </w:style>
  <w:style w:type="character" w:styleId="UnresolvedMention">
    <w:name w:val="Unresolved Mention"/>
    <w:basedOn w:val="DefaultParagraphFont"/>
    <w:uiPriority w:val="99"/>
    <w:semiHidden/>
    <w:unhideWhenUsed/>
    <w:rsid w:val="00002ACB"/>
    <w:rPr>
      <w:color w:val="808080"/>
      <w:shd w:val="clear" w:color="auto" w:fill="E6E6E6"/>
    </w:rPr>
  </w:style>
  <w:style w:type="character" w:customStyle="1" w:styleId="advancedproofingissue">
    <w:name w:val="advancedproofingissue"/>
    <w:basedOn w:val="DefaultParagraphFont"/>
    <w:rsid w:val="007A74C4"/>
  </w:style>
  <w:style w:type="character" w:customStyle="1" w:styleId="spellingerror">
    <w:name w:val="spellingerror"/>
    <w:basedOn w:val="DefaultParagraphFont"/>
    <w:rsid w:val="007A74C4"/>
  </w:style>
  <w:style w:type="character" w:customStyle="1" w:styleId="contextualspellingandgrammarerror">
    <w:name w:val="contextualspellingandgrammarerror"/>
    <w:basedOn w:val="DefaultParagraphFont"/>
    <w:rsid w:val="007A74C4"/>
  </w:style>
  <w:style w:type="paragraph" w:styleId="Revision">
    <w:name w:val="Revision"/>
    <w:hidden/>
    <w:uiPriority w:val="99"/>
    <w:semiHidden/>
    <w:rsid w:val="005D073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45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0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9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2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0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76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9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8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27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5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5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03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5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13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5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13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4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3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76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72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446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50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97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85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78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39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36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57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34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03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93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1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61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69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50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541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53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5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53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5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9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16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2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1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7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0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2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1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9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1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9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9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1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6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8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27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93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26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13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15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094030">
          <w:marLeft w:val="259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903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cannondale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cannondale.com/en-us/home-delivery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0C81F04161EC9408D8DF9C2A3BC5C4B" ma:contentTypeVersion="13" ma:contentTypeDescription="Create a new document." ma:contentTypeScope="" ma:versionID="21f02a3b9f40f8872bc554a52d8dff8b">
  <xsd:schema xmlns:xsd="http://www.w3.org/2001/XMLSchema" xmlns:xs="http://www.w3.org/2001/XMLSchema" xmlns:p="http://schemas.microsoft.com/office/2006/metadata/properties" xmlns:ns3="71615acd-a13d-4c27-a820-998d9cd9ce27" xmlns:ns4="247b47a3-2a0e-4255-86e4-cb5de916a6ca" targetNamespace="http://schemas.microsoft.com/office/2006/metadata/properties" ma:root="true" ma:fieldsID="67e2489feba541d7fefaf1e4b4c7a0c2" ns3:_="" ns4:_="">
    <xsd:import namespace="71615acd-a13d-4c27-a820-998d9cd9ce27"/>
    <xsd:import namespace="247b47a3-2a0e-4255-86e4-cb5de916a6ca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Location" minOccurs="0"/>
                <xsd:element ref="ns4:MediaServiceEventHashCode" minOccurs="0"/>
                <xsd:element ref="ns4:MediaServiceGenerationTim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615acd-a13d-4c27-a820-998d9cd9ce2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7b47a3-2a0e-4255-86e4-cb5de916a6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F57BF5-11E2-4F87-95C5-B6911628A59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965653C-84AB-4FE2-8AEF-318E0F1D80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615acd-a13d-4c27-a820-998d9cd9ce27"/>
    <ds:schemaRef ds:uri="247b47a3-2a0e-4255-86e4-cb5de916a6c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A666427-D2C6-4BAB-AF45-FB9D206CFE86}">
  <ds:schemaRefs>
    <ds:schemaRef ds:uri="http://schemas.microsoft.com/office/2006/metadata/properties"/>
    <ds:schemaRef ds:uri="http://schemas.openxmlformats.org/package/2006/metadata/core-properties"/>
    <ds:schemaRef ds:uri="http://purl.org/dc/dcmitype/"/>
    <ds:schemaRef ds:uri="http://purl.org/dc/terms/"/>
    <ds:schemaRef ds:uri="http://purl.org/dc/elements/1.1/"/>
    <ds:schemaRef ds:uri="71615acd-a13d-4c27-a820-998d9cd9ce27"/>
    <ds:schemaRef ds:uri="http://www.w3.org/XML/1998/namespace"/>
    <ds:schemaRef ds:uri="http://schemas.microsoft.com/office/2006/documentManagement/types"/>
    <ds:schemaRef ds:uri="http://schemas.microsoft.com/office/infopath/2007/PartnerControls"/>
    <ds:schemaRef ds:uri="247b47a3-2a0e-4255-86e4-cb5de916a6ca"/>
  </ds:schemaRefs>
</ds:datastoreItem>
</file>

<file path=customXml/itemProps4.xml><?xml version="1.0" encoding="utf-8"?>
<ds:datastoreItem xmlns:ds="http://schemas.openxmlformats.org/officeDocument/2006/customXml" ds:itemID="{422569CA-2394-4DDC-A9F7-45B2E19E1C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292</Words>
  <Characters>1670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Sean Jacobs</dc:creator>
  <cp:keywords/>
  <dc:description/>
  <cp:lastModifiedBy>Sofia Whitcombe</cp:lastModifiedBy>
  <cp:revision>2</cp:revision>
  <cp:lastPrinted>2019-08-19T14:33:00Z</cp:lastPrinted>
  <dcterms:created xsi:type="dcterms:W3CDTF">2020-04-23T18:37:00Z</dcterms:created>
  <dcterms:modified xsi:type="dcterms:W3CDTF">2020-04-23T18:37:00Z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0x01010080C81F04161EC9408D8DF9C2A3BC5C4B</vt:lpwstr>
  </property>
</Properties>
</file>