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eading=h.gjdgxs" w:colFirst="0" w:colLast="0"/>
    <w:bookmarkEnd w:id="0"/>
    <w:p w14:paraId="38CFB652" w14:textId="77777777" w:rsidR="00A25FE6" w:rsidRDefault="006864FC">
      <w:pPr>
        <w:spacing w:after="0"/>
        <w:ind w:left="1440" w:firstLine="720"/>
        <w:rPr>
          <w:sz w:val="36"/>
          <w:szCs w:val="36"/>
        </w:rPr>
        <w:sectPr w:rsidR="00A25FE6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919D9CC" wp14:editId="6FC5595F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215900</wp:posOffset>
                </wp:positionV>
                <wp:extent cx="2181225" cy="342900"/>
                <wp:effectExtent l="0" t="0" r="0" b="0"/>
                <wp:wrapSquare wrapText="bothSides" distT="0" distB="0" distL="114300" distR="11430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613313"/>
                          <a:ext cx="2171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88A8E7" w14:textId="77777777" w:rsidR="00A25FE6" w:rsidRDefault="006864FC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</w:rPr>
                              <w:t>Executive Biography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215900</wp:posOffset>
                </wp:positionV>
                <wp:extent cx="2181225" cy="342900"/>
                <wp:effectExtent b="0" l="0" r="0" t="0"/>
                <wp:wrapSquare wrapText="bothSides" distB="0" distT="0" distL="114300" distR="114300"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10291DE" wp14:editId="5AA2AAF8">
            <wp:simplePos x="0" y="0"/>
            <wp:positionH relativeFrom="column">
              <wp:posOffset>4050030</wp:posOffset>
            </wp:positionH>
            <wp:positionV relativeFrom="paragraph">
              <wp:posOffset>-333374</wp:posOffset>
            </wp:positionV>
            <wp:extent cx="1691005" cy="563880"/>
            <wp:effectExtent l="0" t="0" r="0" b="0"/>
            <wp:wrapNone/>
            <wp:docPr id="19" name="image3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drawing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D85C436" wp14:editId="7FC521EE">
            <wp:simplePos x="0" y="0"/>
            <wp:positionH relativeFrom="column">
              <wp:posOffset>-517842</wp:posOffset>
            </wp:positionH>
            <wp:positionV relativeFrom="paragraph">
              <wp:posOffset>-460057</wp:posOffset>
            </wp:positionV>
            <wp:extent cx="3098800" cy="800100"/>
            <wp:effectExtent l="0" t="0" r="0" b="0"/>
            <wp:wrapNone/>
            <wp:docPr id="21" name="image2.jpg" descr="WMA-eltr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MA-eltrhd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92417B" w14:textId="77777777" w:rsidR="00A25FE6" w:rsidRDefault="00A25F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6CE6CF6B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tabs>
          <w:tab w:val="left" w:pos="3700"/>
        </w:tabs>
        <w:spacing w:after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ab/>
      </w:r>
    </w:p>
    <w:p w14:paraId="6DB01D80" w14:textId="77777777" w:rsidR="00A25FE6" w:rsidRDefault="006864FC">
      <w:pPr>
        <w:rPr>
          <w:sz w:val="36"/>
          <w:szCs w:val="36"/>
        </w:rPr>
      </w:pPr>
      <w:r>
        <w:rPr>
          <w:rFonts w:ascii="Arial" w:eastAsia="Arial" w:hAnsi="Arial" w:cs="Arial"/>
          <w:b/>
          <w:color w:val="365F91"/>
          <w:sz w:val="36"/>
          <w:szCs w:val="36"/>
        </w:rPr>
        <w:t xml:space="preserve">Romeo </w:t>
      </w:r>
      <w:proofErr w:type="spellStart"/>
      <w:r>
        <w:rPr>
          <w:rFonts w:ascii="Arial" w:eastAsia="Arial" w:hAnsi="Arial" w:cs="Arial"/>
          <w:b/>
          <w:color w:val="365F91"/>
          <w:sz w:val="36"/>
          <w:szCs w:val="36"/>
        </w:rPr>
        <w:t>Maione</w:t>
      </w:r>
      <w:proofErr w:type="spellEnd"/>
      <w:r>
        <w:rPr>
          <w:rFonts w:ascii="Arial" w:eastAsia="Arial" w:hAnsi="Arial" w:cs="Arial"/>
          <w:b/>
          <w:color w:val="365F91"/>
          <w:sz w:val="36"/>
          <w:szCs w:val="36"/>
        </w:rPr>
        <w:t xml:space="preserve">, </w:t>
      </w:r>
      <w:r>
        <w:rPr>
          <w:rFonts w:ascii="Arial" w:eastAsia="Arial" w:hAnsi="Arial" w:cs="Arial"/>
          <w:b/>
          <w:sz w:val="36"/>
          <w:szCs w:val="36"/>
        </w:rPr>
        <w:t>Director of Business Solutions</w:t>
      </w:r>
    </w:p>
    <w:p w14:paraId="1868AB6B" w14:textId="04F01101" w:rsidR="00A25FE6" w:rsidRDefault="006864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Romeo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is the director of business solutions at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an all-in-one learning experience platform that helps financial institutions transform employees and customers into digital experts. 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1AB9853B" wp14:editId="6C4ADD5F">
            <wp:simplePos x="0" y="0"/>
            <wp:positionH relativeFrom="column">
              <wp:posOffset>48896</wp:posOffset>
            </wp:positionH>
            <wp:positionV relativeFrom="paragraph">
              <wp:posOffset>56514</wp:posOffset>
            </wp:positionV>
            <wp:extent cx="1453896" cy="2157984"/>
            <wp:effectExtent l="0" t="0" r="0" b="0"/>
            <wp:wrapSquare wrapText="bothSides" distT="0" distB="0" distL="114300" distR="114300"/>
            <wp:docPr id="20" name="image1.png" descr="Romeo%20Mai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meo%20Maione.png"/>
                    <pic:cNvPicPr preferRelativeResize="0"/>
                  </pic:nvPicPr>
                  <pic:blipFill>
                    <a:blip r:embed="rId14"/>
                    <a:srcRect l="15209" r="17491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2157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84DB5A" w14:textId="08C9112F" w:rsidR="00A25FE6" w:rsidRDefault="00DF1F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B3B141" wp14:editId="695ABCE7">
                <wp:simplePos x="0" y="0"/>
                <wp:positionH relativeFrom="column">
                  <wp:posOffset>3924300</wp:posOffset>
                </wp:positionH>
                <wp:positionV relativeFrom="paragraph">
                  <wp:posOffset>34925</wp:posOffset>
                </wp:positionV>
                <wp:extent cx="1968500" cy="2495550"/>
                <wp:effectExtent l="0" t="0" r="12700" b="19050"/>
                <wp:wrapSquare wrapText="bothSides" distT="0" distB="0" distL="114300" distR="1143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495550"/>
                        </a:xfrm>
                        <a:prstGeom prst="rect">
                          <a:avLst/>
                        </a:prstGeom>
                        <a:noFill/>
                        <a:ln w="22225" cap="flat" cmpd="sng">
                          <a:solidFill>
                            <a:srgbClr val="365F9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AAD888" w14:textId="77777777" w:rsidR="00A25FE6" w:rsidRDefault="006864F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Areas of Expertise</w:t>
                            </w:r>
                          </w:p>
                          <w:p w14:paraId="4141D3D7" w14:textId="77777777" w:rsidR="00A25FE6" w:rsidRDefault="006864FC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Game-based Learning</w:t>
                            </w:r>
                          </w:p>
                          <w:p w14:paraId="196924A8" w14:textId="77777777" w:rsidR="00DF1F85" w:rsidRDefault="006864FC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568B174" w14:textId="71B012B3" w:rsidR="00A25FE6" w:rsidRDefault="00DF1F85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6864FC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Digital Transformation</w:t>
                            </w:r>
                          </w:p>
                          <w:p w14:paraId="6C6C7A84" w14:textId="77777777" w:rsidR="00A25FE6" w:rsidRDefault="00A25FE6">
                            <w:pPr>
                              <w:spacing w:after="0"/>
                              <w:textDirection w:val="btLr"/>
                            </w:pPr>
                          </w:p>
                          <w:p w14:paraId="18A50FD1" w14:textId="1C6DD04E" w:rsidR="00A25FE6" w:rsidRDefault="006864FC" w:rsidP="006864FC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Digital Marketing</w:t>
                            </w:r>
                          </w:p>
                          <w:p w14:paraId="0F5C9421" w14:textId="77777777" w:rsidR="00A25FE6" w:rsidRDefault="00A25FE6">
                            <w:pPr>
                              <w:spacing w:after="0"/>
                              <w:textDirection w:val="btLr"/>
                            </w:pPr>
                          </w:p>
                          <w:p w14:paraId="6DAB693D" w14:textId="14E9FAC6" w:rsidR="00A25FE6" w:rsidRDefault="006864FC" w:rsidP="006864FC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Silos in Banking</w:t>
                            </w:r>
                          </w:p>
                          <w:p w14:paraId="63F12C4A" w14:textId="77777777" w:rsidR="00A25FE6" w:rsidRDefault="00A25FE6">
                            <w:pPr>
                              <w:spacing w:after="0"/>
                              <w:textDirection w:val="btLr"/>
                            </w:pPr>
                          </w:p>
                          <w:p w14:paraId="363CF8B6" w14:textId="6F4649D4" w:rsidR="00A25FE6" w:rsidRDefault="006864FC" w:rsidP="006864FC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Frontline Staff Training</w:t>
                            </w:r>
                          </w:p>
                          <w:p w14:paraId="5C1E322F" w14:textId="77777777" w:rsidR="00A25FE6" w:rsidRDefault="00A25FE6">
                            <w:pPr>
                              <w:spacing w:after="0"/>
                              <w:textDirection w:val="btLr"/>
                            </w:pPr>
                          </w:p>
                          <w:p w14:paraId="0D782DA3" w14:textId="768B4A4A" w:rsidR="00A25FE6" w:rsidRDefault="006864FC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Call Centers</w:t>
                            </w:r>
                          </w:p>
                          <w:p w14:paraId="567B83A8" w14:textId="77777777" w:rsidR="00A25FE6" w:rsidRDefault="00A25FE6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5B769BC5" w14:textId="77777777" w:rsidR="00A25FE6" w:rsidRDefault="00A25FE6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7042C94D" w14:textId="77777777" w:rsidR="00A25FE6" w:rsidRDefault="00A25FE6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4D318F06" w14:textId="77777777" w:rsidR="00A25FE6" w:rsidRDefault="00A25FE6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0148C35B" w14:textId="77777777" w:rsidR="00A25FE6" w:rsidRDefault="00A25FE6">
                            <w:pPr>
                              <w:spacing w:after="100"/>
                              <w:textDirection w:val="btLr"/>
                            </w:pPr>
                          </w:p>
                          <w:p w14:paraId="5F7B3C4B" w14:textId="77777777" w:rsidR="00A25FE6" w:rsidRDefault="00A25FE6">
                            <w:pPr>
                              <w:spacing w:after="100"/>
                              <w:textDirection w:val="btLr"/>
                            </w:pPr>
                          </w:p>
                          <w:p w14:paraId="15C4F8F8" w14:textId="77777777" w:rsidR="00A25FE6" w:rsidRDefault="006864F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408FFA5D" w14:textId="77777777" w:rsidR="00A25FE6" w:rsidRDefault="00A25F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B141" id="Rectangle 17" o:spid="_x0000_s1027" style="position:absolute;left:0;text-align:left;margin-left:309pt;margin-top:2.75pt;width:155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" filled="f" strokecolor="#365f91" strokeweight="1.75pt">
                <v:stroke startarrowwidth="narrow" startarrowlength="short" endarrowwidth="narrow" endarrowlength="short"/>
                <v:textbox inset="2.53958mm,2.53958mm,2.53958mm,2.53958mm">
                  <w:txbxContent>
                    <w:p w14:paraId="7CAAD888" w14:textId="77777777" w:rsidR="00A25FE6" w:rsidRDefault="006864F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Areas of Expertise</w:t>
                      </w:r>
                    </w:p>
                    <w:p w14:paraId="4141D3D7" w14:textId="77777777" w:rsidR="00A25FE6" w:rsidRDefault="006864FC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Game-based Learning</w:t>
                      </w:r>
                    </w:p>
                    <w:p w14:paraId="196924A8" w14:textId="77777777" w:rsidR="00DF1F85" w:rsidRDefault="006864FC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1568B174" w14:textId="71B012B3" w:rsidR="00A25FE6" w:rsidRDefault="00DF1F85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 w:rsidR="006864FC">
                        <w:rPr>
                          <w:rFonts w:ascii="Arial" w:eastAsia="Arial" w:hAnsi="Arial" w:cs="Arial"/>
                          <w:color w:val="000000"/>
                        </w:rPr>
                        <w:t>Digital Transformation</w:t>
                      </w:r>
                    </w:p>
                    <w:p w14:paraId="6C6C7A84" w14:textId="77777777" w:rsidR="00A25FE6" w:rsidRDefault="00A25FE6">
                      <w:pPr>
                        <w:spacing w:after="0"/>
                        <w:textDirection w:val="btLr"/>
                      </w:pPr>
                    </w:p>
                    <w:p w14:paraId="18A50FD1" w14:textId="1C6DD04E" w:rsidR="00A25FE6" w:rsidRDefault="006864FC" w:rsidP="006864FC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Digital Marketing</w:t>
                      </w:r>
                    </w:p>
                    <w:p w14:paraId="0F5C9421" w14:textId="77777777" w:rsidR="00A25FE6" w:rsidRDefault="00A25FE6">
                      <w:pPr>
                        <w:spacing w:after="0"/>
                        <w:textDirection w:val="btLr"/>
                      </w:pPr>
                    </w:p>
                    <w:p w14:paraId="6DAB693D" w14:textId="14E9FAC6" w:rsidR="00A25FE6" w:rsidRDefault="006864FC" w:rsidP="006864FC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Silos in Banking</w:t>
                      </w:r>
                    </w:p>
                    <w:p w14:paraId="63F12C4A" w14:textId="77777777" w:rsidR="00A25FE6" w:rsidRDefault="00A25FE6">
                      <w:pPr>
                        <w:spacing w:after="0"/>
                        <w:textDirection w:val="btLr"/>
                      </w:pPr>
                    </w:p>
                    <w:p w14:paraId="363CF8B6" w14:textId="6F4649D4" w:rsidR="00A25FE6" w:rsidRDefault="006864FC" w:rsidP="006864FC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Frontline Staff Training</w:t>
                      </w:r>
                    </w:p>
                    <w:p w14:paraId="5C1E322F" w14:textId="77777777" w:rsidR="00A25FE6" w:rsidRDefault="00A25FE6">
                      <w:pPr>
                        <w:spacing w:after="0"/>
                        <w:textDirection w:val="btLr"/>
                      </w:pPr>
                    </w:p>
                    <w:p w14:paraId="0D782DA3" w14:textId="768B4A4A" w:rsidR="00A25FE6" w:rsidRDefault="006864FC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Call Centers</w:t>
                      </w:r>
                    </w:p>
                    <w:p w14:paraId="567B83A8" w14:textId="77777777" w:rsidR="00A25FE6" w:rsidRDefault="00A25FE6">
                      <w:pPr>
                        <w:spacing w:after="0"/>
                        <w:ind w:left="270"/>
                        <w:textDirection w:val="btLr"/>
                      </w:pPr>
                    </w:p>
                    <w:p w14:paraId="5B769BC5" w14:textId="77777777" w:rsidR="00A25FE6" w:rsidRDefault="00A25FE6">
                      <w:pPr>
                        <w:spacing w:after="0"/>
                        <w:ind w:left="270"/>
                        <w:textDirection w:val="btLr"/>
                      </w:pPr>
                    </w:p>
                    <w:p w14:paraId="7042C94D" w14:textId="77777777" w:rsidR="00A25FE6" w:rsidRDefault="00A25FE6">
                      <w:pPr>
                        <w:spacing w:after="0"/>
                        <w:ind w:left="270"/>
                        <w:textDirection w:val="btLr"/>
                      </w:pPr>
                    </w:p>
                    <w:p w14:paraId="4D318F06" w14:textId="77777777" w:rsidR="00A25FE6" w:rsidRDefault="00A25FE6">
                      <w:pPr>
                        <w:spacing w:after="0"/>
                        <w:ind w:left="270"/>
                        <w:textDirection w:val="btLr"/>
                      </w:pPr>
                    </w:p>
                    <w:p w14:paraId="0148C35B" w14:textId="77777777" w:rsidR="00A25FE6" w:rsidRDefault="00A25FE6">
                      <w:pPr>
                        <w:spacing w:after="100"/>
                        <w:textDirection w:val="btLr"/>
                      </w:pPr>
                    </w:p>
                    <w:p w14:paraId="5F7B3C4B" w14:textId="77777777" w:rsidR="00A25FE6" w:rsidRDefault="00A25FE6">
                      <w:pPr>
                        <w:spacing w:after="100"/>
                        <w:textDirection w:val="btLr"/>
                      </w:pPr>
                    </w:p>
                    <w:p w14:paraId="15C4F8F8" w14:textId="77777777" w:rsidR="00A25FE6" w:rsidRDefault="006864FC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408FFA5D" w14:textId="77777777" w:rsidR="00A25FE6" w:rsidRDefault="00A25FE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DDFB701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is responsible for managing key accounts, consulting on implementation and roll out, and providing strategic advice for continued employee engagement. </w:t>
      </w:r>
    </w:p>
    <w:p w14:paraId="4A7C7AC1" w14:textId="77777777" w:rsidR="00A25FE6" w:rsidRDefault="00A25F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7E2358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Specializing in game-based learning and marketing,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has been on the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team since the product's conception. Believing that training is often overlooked or perceived as a last priority,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is passionate about modernizing the banking industry and using training to invest in people. </w:t>
      </w:r>
    </w:p>
    <w:p w14:paraId="161EA9A8" w14:textId="77777777" w:rsidR="00A25FE6" w:rsidRDefault="00A25F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5F5ED5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spent seven years at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LemonadeLXP’s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sister company,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Interactive Inc., a privately held game-based digital promotions company. Established in 1999,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builds game-based digital promotions to help leading brands and retailers to educate consumers and drive sales. </w:t>
      </w:r>
    </w:p>
    <w:p w14:paraId="32C5F230" w14:textId="77777777" w:rsidR="00A25FE6" w:rsidRDefault="00A25F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E8E8FC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Prior to joining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was in strategic communications for the Department of Foreign Affairs and was previously a lobbyist. </w:t>
      </w:r>
    </w:p>
    <w:p w14:paraId="783F0BAC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tabs>
          <w:tab w:val="left" w:pos="6390"/>
        </w:tabs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5AFB6B4" w14:textId="77777777" w:rsidR="00A25FE6" w:rsidRDefault="006864FC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is a graduate of Carleton University, where he studied political science.</w:t>
      </w:r>
    </w:p>
    <w:p w14:paraId="6100DC8C" w14:textId="77777777" w:rsidR="00A25FE6" w:rsidRDefault="00A25FE6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sectPr w:rsidR="00A25FE6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4B5D" w14:textId="77777777" w:rsidR="005F29BF" w:rsidRDefault="005F29BF">
      <w:pPr>
        <w:spacing w:after="0"/>
      </w:pPr>
      <w:r>
        <w:separator/>
      </w:r>
    </w:p>
  </w:endnote>
  <w:endnote w:type="continuationSeparator" w:id="0">
    <w:p w14:paraId="34728D59" w14:textId="77777777" w:rsidR="005F29BF" w:rsidRDefault="005F29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1446" w14:textId="77777777" w:rsidR="00A25FE6" w:rsidRDefault="00A25F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120"/>
      </w:tabs>
      <w:spacing w:after="0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24DB" w14:textId="77777777" w:rsidR="00A25FE6" w:rsidRDefault="006864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color w:val="000000"/>
      </w:rPr>
    </w:pPr>
    <w:r>
      <w:rPr>
        <w:color w:val="000000"/>
      </w:rPr>
      <w:t>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9774F" w14:textId="77777777" w:rsidR="005F29BF" w:rsidRDefault="005F29BF">
      <w:pPr>
        <w:spacing w:after="0"/>
      </w:pPr>
      <w:r>
        <w:separator/>
      </w:r>
    </w:p>
  </w:footnote>
  <w:footnote w:type="continuationSeparator" w:id="0">
    <w:p w14:paraId="5CB60524" w14:textId="77777777" w:rsidR="005F29BF" w:rsidRDefault="005F29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E6"/>
    <w:rsid w:val="00364D1D"/>
    <w:rsid w:val="005F29BF"/>
    <w:rsid w:val="006864FC"/>
    <w:rsid w:val="00A25FE6"/>
    <w:rsid w:val="00D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4075"/>
  <w15:docId w15:val="{AA442203-F5D5-48D6-B706-D0065D9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100" w:afterAutospacing="1"/>
      <w:outlineLvl w:val="0"/>
    </w:pPr>
    <w:rPr>
      <w:rFonts w:ascii="Trebuchet MS" w:hAnsi="Trebuchet MS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character" w:customStyle="1" w:styleId="Heading1Char">
    <w:name w:val="Heading 1 Char"/>
    <w:rPr>
      <w:rFonts w:ascii="Trebuchet MS" w:hAnsi="Trebuchet MS" w:cs="Trebuchet MS"/>
      <w:b/>
      <w:bCs/>
    </w:r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semiHidden/>
    <w:pPr>
      <w:spacing w:after="0"/>
      <w:ind w:left="-54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6EB3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uiPriority w:val="99"/>
    <w:semiHidden/>
    <w:unhideWhenUsed/>
    <w:rsid w:val="00FD4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4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4B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D44B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7FBCB0FE9743934C6250836C5F2E" ma:contentTypeVersion="12" ma:contentTypeDescription="Create a new document." ma:contentTypeScope="" ma:versionID="b55cdae48c973e5204e2ee0462ab49be">
  <xsd:schema xmlns:xsd="http://www.w3.org/2001/XMLSchema" xmlns:xs="http://www.w3.org/2001/XMLSchema" xmlns:p="http://schemas.microsoft.com/office/2006/metadata/properties" xmlns:ns2="18afe261-dda2-4c8d-b35c-8a7b9c8eda55" xmlns:ns3="63a51644-1349-45f7-b125-14e3146891c8" targetNamespace="http://schemas.microsoft.com/office/2006/metadata/properties" ma:root="true" ma:fieldsID="260e3feae8e2c58a7b3c4321d9b05ff4" ns2:_="" ns3:_="">
    <xsd:import namespace="18afe261-dda2-4c8d-b35c-8a7b9c8eda55"/>
    <xsd:import namespace="63a51644-1349-45f7-b125-14e314689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e261-dda2-4c8d-b35c-8a7b9c8ed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51644-1349-45f7-b125-14e314689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jjb2kP6A+VGaNHBx9Tv8LPMmhw==">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0A2FC-C8C9-4027-91C7-E324E5D61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e261-dda2-4c8d-b35c-8a7b9c8eda55"/>
    <ds:schemaRef ds:uri="63a51644-1349-45f7-b125-14e314689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DDE0203-056B-46DD-AD1F-A26261AFB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219316-3B44-44B7-9602-9A190566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Holmes</dc:creator>
  <cp:lastModifiedBy>Charlyne McWilliams</cp:lastModifiedBy>
  <cp:revision>3</cp:revision>
  <dcterms:created xsi:type="dcterms:W3CDTF">2020-10-07T21:20:00Z</dcterms:created>
  <dcterms:modified xsi:type="dcterms:W3CDTF">2020-10-07T21:24:00Z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0x01010004D87FBCB0FE9743934C6250836C5F2E</vt:lpwstr>
  </property>
</Properties>
</file>