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01" w:rsidRPr="00911AAC" w:rsidRDefault="002A1DE1" w:rsidP="002A1DE1">
      <w:pPr>
        <w:rPr>
          <w:rFonts w:eastAsia="Times New Roman" w:cs="Times New Roman"/>
          <w:b/>
          <w:iCs/>
          <w:sz w:val="24"/>
          <w:szCs w:val="24"/>
          <w:lang w:eastAsia="nl-BE"/>
        </w:rPr>
      </w:pPr>
      <w:r w:rsidRPr="00911AAC">
        <w:rPr>
          <w:rFonts w:eastAsia="Times New Roman" w:cs="Times New Roman"/>
          <w:b/>
          <w:iCs/>
          <w:sz w:val="24"/>
          <w:szCs w:val="24"/>
          <w:lang w:eastAsia="nl-BE"/>
        </w:rPr>
        <w:t xml:space="preserve">BIJLAGE 1. EXTRA </w:t>
      </w:r>
      <w:r w:rsidR="00F00C01">
        <w:rPr>
          <w:rFonts w:eastAsia="Times New Roman" w:cs="Times New Roman"/>
          <w:b/>
          <w:iCs/>
          <w:sz w:val="24"/>
          <w:szCs w:val="24"/>
          <w:lang w:eastAsia="nl-BE"/>
        </w:rPr>
        <w:t>CIJFERS</w:t>
      </w:r>
    </w:p>
    <w:p w:rsidR="002A1DE1" w:rsidRPr="00911AAC" w:rsidRDefault="002A1DE1" w:rsidP="002A1DE1">
      <w:pPr>
        <w:spacing w:before="100" w:beforeAutospacing="1" w:after="100" w:afterAutospacing="1" w:line="240" w:lineRule="auto"/>
        <w:jc w:val="both"/>
        <w:rPr>
          <w:rFonts w:eastAsia="Times New Roman" w:cs="Times New Roman"/>
          <w:iCs/>
          <w:sz w:val="24"/>
          <w:szCs w:val="24"/>
          <w:lang w:eastAsia="nl-BE"/>
        </w:rPr>
      </w:pPr>
      <w:r w:rsidRPr="00911AAC">
        <w:rPr>
          <w:rFonts w:eastAsia="Times New Roman" w:cs="Times New Roman"/>
          <w:iCs/>
          <w:sz w:val="24"/>
          <w:szCs w:val="24"/>
          <w:lang w:eastAsia="nl-BE"/>
        </w:rPr>
        <w:t xml:space="preserve">Het gebruikersonderzoek ging van start in februari 2018 en werd beëindigd net voor de zomer. Maar liefst </w:t>
      </w:r>
      <w:r w:rsidRPr="00911AAC">
        <w:rPr>
          <w:rFonts w:eastAsia="Times New Roman" w:cs="Times New Roman"/>
          <w:b/>
          <w:sz w:val="24"/>
          <w:szCs w:val="24"/>
          <w:lang w:eastAsia="nl-BE"/>
        </w:rPr>
        <w:t>45.228 individuele gebruikers</w:t>
      </w:r>
      <w:r w:rsidRPr="00911AAC">
        <w:rPr>
          <w:rFonts w:eastAsia="Times New Roman" w:cs="Times New Roman"/>
          <w:sz w:val="24"/>
          <w:szCs w:val="24"/>
          <w:lang w:eastAsia="nl-BE"/>
        </w:rPr>
        <w:t xml:space="preserve"> vulden een vragenlijst in (grotendeels online maar 3,5% deed het liever analoog). Voor Gent werden </w:t>
      </w:r>
      <w:r w:rsidRPr="00911AAC">
        <w:rPr>
          <w:rFonts w:eastAsia="Times New Roman" w:cs="Times New Roman"/>
          <w:b/>
          <w:sz w:val="24"/>
          <w:szCs w:val="24"/>
          <w:lang w:eastAsia="nl-BE"/>
        </w:rPr>
        <w:t>3377</w:t>
      </w:r>
      <w:r w:rsidRPr="00911AAC">
        <w:rPr>
          <w:rFonts w:eastAsia="Times New Roman" w:cs="Times New Roman"/>
          <w:sz w:val="24"/>
          <w:szCs w:val="24"/>
          <w:lang w:eastAsia="nl-BE"/>
        </w:rPr>
        <w:t xml:space="preserve"> ingevulde vragenlijsten geteld.</w:t>
      </w:r>
      <w:r w:rsidRPr="00911AAC">
        <w:rPr>
          <w:rFonts w:eastAsia="Times New Roman" w:cs="Times New Roman"/>
          <w:iCs/>
          <w:sz w:val="24"/>
          <w:szCs w:val="24"/>
          <w:lang w:eastAsia="nl-BE"/>
        </w:rPr>
        <w:t xml:space="preserve"> Elke deelnemende bibliotheek ontving deze maand </w:t>
      </w:r>
      <w:r w:rsidRPr="00911AAC">
        <w:rPr>
          <w:sz w:val="24"/>
          <w:szCs w:val="24"/>
        </w:rPr>
        <w:t>een gepersonaliseerd rapport waarin de cijfers vergeleken worden met (1) het gemiddelde van een cluster van vergelijkbare bibliotheken,</w:t>
      </w:r>
      <w:bookmarkStart w:id="0" w:name="_GoBack"/>
      <w:bookmarkEnd w:id="0"/>
      <w:r w:rsidRPr="00911AAC">
        <w:rPr>
          <w:sz w:val="24"/>
          <w:szCs w:val="24"/>
        </w:rPr>
        <w:t xml:space="preserve"> (2) het gemiddelde van het volledige onderzoek en (waar mogelijk) (3) de eigen resultaten in 2004 of de gemiddelde cijfers van dat onderzoek. Dat geeft een overzicht van het bibliotheekgebruik in Vlaamse bibliotheken anno 2018 en wijst op een aantal evoluties sinds het vorige onderzoek voor elke bibliotheek.</w:t>
      </w:r>
    </w:p>
    <w:p w:rsidR="002A1DE1" w:rsidRPr="00911AAC" w:rsidRDefault="002A1DE1" w:rsidP="002A1DE1">
      <w:pPr>
        <w:spacing w:before="100" w:beforeAutospacing="1" w:after="100" w:afterAutospacing="1" w:line="240" w:lineRule="auto"/>
        <w:jc w:val="both"/>
        <w:rPr>
          <w:sz w:val="24"/>
          <w:szCs w:val="24"/>
        </w:rPr>
      </w:pPr>
      <w:r w:rsidRPr="00911AAC">
        <w:rPr>
          <w:sz w:val="24"/>
          <w:szCs w:val="24"/>
        </w:rPr>
        <w:t xml:space="preserve">Hieruit blijkt dus vooral dat de bibliotheek niet langer als duf wordt ervaren maar een hippe instelling is geworden die meer dan een huis van boeken ook een huis van mensen is geworden. De kerntaak, het lenen, blijkt evenwel nog steeds belangrijk. De respondenten zijn dan ook voor </w:t>
      </w:r>
      <w:r w:rsidRPr="00911AAC">
        <w:rPr>
          <w:b/>
          <w:sz w:val="24"/>
          <w:szCs w:val="24"/>
        </w:rPr>
        <w:t>98,2% lid van de bibliotheek (ook in Gent)</w:t>
      </w:r>
      <w:r w:rsidRPr="00911AAC">
        <w:rPr>
          <w:sz w:val="24"/>
          <w:szCs w:val="24"/>
        </w:rPr>
        <w:t>. Hoewel het onderzoek ook voor bezoekers, passanten en studenten was bedoeld, bereikte men deze groep dus aanzienlijk minder.</w:t>
      </w:r>
    </w:p>
    <w:p w:rsidR="002A1DE1" w:rsidRPr="00911AAC" w:rsidRDefault="002A1DE1" w:rsidP="002A1DE1">
      <w:pPr>
        <w:spacing w:before="100" w:beforeAutospacing="1" w:after="100" w:afterAutospacing="1" w:line="240" w:lineRule="auto"/>
        <w:jc w:val="both"/>
        <w:rPr>
          <w:sz w:val="24"/>
          <w:szCs w:val="24"/>
        </w:rPr>
      </w:pPr>
      <w:r w:rsidRPr="00911AAC">
        <w:rPr>
          <w:sz w:val="24"/>
          <w:szCs w:val="24"/>
        </w:rPr>
        <w:t xml:space="preserve">Algemeen voor de Vlaamse bibliotheken (maar ook voor Gent) zijn dit de belangrijkste trends: </w:t>
      </w:r>
    </w:p>
    <w:p w:rsidR="002A1DE1" w:rsidRPr="00911AAC" w:rsidRDefault="002A1DE1" w:rsidP="002A1DE1">
      <w:pPr>
        <w:numPr>
          <w:ilvl w:val="0"/>
          <w:numId w:val="1"/>
        </w:numPr>
        <w:spacing w:before="100" w:beforeAutospacing="1" w:after="100" w:afterAutospacing="1" w:line="240" w:lineRule="auto"/>
        <w:jc w:val="both"/>
        <w:rPr>
          <w:sz w:val="24"/>
          <w:szCs w:val="24"/>
        </w:rPr>
      </w:pPr>
      <w:r w:rsidRPr="00911AAC">
        <w:rPr>
          <w:sz w:val="24"/>
          <w:szCs w:val="24"/>
          <w:lang w:val="nl-NL"/>
        </w:rPr>
        <w:t>Kerntaak van materialen (vooral boeken) uitlenen blijkt nog steeds enorm belangrijk</w:t>
      </w:r>
      <w:r w:rsidRPr="00911AAC">
        <w:rPr>
          <w:sz w:val="24"/>
          <w:szCs w:val="24"/>
        </w:rPr>
        <w:t xml:space="preserve">. </w:t>
      </w:r>
      <w:r w:rsidRPr="00911AAC">
        <w:rPr>
          <w:sz w:val="24"/>
          <w:szCs w:val="24"/>
          <w:lang w:val="nl-NL"/>
        </w:rPr>
        <w:t>Boeken blijven enorm populair (98%)</w:t>
      </w:r>
      <w:r w:rsidRPr="00911AAC">
        <w:rPr>
          <w:sz w:val="24"/>
          <w:szCs w:val="24"/>
        </w:rPr>
        <w:t xml:space="preserve">. </w:t>
      </w:r>
      <w:proofErr w:type="spellStart"/>
      <w:r w:rsidRPr="00911AAC">
        <w:rPr>
          <w:sz w:val="24"/>
          <w:szCs w:val="24"/>
          <w:lang w:val="nl-NL"/>
        </w:rPr>
        <w:t>DVD’s</w:t>
      </w:r>
      <w:proofErr w:type="spellEnd"/>
      <w:r w:rsidRPr="00911AAC">
        <w:rPr>
          <w:sz w:val="24"/>
          <w:szCs w:val="24"/>
          <w:lang w:val="nl-NL"/>
        </w:rPr>
        <w:t xml:space="preserve"> en </w:t>
      </w:r>
      <w:proofErr w:type="spellStart"/>
      <w:r w:rsidRPr="00911AAC">
        <w:rPr>
          <w:sz w:val="24"/>
          <w:szCs w:val="24"/>
          <w:lang w:val="nl-NL"/>
        </w:rPr>
        <w:t>strips</w:t>
      </w:r>
      <w:proofErr w:type="spellEnd"/>
      <w:r w:rsidRPr="00911AAC">
        <w:rPr>
          <w:sz w:val="24"/>
          <w:szCs w:val="24"/>
          <w:lang w:val="nl-NL"/>
        </w:rPr>
        <w:t xml:space="preserve"> kennen zelfs een lichte stijging, de </w:t>
      </w:r>
      <w:proofErr w:type="spellStart"/>
      <w:r w:rsidRPr="00911AAC">
        <w:rPr>
          <w:sz w:val="24"/>
          <w:szCs w:val="24"/>
          <w:lang w:val="nl-NL"/>
        </w:rPr>
        <w:t>CD’s</w:t>
      </w:r>
      <w:proofErr w:type="spellEnd"/>
      <w:r w:rsidRPr="00911AAC">
        <w:rPr>
          <w:sz w:val="24"/>
          <w:szCs w:val="24"/>
          <w:lang w:val="nl-NL"/>
        </w:rPr>
        <w:t xml:space="preserve"> gaan dan weer in dalende lijn (vooral door jongeren)</w:t>
      </w:r>
      <w:r w:rsidRPr="00911AAC">
        <w:rPr>
          <w:sz w:val="24"/>
          <w:szCs w:val="24"/>
        </w:rPr>
        <w:t xml:space="preserve">. </w:t>
      </w:r>
      <w:r w:rsidRPr="00911AAC">
        <w:rPr>
          <w:sz w:val="24"/>
          <w:szCs w:val="24"/>
          <w:lang w:val="nl-NL"/>
        </w:rPr>
        <w:t>Slechts 0,8% van de bevraagde gebruikers ontleent nooit materialen</w:t>
      </w:r>
      <w:r w:rsidRPr="00911AAC">
        <w:rPr>
          <w:sz w:val="24"/>
          <w:szCs w:val="24"/>
        </w:rPr>
        <w:t xml:space="preserve">. </w:t>
      </w:r>
      <w:r w:rsidRPr="00911AAC">
        <w:rPr>
          <w:sz w:val="24"/>
          <w:szCs w:val="24"/>
          <w:lang w:val="nl-NL"/>
        </w:rPr>
        <w:t>Uitlenen van materialen en ander aanbod blijkt ook een belangrijke reden om andere bibliotheken te bezoeken. Gent loopt mee met deze trend.</w:t>
      </w:r>
    </w:p>
    <w:p w:rsidR="002A1DE1" w:rsidRPr="00911AAC" w:rsidRDefault="002A1DE1" w:rsidP="002A1DE1">
      <w:pPr>
        <w:numPr>
          <w:ilvl w:val="0"/>
          <w:numId w:val="1"/>
        </w:numPr>
        <w:spacing w:before="100" w:beforeAutospacing="1" w:after="100" w:afterAutospacing="1" w:line="240" w:lineRule="auto"/>
        <w:jc w:val="both"/>
        <w:rPr>
          <w:sz w:val="24"/>
          <w:szCs w:val="24"/>
        </w:rPr>
      </w:pPr>
      <w:r w:rsidRPr="00911AAC">
        <w:rPr>
          <w:sz w:val="24"/>
          <w:szCs w:val="24"/>
          <w:lang w:val="nl-NL"/>
        </w:rPr>
        <w:t>Activiteiten worden steeds belangrijker</w:t>
      </w:r>
      <w:r w:rsidRPr="00911AAC">
        <w:rPr>
          <w:sz w:val="24"/>
          <w:szCs w:val="24"/>
        </w:rPr>
        <w:t xml:space="preserve">. </w:t>
      </w:r>
      <w:r w:rsidRPr="00911AAC">
        <w:rPr>
          <w:sz w:val="24"/>
          <w:szCs w:val="24"/>
          <w:lang w:val="nl-NL"/>
        </w:rPr>
        <w:t xml:space="preserve">In 2004 nam slechts 11,5% deel aan activiteiten (soms + regelmatig), in Gent was dat 9,4 %. In 2018 gaat het om 21,8% (soms + regelmatig), in Gent is dat </w:t>
      </w:r>
      <w:r w:rsidRPr="00911AAC">
        <w:rPr>
          <w:b/>
          <w:sz w:val="24"/>
          <w:szCs w:val="24"/>
          <w:lang w:val="nl-NL"/>
        </w:rPr>
        <w:t>19,8%</w:t>
      </w:r>
      <w:r w:rsidRPr="00911AAC">
        <w:rPr>
          <w:b/>
          <w:sz w:val="24"/>
          <w:szCs w:val="24"/>
        </w:rPr>
        <w:t>.</w:t>
      </w:r>
      <w:r w:rsidRPr="00911AAC">
        <w:rPr>
          <w:sz w:val="24"/>
          <w:szCs w:val="24"/>
        </w:rPr>
        <w:t xml:space="preserve"> </w:t>
      </w:r>
      <w:r w:rsidRPr="00911AAC">
        <w:rPr>
          <w:sz w:val="24"/>
          <w:szCs w:val="24"/>
          <w:lang w:val="nl-NL"/>
        </w:rPr>
        <w:t>Een aanzienlijke stijging merken we ook in tevredenheid over activiteiten:</w:t>
      </w:r>
      <w:r w:rsidRPr="00911AAC">
        <w:rPr>
          <w:sz w:val="24"/>
          <w:szCs w:val="24"/>
        </w:rPr>
        <w:t xml:space="preserve"> </w:t>
      </w:r>
      <w:r w:rsidRPr="00911AAC">
        <w:rPr>
          <w:sz w:val="24"/>
          <w:szCs w:val="24"/>
          <w:lang w:val="nl-NL"/>
        </w:rPr>
        <w:t xml:space="preserve">van 48,2% in 2004 naar 69,1% in 2018 (‘tevreden’ of ‘zeer tevreden’). In Gent steeg de tevredenheid over het activiteitenaanbod, dat sinds de opening van De Krook een explosieve groei kende van 100 naar 1000 activiteiten op jaarbasis, zelfs van </w:t>
      </w:r>
      <w:r w:rsidRPr="00911AAC">
        <w:rPr>
          <w:b/>
          <w:sz w:val="24"/>
          <w:szCs w:val="24"/>
          <w:lang w:val="nl-NL"/>
        </w:rPr>
        <w:t>40,3 naar 71,9%</w:t>
      </w:r>
      <w:r w:rsidRPr="00911AAC">
        <w:rPr>
          <w:sz w:val="24"/>
          <w:szCs w:val="24"/>
          <w:lang w:val="nl-NL"/>
        </w:rPr>
        <w:t xml:space="preserve">! </w:t>
      </w:r>
    </w:p>
    <w:p w:rsidR="002A1DE1" w:rsidRPr="00911AAC" w:rsidRDefault="002A1DE1" w:rsidP="002A1DE1">
      <w:pPr>
        <w:numPr>
          <w:ilvl w:val="0"/>
          <w:numId w:val="1"/>
        </w:numPr>
        <w:spacing w:before="100" w:beforeAutospacing="1" w:after="100" w:afterAutospacing="1" w:line="240" w:lineRule="auto"/>
        <w:jc w:val="both"/>
        <w:rPr>
          <w:sz w:val="24"/>
          <w:szCs w:val="24"/>
        </w:rPr>
      </w:pPr>
      <w:r w:rsidRPr="00911AAC">
        <w:rPr>
          <w:sz w:val="24"/>
          <w:szCs w:val="24"/>
          <w:lang w:val="nl-NL"/>
        </w:rPr>
        <w:t>Bibliotheek wordt vaker en langer bezocht</w:t>
      </w:r>
      <w:r w:rsidRPr="00911AAC">
        <w:rPr>
          <w:sz w:val="24"/>
          <w:szCs w:val="24"/>
        </w:rPr>
        <w:t xml:space="preserve">: </w:t>
      </w:r>
      <w:r w:rsidRPr="00911AAC">
        <w:rPr>
          <w:sz w:val="24"/>
          <w:szCs w:val="24"/>
          <w:lang w:val="nl-NL"/>
        </w:rPr>
        <w:t xml:space="preserve">In 2004 ging ‘slechts’ 6,4% van alle respondenten wekelijks tot vaker naar de bib, in 2018 gaat 15,8% van alle respondenten wekelijks of vaker naar de bib. In Gent is dat meer dan een verdubbeling nl. een stijging van </w:t>
      </w:r>
      <w:r w:rsidRPr="00911AAC">
        <w:rPr>
          <w:b/>
          <w:sz w:val="24"/>
          <w:szCs w:val="24"/>
          <w:lang w:val="nl-NL"/>
        </w:rPr>
        <w:t>6,9% naar 17,8%</w:t>
      </w:r>
      <w:r w:rsidRPr="00911AAC">
        <w:rPr>
          <w:sz w:val="24"/>
          <w:szCs w:val="24"/>
          <w:lang w:val="nl-NL"/>
        </w:rPr>
        <w:t xml:space="preserve">. Wie vaker komt, brengt er ook meer tijd door. In Gent blijft bijv. </w:t>
      </w:r>
      <w:r w:rsidRPr="00911AAC">
        <w:rPr>
          <w:b/>
          <w:sz w:val="24"/>
          <w:szCs w:val="24"/>
          <w:lang w:val="nl-NL"/>
        </w:rPr>
        <w:t>24,3%</w:t>
      </w:r>
      <w:r w:rsidRPr="00911AAC">
        <w:rPr>
          <w:sz w:val="24"/>
          <w:szCs w:val="24"/>
          <w:lang w:val="nl-NL"/>
        </w:rPr>
        <w:t xml:space="preserve"> langer dan een uur in de bib </w:t>
      </w:r>
      <w:proofErr w:type="spellStart"/>
      <w:r w:rsidRPr="00911AAC">
        <w:rPr>
          <w:sz w:val="24"/>
          <w:szCs w:val="24"/>
          <w:lang w:val="nl-NL"/>
        </w:rPr>
        <w:t>vs</w:t>
      </w:r>
      <w:proofErr w:type="spellEnd"/>
      <w:r w:rsidRPr="00911AAC">
        <w:rPr>
          <w:sz w:val="24"/>
          <w:szCs w:val="24"/>
          <w:lang w:val="nl-NL"/>
        </w:rPr>
        <w:t xml:space="preserve"> </w:t>
      </w:r>
      <w:r w:rsidRPr="00911AAC">
        <w:rPr>
          <w:b/>
          <w:sz w:val="24"/>
          <w:szCs w:val="24"/>
          <w:lang w:val="nl-NL"/>
        </w:rPr>
        <w:t>13,4%</w:t>
      </w:r>
      <w:r w:rsidRPr="00911AAC">
        <w:rPr>
          <w:sz w:val="24"/>
          <w:szCs w:val="24"/>
          <w:lang w:val="nl-NL"/>
        </w:rPr>
        <w:t xml:space="preserve"> in 2004, bijna een verdubbeling.</w:t>
      </w:r>
    </w:p>
    <w:p w:rsidR="002A1DE1" w:rsidRPr="00911AAC" w:rsidRDefault="002A1DE1" w:rsidP="002A1DE1">
      <w:pPr>
        <w:numPr>
          <w:ilvl w:val="0"/>
          <w:numId w:val="1"/>
        </w:numPr>
        <w:spacing w:before="100" w:beforeAutospacing="1" w:after="100" w:afterAutospacing="1" w:line="240" w:lineRule="auto"/>
        <w:jc w:val="both"/>
        <w:rPr>
          <w:sz w:val="24"/>
          <w:szCs w:val="24"/>
        </w:rPr>
      </w:pPr>
      <w:r w:rsidRPr="00911AAC">
        <w:rPr>
          <w:sz w:val="24"/>
          <w:szCs w:val="24"/>
          <w:lang w:val="nl-NL"/>
        </w:rPr>
        <w:t>Tevredenheid over de werking van de bibliotheek steeg t.o.v. 2004</w:t>
      </w:r>
      <w:r w:rsidRPr="00911AAC">
        <w:rPr>
          <w:sz w:val="24"/>
          <w:szCs w:val="24"/>
        </w:rPr>
        <w:t>. De t</w:t>
      </w:r>
      <w:proofErr w:type="spellStart"/>
      <w:r w:rsidRPr="00911AAC">
        <w:rPr>
          <w:sz w:val="24"/>
          <w:szCs w:val="24"/>
          <w:lang w:val="nl-NL"/>
        </w:rPr>
        <w:t>evredenheid</w:t>
      </w:r>
      <w:proofErr w:type="spellEnd"/>
      <w:r w:rsidRPr="00911AAC">
        <w:rPr>
          <w:sz w:val="24"/>
          <w:szCs w:val="24"/>
          <w:lang w:val="nl-NL"/>
        </w:rPr>
        <w:t xml:space="preserve"> steeg consistent op alle bevraagde vlakken: collectie en aanbod</w:t>
      </w:r>
      <w:r w:rsidRPr="00911AAC">
        <w:rPr>
          <w:sz w:val="24"/>
          <w:szCs w:val="24"/>
        </w:rPr>
        <w:t xml:space="preserve">, </w:t>
      </w:r>
      <w:r w:rsidRPr="00911AAC">
        <w:rPr>
          <w:sz w:val="24"/>
          <w:szCs w:val="24"/>
          <w:lang w:val="nl-NL"/>
        </w:rPr>
        <w:t>infrastructuur</w:t>
      </w:r>
      <w:r w:rsidRPr="00911AAC">
        <w:rPr>
          <w:sz w:val="24"/>
          <w:szCs w:val="24"/>
        </w:rPr>
        <w:t xml:space="preserve">, </w:t>
      </w:r>
      <w:r w:rsidRPr="00911AAC">
        <w:rPr>
          <w:sz w:val="24"/>
          <w:szCs w:val="24"/>
          <w:lang w:val="nl-NL"/>
        </w:rPr>
        <w:t>openingsuren</w:t>
      </w:r>
      <w:r w:rsidRPr="00911AAC">
        <w:rPr>
          <w:sz w:val="24"/>
          <w:szCs w:val="24"/>
        </w:rPr>
        <w:t xml:space="preserve">, </w:t>
      </w:r>
      <w:r w:rsidRPr="00911AAC">
        <w:rPr>
          <w:sz w:val="24"/>
          <w:szCs w:val="24"/>
          <w:lang w:val="nl-NL"/>
        </w:rPr>
        <w:t>dienstverlening</w:t>
      </w:r>
      <w:r w:rsidRPr="00911AAC">
        <w:rPr>
          <w:sz w:val="24"/>
          <w:szCs w:val="24"/>
        </w:rPr>
        <w:t xml:space="preserve">, </w:t>
      </w:r>
      <w:r w:rsidRPr="00911AAC">
        <w:rPr>
          <w:sz w:val="24"/>
          <w:szCs w:val="24"/>
          <w:lang w:val="nl-NL"/>
        </w:rPr>
        <w:t xml:space="preserve">lidgeld en </w:t>
      </w:r>
      <w:proofErr w:type="spellStart"/>
      <w:r w:rsidRPr="00911AAC">
        <w:rPr>
          <w:sz w:val="24"/>
          <w:szCs w:val="24"/>
          <w:lang w:val="nl-NL"/>
        </w:rPr>
        <w:t>telaatgelden</w:t>
      </w:r>
      <w:proofErr w:type="spellEnd"/>
      <w:r w:rsidRPr="00911AAC">
        <w:rPr>
          <w:sz w:val="24"/>
          <w:szCs w:val="24"/>
          <w:lang w:val="nl-NL"/>
        </w:rPr>
        <w:t xml:space="preserve">. </w:t>
      </w:r>
    </w:p>
    <w:p w:rsidR="002A1DE1" w:rsidRPr="00911AAC" w:rsidRDefault="002A1DE1" w:rsidP="002A1DE1">
      <w:pPr>
        <w:spacing w:before="100" w:beforeAutospacing="1" w:after="100" w:afterAutospacing="1" w:line="240" w:lineRule="auto"/>
        <w:ind w:left="720"/>
        <w:jc w:val="both"/>
        <w:rPr>
          <w:sz w:val="24"/>
          <w:szCs w:val="24"/>
          <w:lang w:val="nl-NL"/>
        </w:rPr>
      </w:pPr>
      <w:r w:rsidRPr="00911AAC">
        <w:rPr>
          <w:sz w:val="24"/>
          <w:szCs w:val="24"/>
          <w:lang w:val="nl-NL"/>
        </w:rPr>
        <w:t xml:space="preserve">In Gent zien we dat de tevredenheid over de ‘beschikbaarheid van nieuwe boeken’ is gestegen van </w:t>
      </w:r>
      <w:r w:rsidRPr="00911AAC">
        <w:rPr>
          <w:b/>
          <w:sz w:val="24"/>
          <w:szCs w:val="24"/>
          <w:lang w:val="nl-NL"/>
        </w:rPr>
        <w:t>42,8% naar 67,3%,</w:t>
      </w:r>
      <w:r w:rsidRPr="00911AAC">
        <w:rPr>
          <w:sz w:val="24"/>
          <w:szCs w:val="24"/>
          <w:lang w:val="nl-NL"/>
        </w:rPr>
        <w:t xml:space="preserve"> over ‘het aantal boeken’ van </w:t>
      </w:r>
      <w:r w:rsidRPr="00911AAC">
        <w:rPr>
          <w:b/>
          <w:sz w:val="24"/>
          <w:szCs w:val="24"/>
          <w:lang w:val="nl-NL"/>
        </w:rPr>
        <w:t>81,9% naar 95,8%,</w:t>
      </w:r>
      <w:r w:rsidRPr="00911AAC">
        <w:rPr>
          <w:sz w:val="24"/>
          <w:szCs w:val="24"/>
          <w:lang w:val="nl-NL"/>
        </w:rPr>
        <w:t xml:space="preserve"> over ‘de uitleentermijn’ van </w:t>
      </w:r>
      <w:r w:rsidRPr="00911AAC">
        <w:rPr>
          <w:b/>
          <w:sz w:val="24"/>
          <w:szCs w:val="24"/>
          <w:lang w:val="nl-NL"/>
        </w:rPr>
        <w:t>77,1% naar 89,5%,</w:t>
      </w:r>
      <w:r w:rsidRPr="00911AAC">
        <w:rPr>
          <w:sz w:val="24"/>
          <w:szCs w:val="24"/>
          <w:lang w:val="nl-NL"/>
        </w:rPr>
        <w:t xml:space="preserve"> en over ‘de aanwezigheid in de rekken’ van </w:t>
      </w:r>
      <w:r w:rsidRPr="00911AAC">
        <w:rPr>
          <w:b/>
          <w:sz w:val="24"/>
          <w:szCs w:val="24"/>
          <w:lang w:val="nl-NL"/>
        </w:rPr>
        <w:t>65,8% naar 78,7%.</w:t>
      </w:r>
      <w:r w:rsidRPr="00911AAC">
        <w:rPr>
          <w:sz w:val="24"/>
          <w:szCs w:val="24"/>
          <w:lang w:val="nl-NL"/>
        </w:rPr>
        <w:t xml:space="preserve"> Een dalende score krijgt de ‘vindbaarheid van de collectie’ (van </w:t>
      </w:r>
      <w:r w:rsidRPr="00911AAC">
        <w:rPr>
          <w:b/>
          <w:sz w:val="24"/>
          <w:szCs w:val="24"/>
          <w:lang w:val="nl-NL"/>
        </w:rPr>
        <w:t>77% naar 69,1%)</w:t>
      </w:r>
      <w:r w:rsidRPr="00911AAC">
        <w:rPr>
          <w:sz w:val="24"/>
          <w:szCs w:val="24"/>
          <w:lang w:val="nl-NL"/>
        </w:rPr>
        <w:t xml:space="preserve">, wat allicht ook verbonden is met de opmerkingen over de signalisatie én de aanpassing aan een nieuwe opstelling. </w:t>
      </w:r>
    </w:p>
    <w:p w:rsidR="002A1DE1" w:rsidRPr="00911AAC" w:rsidRDefault="002A1DE1" w:rsidP="002A1DE1">
      <w:pPr>
        <w:spacing w:before="100" w:beforeAutospacing="1" w:after="100" w:afterAutospacing="1" w:line="240" w:lineRule="auto"/>
        <w:ind w:left="720"/>
        <w:jc w:val="both"/>
        <w:rPr>
          <w:sz w:val="24"/>
          <w:szCs w:val="24"/>
          <w:lang w:val="nl-NL"/>
        </w:rPr>
      </w:pPr>
      <w:r w:rsidRPr="00911AAC">
        <w:rPr>
          <w:sz w:val="24"/>
          <w:szCs w:val="24"/>
          <w:lang w:val="nl-NL"/>
        </w:rPr>
        <w:lastRenderedPageBreak/>
        <w:t xml:space="preserve">Wat de infrastructuur betreft scoren ‘de fietsenstallingen’ lager dan in 2004 (van </w:t>
      </w:r>
      <w:r w:rsidRPr="00911AAC">
        <w:rPr>
          <w:b/>
          <w:sz w:val="24"/>
          <w:szCs w:val="24"/>
          <w:lang w:val="nl-NL"/>
        </w:rPr>
        <w:t>69,5% naar 47,1%).</w:t>
      </w:r>
      <w:r w:rsidRPr="00911AAC">
        <w:rPr>
          <w:sz w:val="24"/>
          <w:szCs w:val="24"/>
          <w:lang w:val="nl-NL"/>
        </w:rPr>
        <w:t xml:space="preserve"> Niet verwonderlijk want de fietsstalling van de hoofdbibliotheek was nog niet bereikbaar. Intussen is de fietsstalling bereikbaar en wordt deze goed gebruikt. Scoort laag maar werd in 2004 niet bevraagd: ‘signalisatie’ (</w:t>
      </w:r>
      <w:r w:rsidRPr="00911AAC">
        <w:rPr>
          <w:b/>
          <w:sz w:val="24"/>
          <w:szCs w:val="24"/>
          <w:lang w:val="nl-NL"/>
        </w:rPr>
        <w:t>63,4%).</w:t>
      </w:r>
      <w:r w:rsidRPr="00911AAC">
        <w:rPr>
          <w:sz w:val="24"/>
          <w:szCs w:val="24"/>
          <w:lang w:val="nl-NL"/>
        </w:rPr>
        <w:t xml:space="preserve"> Ook dit wordt inmiddels aangepakt in de hoofdbibliotheek. Wat niet werd bevraagd in het onderzoek maar waarover veel feedback kwam in de vrije velden: circulatie, trappen, liften, toiletten én stilte in het de hoofdbibliotheek. Waar mogelijk worden de andere zaken  aangepakt.</w:t>
      </w:r>
    </w:p>
    <w:p w:rsidR="002A1DE1" w:rsidRPr="00911AAC" w:rsidRDefault="002A1DE1" w:rsidP="002A1DE1">
      <w:pPr>
        <w:spacing w:before="100" w:beforeAutospacing="1" w:after="100" w:afterAutospacing="1" w:line="240" w:lineRule="auto"/>
        <w:ind w:left="720"/>
        <w:jc w:val="both"/>
        <w:rPr>
          <w:sz w:val="24"/>
          <w:szCs w:val="24"/>
          <w:lang w:val="nl-NL"/>
        </w:rPr>
      </w:pPr>
      <w:r w:rsidRPr="00911AAC">
        <w:rPr>
          <w:sz w:val="24"/>
          <w:szCs w:val="24"/>
          <w:lang w:val="nl-NL"/>
        </w:rPr>
        <w:t xml:space="preserve">Het grote succes van de hoofdbibliotheek waarbij er drie tot vier keer meer bezoekers werden geteld dan verwacht, heeft ervoor gezorgd dat een aantal faciliteiten inderdaad niet toereikend bleken, zoals de liften en toiletten. Liften kunnen er niet bij komen maar toiletten wel: het aantal toiletten zal worden uitgebreid.  </w:t>
      </w:r>
    </w:p>
    <w:p w:rsidR="002A1DE1" w:rsidRPr="00911AAC" w:rsidRDefault="002A1DE1" w:rsidP="002A1DE1">
      <w:pPr>
        <w:numPr>
          <w:ilvl w:val="0"/>
          <w:numId w:val="1"/>
        </w:numPr>
        <w:spacing w:before="100" w:beforeAutospacing="1" w:after="100" w:afterAutospacing="1" w:line="240" w:lineRule="auto"/>
        <w:jc w:val="both"/>
        <w:rPr>
          <w:sz w:val="24"/>
          <w:szCs w:val="24"/>
        </w:rPr>
      </w:pPr>
      <w:r w:rsidRPr="00911AAC">
        <w:rPr>
          <w:sz w:val="24"/>
          <w:szCs w:val="24"/>
          <w:lang w:val="nl-NL"/>
        </w:rPr>
        <w:t>Bezoeker is redelijk honkvast. 50,2% zou nooit een andere bibliotheek bezoeken om daar uit te lenen</w:t>
      </w:r>
      <w:r w:rsidRPr="00911AAC">
        <w:rPr>
          <w:sz w:val="24"/>
          <w:szCs w:val="24"/>
        </w:rPr>
        <w:t xml:space="preserve">, </w:t>
      </w:r>
      <w:r w:rsidRPr="00911AAC">
        <w:rPr>
          <w:sz w:val="24"/>
          <w:szCs w:val="24"/>
          <w:lang w:val="nl-NL"/>
        </w:rPr>
        <w:t>58,2% nooit om een activiteit bij te wonen</w:t>
      </w:r>
      <w:r w:rsidRPr="00911AAC">
        <w:rPr>
          <w:sz w:val="24"/>
          <w:szCs w:val="24"/>
        </w:rPr>
        <w:t xml:space="preserve">. Dat is gelijkaardig voor Gent. </w:t>
      </w:r>
      <w:r w:rsidRPr="00911AAC">
        <w:rPr>
          <w:sz w:val="24"/>
          <w:szCs w:val="24"/>
          <w:lang w:val="nl-NL"/>
        </w:rPr>
        <w:t>De bereidwilligheid neemt ook sterk af met een grotere afstand: dat toont het belang van de plaatselijke bibliotheek</w:t>
      </w:r>
      <w:r w:rsidRPr="00911AAC">
        <w:rPr>
          <w:sz w:val="24"/>
          <w:szCs w:val="24"/>
        </w:rPr>
        <w:t xml:space="preserve">. </w:t>
      </w:r>
      <w:r w:rsidRPr="00911AAC">
        <w:rPr>
          <w:sz w:val="24"/>
          <w:szCs w:val="24"/>
          <w:lang w:val="nl-NL"/>
        </w:rPr>
        <w:t>25,6% is lid van meerdere bibliotheken (ook in Gent, vaak de combinatie met de woonplaats en Gent, bijv. Destelbergen en Gent), maar deze bib bezoekt men minder vaak en doorgaans uit puur praktische overwegingen (handige locatie).</w:t>
      </w:r>
    </w:p>
    <w:p w:rsidR="002A1DE1" w:rsidRPr="00911AAC" w:rsidRDefault="002A1DE1" w:rsidP="002A1DE1">
      <w:pPr>
        <w:pStyle w:val="Lijstalinea"/>
        <w:numPr>
          <w:ilvl w:val="0"/>
          <w:numId w:val="1"/>
        </w:numPr>
        <w:spacing w:before="100" w:beforeAutospacing="1" w:after="100" w:afterAutospacing="1" w:line="240" w:lineRule="auto"/>
        <w:jc w:val="both"/>
        <w:rPr>
          <w:sz w:val="24"/>
          <w:szCs w:val="24"/>
        </w:rPr>
      </w:pPr>
      <w:r w:rsidRPr="00911AAC">
        <w:rPr>
          <w:sz w:val="24"/>
          <w:szCs w:val="24"/>
          <w:lang w:val="nl-NL"/>
        </w:rPr>
        <w:t>Anno 2018 is bibliotheek een meer uitnodigende plek met dubbele functie</w:t>
      </w:r>
      <w:r w:rsidRPr="00911AAC">
        <w:rPr>
          <w:sz w:val="24"/>
          <w:szCs w:val="24"/>
        </w:rPr>
        <w:t xml:space="preserve">. </w:t>
      </w:r>
      <w:r w:rsidRPr="00911AAC">
        <w:rPr>
          <w:sz w:val="24"/>
          <w:szCs w:val="24"/>
          <w:lang w:val="nl-NL"/>
        </w:rPr>
        <w:t>Enerzijds is de kerntaak als plaats voor informatie en materialen intact gebleven. Anderzijds is de bibliotheek steeds meer een belevingscentrum geworden. De bibliotheek nodigt meer uit, in 2004 ging 55,8% akkoord met deze stelling, in 2018: 66,4% en</w:t>
      </w:r>
      <w:r w:rsidRPr="00911AAC">
        <w:rPr>
          <w:b/>
          <w:sz w:val="24"/>
          <w:szCs w:val="24"/>
          <w:lang w:val="nl-NL"/>
        </w:rPr>
        <w:t xml:space="preserve"> 74,2% in Gent</w:t>
      </w:r>
      <w:r w:rsidRPr="00911AAC">
        <w:rPr>
          <w:sz w:val="24"/>
          <w:szCs w:val="24"/>
          <w:lang w:val="nl-NL"/>
        </w:rPr>
        <w:t xml:space="preserve"> </w:t>
      </w:r>
      <w:proofErr w:type="spellStart"/>
      <w:r w:rsidRPr="00911AAC">
        <w:rPr>
          <w:sz w:val="24"/>
          <w:szCs w:val="24"/>
          <w:lang w:val="nl-NL"/>
        </w:rPr>
        <w:t>vs</w:t>
      </w:r>
      <w:proofErr w:type="spellEnd"/>
      <w:r w:rsidRPr="00911AAC">
        <w:rPr>
          <w:sz w:val="24"/>
          <w:szCs w:val="24"/>
          <w:lang w:val="nl-NL"/>
        </w:rPr>
        <w:t xml:space="preserve"> </w:t>
      </w:r>
      <w:r w:rsidRPr="00911AAC">
        <w:rPr>
          <w:b/>
          <w:sz w:val="24"/>
          <w:szCs w:val="24"/>
          <w:lang w:val="nl-NL"/>
        </w:rPr>
        <w:t>55,3%</w:t>
      </w:r>
      <w:r w:rsidRPr="00911AAC">
        <w:rPr>
          <w:sz w:val="24"/>
          <w:szCs w:val="24"/>
          <w:lang w:val="nl-NL"/>
        </w:rPr>
        <w:t xml:space="preserve"> in 2004. Nog niet echt een ‘ontmoetingsplaats’ maar 59,8% vindt dat de bib ook als ontmoetingsplaats moet kunnen dienen (</w:t>
      </w:r>
      <w:r w:rsidRPr="00911AAC">
        <w:rPr>
          <w:b/>
          <w:sz w:val="24"/>
          <w:szCs w:val="24"/>
          <w:lang w:val="nl-NL"/>
        </w:rPr>
        <w:t>68,1% in Gent</w:t>
      </w:r>
      <w:r w:rsidRPr="00911AAC">
        <w:rPr>
          <w:sz w:val="24"/>
          <w:szCs w:val="24"/>
          <w:lang w:val="nl-NL"/>
        </w:rPr>
        <w:t xml:space="preserve">). </w:t>
      </w:r>
      <w:r w:rsidRPr="00911AAC">
        <w:rPr>
          <w:b/>
          <w:sz w:val="24"/>
          <w:szCs w:val="24"/>
          <w:lang w:val="nl-NL"/>
        </w:rPr>
        <w:t>81 %</w:t>
      </w:r>
      <w:r w:rsidRPr="00911AAC">
        <w:rPr>
          <w:sz w:val="24"/>
          <w:szCs w:val="24"/>
          <w:lang w:val="nl-NL"/>
        </w:rPr>
        <w:t xml:space="preserve"> wil wel dat er ook stilte heerst in de Gentse bibliotheek…</w:t>
      </w:r>
    </w:p>
    <w:p w:rsidR="002A1DE1" w:rsidRPr="00911AAC" w:rsidRDefault="002A1DE1" w:rsidP="002A1DE1">
      <w:pPr>
        <w:spacing w:before="100" w:beforeAutospacing="1" w:after="100" w:afterAutospacing="1" w:line="240" w:lineRule="auto"/>
        <w:jc w:val="both"/>
        <w:rPr>
          <w:b/>
          <w:sz w:val="24"/>
          <w:szCs w:val="24"/>
        </w:rPr>
      </w:pPr>
      <w:r w:rsidRPr="00911AAC">
        <w:rPr>
          <w:b/>
          <w:sz w:val="24"/>
          <w:szCs w:val="24"/>
        </w:rPr>
        <w:t>ANDERE MARKANTE CIJFERS</w:t>
      </w:r>
    </w:p>
    <w:p w:rsidR="002A1DE1" w:rsidRPr="00911AAC" w:rsidRDefault="002A1DE1" w:rsidP="002A1DE1">
      <w:pPr>
        <w:spacing w:before="100" w:beforeAutospacing="1" w:after="100" w:afterAutospacing="1" w:line="240" w:lineRule="auto"/>
        <w:jc w:val="both"/>
        <w:rPr>
          <w:b/>
          <w:sz w:val="24"/>
          <w:szCs w:val="24"/>
        </w:rPr>
      </w:pPr>
      <w:r w:rsidRPr="00911AAC">
        <w:rPr>
          <w:b/>
          <w:sz w:val="24"/>
          <w:szCs w:val="24"/>
        </w:rPr>
        <w:t>Over het profiel van de gebruiker:</w:t>
      </w:r>
    </w:p>
    <w:p w:rsidR="002A1DE1" w:rsidRPr="00911AAC" w:rsidRDefault="002A1DE1" w:rsidP="002A1DE1">
      <w:pPr>
        <w:spacing w:before="100" w:beforeAutospacing="1" w:after="100" w:afterAutospacing="1" w:line="240" w:lineRule="auto"/>
        <w:jc w:val="both"/>
        <w:rPr>
          <w:sz w:val="24"/>
          <w:szCs w:val="24"/>
        </w:rPr>
      </w:pPr>
      <w:r w:rsidRPr="00911AAC">
        <w:rPr>
          <w:sz w:val="24"/>
          <w:szCs w:val="24"/>
          <w:lang w:val="nl-NL"/>
        </w:rPr>
        <w:t>Wat het leesgedrag betreft van de respondenten (in de vrije tijd) valt een negatieve correlatie tussen scholingsgraad en lezen in vrije tijd (</w:t>
      </w:r>
      <w:r w:rsidRPr="00911AAC">
        <w:rPr>
          <w:b/>
          <w:sz w:val="24"/>
          <w:szCs w:val="24"/>
          <w:lang w:val="nl-NL"/>
        </w:rPr>
        <w:t>ook in Gent</w:t>
      </w:r>
      <w:r w:rsidRPr="00911AAC">
        <w:rPr>
          <w:sz w:val="24"/>
          <w:szCs w:val="24"/>
          <w:lang w:val="nl-NL"/>
        </w:rPr>
        <w:t>)</w:t>
      </w:r>
      <w:r w:rsidRPr="00911AAC">
        <w:rPr>
          <w:sz w:val="24"/>
          <w:szCs w:val="24"/>
        </w:rPr>
        <w:t>. 7,5% van de hooggeschoolden leest m</w:t>
      </w:r>
      <w:r w:rsidRPr="00911AAC">
        <w:rPr>
          <w:sz w:val="24"/>
          <w:szCs w:val="24"/>
          <w:lang w:val="nl-NL"/>
        </w:rPr>
        <w:t xml:space="preserve">eer dan 2 uur per dag </w:t>
      </w:r>
      <w:proofErr w:type="spellStart"/>
      <w:r w:rsidRPr="00911AAC">
        <w:rPr>
          <w:sz w:val="24"/>
          <w:szCs w:val="24"/>
          <w:lang w:val="nl-NL"/>
        </w:rPr>
        <w:t>vs</w:t>
      </w:r>
      <w:proofErr w:type="spellEnd"/>
      <w:r w:rsidRPr="00911AAC">
        <w:rPr>
          <w:sz w:val="24"/>
          <w:szCs w:val="24"/>
          <w:lang w:val="nl-NL"/>
        </w:rPr>
        <w:t xml:space="preserve"> 19,5% bij de laaggeschoolden.</w:t>
      </w:r>
    </w:p>
    <w:p w:rsidR="002A1DE1" w:rsidRPr="00911AAC" w:rsidRDefault="002A1DE1" w:rsidP="002A1DE1">
      <w:pPr>
        <w:spacing w:before="100" w:beforeAutospacing="1" w:after="100" w:afterAutospacing="1" w:line="240" w:lineRule="auto"/>
        <w:jc w:val="both"/>
        <w:rPr>
          <w:sz w:val="24"/>
          <w:szCs w:val="24"/>
          <w:lang w:val="nl-NL"/>
        </w:rPr>
      </w:pPr>
      <w:r w:rsidRPr="00911AAC">
        <w:rPr>
          <w:sz w:val="24"/>
          <w:szCs w:val="24"/>
          <w:lang w:val="nl-NL"/>
        </w:rPr>
        <w:t>Inkomen en internet</w:t>
      </w:r>
      <w:r w:rsidRPr="00911AAC">
        <w:rPr>
          <w:sz w:val="24"/>
          <w:szCs w:val="24"/>
        </w:rPr>
        <w:t xml:space="preserve">: </w:t>
      </w:r>
      <w:r w:rsidRPr="00911AAC">
        <w:rPr>
          <w:sz w:val="24"/>
          <w:szCs w:val="24"/>
          <w:lang w:val="nl-NL"/>
        </w:rPr>
        <w:t xml:space="preserve">veel meer respondenten in laagste inkomenscategorie gaan ‘vaak’ naar bibliotheek om gebruik te maken van het internet (11 % uit die categorie). In totaal gaat dat over niet veel mensen maar het gaat wel over een relevant deel van die groep. </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Ondersteuning voor het ICT-gebruik in de bibliotheek</w:t>
      </w:r>
      <w:r w:rsidRPr="00911AAC">
        <w:rPr>
          <w:sz w:val="24"/>
          <w:szCs w:val="24"/>
        </w:rPr>
        <w:t xml:space="preserve">: </w:t>
      </w:r>
      <w:r w:rsidRPr="00911AAC">
        <w:rPr>
          <w:sz w:val="24"/>
          <w:szCs w:val="24"/>
          <w:lang w:val="nl-NL"/>
        </w:rPr>
        <w:t>2,7% gaat effectief voor ICT-ondersteuning naar de bib (</w:t>
      </w:r>
      <w:r w:rsidRPr="00911AAC">
        <w:rPr>
          <w:b/>
          <w:sz w:val="24"/>
          <w:szCs w:val="24"/>
          <w:lang w:val="nl-NL"/>
        </w:rPr>
        <w:t>1,9% in Gent</w:t>
      </w:r>
      <w:r w:rsidRPr="00911AAC">
        <w:rPr>
          <w:sz w:val="24"/>
          <w:szCs w:val="24"/>
          <w:lang w:val="nl-NL"/>
        </w:rPr>
        <w:t>): 25,9% toont interesse</w:t>
      </w:r>
      <w:r w:rsidRPr="00911AAC">
        <w:rPr>
          <w:sz w:val="24"/>
          <w:szCs w:val="24"/>
        </w:rPr>
        <w:t xml:space="preserve">, </w:t>
      </w:r>
      <w:r w:rsidRPr="00911AAC">
        <w:rPr>
          <w:sz w:val="24"/>
          <w:szCs w:val="24"/>
          <w:lang w:val="nl-NL"/>
        </w:rPr>
        <w:t>62,4% gaat akkoord met stelling dat bibliotheek dit soort ondersteuning moet bieden (</w:t>
      </w:r>
      <w:r w:rsidRPr="00911AAC">
        <w:rPr>
          <w:b/>
          <w:sz w:val="24"/>
          <w:szCs w:val="24"/>
          <w:lang w:val="nl-NL"/>
        </w:rPr>
        <w:t>58% in Gent</w:t>
      </w:r>
      <w:r w:rsidRPr="00911AAC">
        <w:rPr>
          <w:sz w:val="24"/>
          <w:szCs w:val="24"/>
          <w:lang w:val="nl-NL"/>
        </w:rPr>
        <w:t>). Evenveel procent zegt evenwel hierin (zelf) geen interesse te hebben.</w:t>
      </w:r>
    </w:p>
    <w:p w:rsidR="002A1DE1" w:rsidRPr="00911AAC" w:rsidRDefault="002A1DE1" w:rsidP="002A1DE1">
      <w:pPr>
        <w:tabs>
          <w:tab w:val="left" w:pos="1440"/>
        </w:tabs>
        <w:spacing w:before="100" w:beforeAutospacing="1" w:after="100" w:afterAutospacing="1" w:line="240" w:lineRule="auto"/>
        <w:jc w:val="both"/>
        <w:rPr>
          <w:b/>
          <w:sz w:val="24"/>
          <w:szCs w:val="24"/>
        </w:rPr>
      </w:pPr>
      <w:r w:rsidRPr="00911AAC">
        <w:rPr>
          <w:b/>
          <w:sz w:val="24"/>
          <w:szCs w:val="24"/>
          <w:lang w:val="nl-NL"/>
        </w:rPr>
        <w:t xml:space="preserve">Het gebruik van de bibliotheek </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 xml:space="preserve">Top 3 redenen om de bibliotheek te bezoeken (zowel Vlaams als in Gent: (1) om informatie te vinden over onderwerpen die de bezoeker aangaan, (2) omdat de bib aangenaam is, (3) om info te vinden voor werk en studeren. Verschil met Vlaanderen als het gaat over studeren: 5% </w:t>
      </w:r>
      <w:proofErr w:type="spellStart"/>
      <w:r w:rsidRPr="00911AAC">
        <w:rPr>
          <w:sz w:val="24"/>
          <w:szCs w:val="24"/>
          <w:lang w:val="nl-NL"/>
        </w:rPr>
        <w:t>vs</w:t>
      </w:r>
      <w:proofErr w:type="spellEnd"/>
      <w:r w:rsidRPr="00911AAC">
        <w:rPr>
          <w:b/>
          <w:sz w:val="24"/>
          <w:szCs w:val="24"/>
          <w:lang w:val="nl-NL"/>
        </w:rPr>
        <w:t xml:space="preserve"> 10%</w:t>
      </w:r>
      <w:r w:rsidRPr="00911AAC">
        <w:rPr>
          <w:sz w:val="24"/>
          <w:szCs w:val="24"/>
          <w:lang w:val="nl-NL"/>
        </w:rPr>
        <w:t xml:space="preserve"> in Gent. </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lastRenderedPageBreak/>
        <w:t>Nederlands leren in de bibliotheek</w:t>
      </w:r>
      <w:r w:rsidRPr="00911AAC">
        <w:rPr>
          <w:sz w:val="24"/>
          <w:szCs w:val="24"/>
        </w:rPr>
        <w:t xml:space="preserve">: </w:t>
      </w:r>
      <w:r w:rsidRPr="00911AAC">
        <w:rPr>
          <w:b/>
          <w:sz w:val="24"/>
          <w:szCs w:val="24"/>
          <w:lang w:val="nl-NL"/>
        </w:rPr>
        <w:t>25,1%</w:t>
      </w:r>
      <w:r w:rsidRPr="00911AAC">
        <w:rPr>
          <w:sz w:val="24"/>
          <w:szCs w:val="24"/>
          <w:lang w:val="nl-NL"/>
        </w:rPr>
        <w:t xml:space="preserve"> van alle respondenten die thuis een andere taal spreken ontleent materialen die helpen bij het leren van de Nederlandse taal (idem Gent)</w:t>
      </w:r>
      <w:r w:rsidRPr="00911AAC">
        <w:rPr>
          <w:sz w:val="24"/>
          <w:szCs w:val="24"/>
        </w:rPr>
        <w:t xml:space="preserve">, </w:t>
      </w:r>
      <w:r w:rsidRPr="00911AAC">
        <w:rPr>
          <w:b/>
          <w:sz w:val="24"/>
          <w:szCs w:val="24"/>
          <w:lang w:val="nl-NL"/>
        </w:rPr>
        <w:t>31,7%</w:t>
      </w:r>
      <w:r w:rsidRPr="00911AAC">
        <w:rPr>
          <w:sz w:val="24"/>
          <w:szCs w:val="24"/>
          <w:lang w:val="nl-NL"/>
        </w:rPr>
        <w:t xml:space="preserve"> van alle respondenten die niet in België werden geboren, gaan regelmatig naar de bibliotheek om ter plaatse te werken aan hun kennis van de Nederlandse taal (idem Gent). </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rPr>
        <w:t>De o</w:t>
      </w:r>
      <w:r w:rsidRPr="00911AAC">
        <w:rPr>
          <w:sz w:val="24"/>
          <w:szCs w:val="24"/>
          <w:lang w:val="nl-NL"/>
        </w:rPr>
        <w:t>n-line catalogus is veel populairder dan in 2004</w:t>
      </w:r>
      <w:r w:rsidRPr="00911AAC">
        <w:rPr>
          <w:sz w:val="24"/>
          <w:szCs w:val="24"/>
        </w:rPr>
        <w:t xml:space="preserve">: </w:t>
      </w:r>
      <w:r w:rsidRPr="00911AAC">
        <w:rPr>
          <w:sz w:val="24"/>
          <w:szCs w:val="24"/>
          <w:lang w:val="nl-NL"/>
        </w:rPr>
        <w:t xml:space="preserve">van 11,9% naar 54,6% (en zelfs </w:t>
      </w:r>
      <w:r w:rsidRPr="00911AAC">
        <w:rPr>
          <w:b/>
          <w:sz w:val="24"/>
          <w:szCs w:val="24"/>
          <w:lang w:val="nl-NL"/>
        </w:rPr>
        <w:t>67,9%</w:t>
      </w:r>
      <w:r w:rsidRPr="00911AAC">
        <w:rPr>
          <w:sz w:val="24"/>
          <w:szCs w:val="24"/>
          <w:lang w:val="nl-NL"/>
        </w:rPr>
        <w:t xml:space="preserve"> in Gent).</w:t>
      </w:r>
    </w:p>
    <w:p w:rsidR="002A1DE1" w:rsidRPr="00911AAC" w:rsidRDefault="002A1DE1" w:rsidP="002A1DE1">
      <w:pPr>
        <w:tabs>
          <w:tab w:val="left" w:pos="1440"/>
        </w:tabs>
        <w:spacing w:before="100" w:beforeAutospacing="1" w:after="100" w:afterAutospacing="1" w:line="240" w:lineRule="auto"/>
        <w:jc w:val="both"/>
        <w:rPr>
          <w:b/>
          <w:sz w:val="24"/>
          <w:szCs w:val="24"/>
        </w:rPr>
      </w:pPr>
      <w:r w:rsidRPr="00911AAC">
        <w:rPr>
          <w:b/>
          <w:sz w:val="24"/>
          <w:szCs w:val="24"/>
        </w:rPr>
        <w:t>Tevredenheid</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Openingsuren (Geen vergelijking mogelijk met 2004)</w:t>
      </w:r>
      <w:r w:rsidRPr="00911AAC">
        <w:rPr>
          <w:sz w:val="24"/>
          <w:szCs w:val="24"/>
        </w:rPr>
        <w:t>: 79,7% is tevreden met de openingstijden (</w:t>
      </w:r>
      <w:r w:rsidRPr="00911AAC">
        <w:rPr>
          <w:b/>
          <w:sz w:val="24"/>
          <w:szCs w:val="24"/>
        </w:rPr>
        <w:t>89,4% in Gent!</w:t>
      </w:r>
      <w:r w:rsidRPr="00911AAC">
        <w:rPr>
          <w:sz w:val="24"/>
          <w:szCs w:val="24"/>
        </w:rPr>
        <w:t xml:space="preserve">). Van de </w:t>
      </w:r>
      <w:r w:rsidRPr="00911AAC">
        <w:rPr>
          <w:b/>
          <w:sz w:val="24"/>
          <w:szCs w:val="24"/>
        </w:rPr>
        <w:t>4,8%</w:t>
      </w:r>
      <w:r w:rsidRPr="00911AAC">
        <w:rPr>
          <w:sz w:val="24"/>
          <w:szCs w:val="24"/>
        </w:rPr>
        <w:t xml:space="preserve"> in Gent die ontevreden zijn, wil </w:t>
      </w:r>
      <w:r w:rsidRPr="00911AAC">
        <w:rPr>
          <w:b/>
          <w:sz w:val="24"/>
          <w:szCs w:val="24"/>
          <w:lang w:val="nl-NL"/>
        </w:rPr>
        <w:t>32,2 %</w:t>
      </w:r>
      <w:r w:rsidRPr="00911AAC">
        <w:rPr>
          <w:sz w:val="24"/>
          <w:szCs w:val="24"/>
          <w:lang w:val="nl-NL"/>
        </w:rPr>
        <w:t xml:space="preserve"> de bib graag langer open ‘s avonds in de week</w:t>
      </w:r>
      <w:r w:rsidRPr="00911AAC">
        <w:rPr>
          <w:sz w:val="24"/>
          <w:szCs w:val="24"/>
        </w:rPr>
        <w:t xml:space="preserve">, </w:t>
      </w:r>
      <w:r w:rsidRPr="00911AAC">
        <w:rPr>
          <w:b/>
          <w:sz w:val="24"/>
          <w:szCs w:val="24"/>
          <w:lang w:val="nl-NL"/>
        </w:rPr>
        <w:t>25 %</w:t>
      </w:r>
      <w:r w:rsidRPr="00911AAC">
        <w:rPr>
          <w:sz w:val="24"/>
          <w:szCs w:val="24"/>
          <w:lang w:val="nl-NL"/>
        </w:rPr>
        <w:t xml:space="preserve"> wil graag een zondag voormiddag en/of -namiddag</w:t>
      </w:r>
      <w:r w:rsidRPr="00911AAC">
        <w:rPr>
          <w:sz w:val="24"/>
          <w:szCs w:val="24"/>
        </w:rPr>
        <w:t xml:space="preserve">, </w:t>
      </w:r>
      <w:r w:rsidRPr="00911AAC">
        <w:rPr>
          <w:b/>
          <w:sz w:val="24"/>
          <w:szCs w:val="24"/>
          <w:lang w:val="nl-NL"/>
        </w:rPr>
        <w:t>17%</w:t>
      </w:r>
      <w:r w:rsidRPr="00911AAC">
        <w:rPr>
          <w:sz w:val="24"/>
          <w:szCs w:val="24"/>
          <w:lang w:val="nl-NL"/>
        </w:rPr>
        <w:t xml:space="preserve"> meer avonden in de week</w:t>
      </w:r>
      <w:r w:rsidRPr="00911AAC">
        <w:rPr>
          <w:sz w:val="24"/>
          <w:szCs w:val="24"/>
        </w:rPr>
        <w:t xml:space="preserve">. </w:t>
      </w:r>
      <w:r w:rsidRPr="00911AAC">
        <w:rPr>
          <w:sz w:val="24"/>
          <w:szCs w:val="24"/>
          <w:lang w:val="nl-NL"/>
        </w:rPr>
        <w:t xml:space="preserve">Wat ontbreekt in de bevraging is de keuzemogelijkheid om vroeger open te gaan (we vinden de suggestie om open te gaan om 9u </w:t>
      </w:r>
      <w:proofErr w:type="spellStart"/>
      <w:r w:rsidRPr="00911AAC">
        <w:rPr>
          <w:sz w:val="24"/>
          <w:szCs w:val="24"/>
          <w:lang w:val="nl-NL"/>
        </w:rPr>
        <w:t>ipv</w:t>
      </w:r>
      <w:proofErr w:type="spellEnd"/>
      <w:r w:rsidRPr="00911AAC">
        <w:rPr>
          <w:sz w:val="24"/>
          <w:szCs w:val="24"/>
          <w:lang w:val="nl-NL"/>
        </w:rPr>
        <w:t xml:space="preserve"> 10u wel overdadig terug in de ‘vrije velden’).</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Dienstverlening: vriendelijkheid personeel</w:t>
      </w:r>
      <w:r w:rsidRPr="00911AAC">
        <w:rPr>
          <w:sz w:val="24"/>
          <w:szCs w:val="24"/>
        </w:rPr>
        <w:t xml:space="preserve">. </w:t>
      </w:r>
      <w:r w:rsidRPr="00911AAC">
        <w:rPr>
          <w:sz w:val="24"/>
          <w:szCs w:val="24"/>
          <w:lang w:val="nl-NL"/>
        </w:rPr>
        <w:t>Vriendelijkheid, bekwaamheid, hulpvaardigheid: licht beter dan in 2004, maar wel onder het Vlaamse gemiddelde.</w:t>
      </w:r>
      <w:r w:rsidRPr="00911AAC">
        <w:rPr>
          <w:sz w:val="24"/>
          <w:szCs w:val="24"/>
        </w:rPr>
        <w:t xml:space="preserve"> </w:t>
      </w:r>
      <w:r w:rsidRPr="00911AAC">
        <w:rPr>
          <w:sz w:val="24"/>
          <w:szCs w:val="24"/>
          <w:lang w:val="nl-NL"/>
        </w:rPr>
        <w:t>Opvallend minder: snelheid en beschikbaarheid personeel (</w:t>
      </w:r>
      <w:r w:rsidRPr="00911AAC">
        <w:rPr>
          <w:b/>
          <w:sz w:val="24"/>
          <w:szCs w:val="24"/>
          <w:lang w:val="nl-NL"/>
        </w:rPr>
        <w:t xml:space="preserve">77% in Gent </w:t>
      </w:r>
      <w:r w:rsidRPr="00911AAC">
        <w:rPr>
          <w:sz w:val="24"/>
          <w:szCs w:val="24"/>
          <w:lang w:val="nl-NL"/>
        </w:rPr>
        <w:t>versus 90% voor Vlaanderen - wel zelfde score als in 2004).</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 xml:space="preserve">Lidgeld en </w:t>
      </w:r>
      <w:proofErr w:type="spellStart"/>
      <w:r w:rsidRPr="00911AAC">
        <w:rPr>
          <w:sz w:val="24"/>
          <w:szCs w:val="24"/>
          <w:lang w:val="nl-NL"/>
        </w:rPr>
        <w:t>telaatgelden</w:t>
      </w:r>
      <w:proofErr w:type="spellEnd"/>
      <w:r w:rsidRPr="00911AAC">
        <w:rPr>
          <w:sz w:val="24"/>
          <w:szCs w:val="24"/>
          <w:lang w:val="nl-NL"/>
        </w:rPr>
        <w:t xml:space="preserve">: tevredenheid gestegen met </w:t>
      </w:r>
      <w:r w:rsidRPr="00911AAC">
        <w:rPr>
          <w:b/>
          <w:sz w:val="24"/>
          <w:szCs w:val="24"/>
          <w:lang w:val="nl-NL"/>
        </w:rPr>
        <w:t xml:space="preserve"> 10%</w:t>
      </w:r>
      <w:r w:rsidRPr="00911AAC">
        <w:rPr>
          <w:sz w:val="24"/>
          <w:szCs w:val="24"/>
          <w:lang w:val="nl-NL"/>
        </w:rPr>
        <w:t xml:space="preserve">. Dit is niet verwonderlijk aangezien de lener in 2004 nog leengeld diende te betalen voor </w:t>
      </w:r>
      <w:proofErr w:type="spellStart"/>
      <w:r w:rsidRPr="00911AAC">
        <w:rPr>
          <w:sz w:val="24"/>
          <w:szCs w:val="24"/>
          <w:lang w:val="nl-NL"/>
        </w:rPr>
        <w:t>CDs</w:t>
      </w:r>
      <w:proofErr w:type="spellEnd"/>
      <w:r w:rsidRPr="00911AAC">
        <w:rPr>
          <w:sz w:val="24"/>
          <w:szCs w:val="24"/>
          <w:lang w:val="nl-NL"/>
        </w:rPr>
        <w:t xml:space="preserve"> en </w:t>
      </w:r>
      <w:proofErr w:type="spellStart"/>
      <w:r w:rsidRPr="00911AAC">
        <w:rPr>
          <w:sz w:val="24"/>
          <w:szCs w:val="24"/>
          <w:lang w:val="nl-NL"/>
        </w:rPr>
        <w:t>CVDs</w:t>
      </w:r>
      <w:proofErr w:type="spellEnd"/>
      <w:r w:rsidRPr="00911AAC">
        <w:rPr>
          <w:sz w:val="24"/>
          <w:szCs w:val="24"/>
          <w:lang w:val="nl-NL"/>
        </w:rPr>
        <w:t xml:space="preserve"> en de basisdienstverlening nu </w:t>
      </w:r>
      <w:proofErr w:type="spellStart"/>
      <w:r w:rsidRPr="00911AAC">
        <w:rPr>
          <w:sz w:val="24"/>
          <w:szCs w:val="24"/>
          <w:lang w:val="nl-NL"/>
        </w:rPr>
        <w:t>kostenloos</w:t>
      </w:r>
      <w:proofErr w:type="spellEnd"/>
      <w:r w:rsidRPr="00911AAC">
        <w:rPr>
          <w:sz w:val="24"/>
          <w:szCs w:val="24"/>
          <w:lang w:val="nl-NL"/>
        </w:rPr>
        <w:t xml:space="preserve"> is. </w:t>
      </w:r>
    </w:p>
    <w:p w:rsidR="002A1DE1" w:rsidRPr="00911AAC" w:rsidRDefault="002A1DE1" w:rsidP="002A1DE1">
      <w:pPr>
        <w:tabs>
          <w:tab w:val="left" w:pos="1440"/>
        </w:tabs>
        <w:spacing w:before="100" w:beforeAutospacing="1" w:after="100" w:afterAutospacing="1" w:line="240" w:lineRule="auto"/>
        <w:jc w:val="both"/>
        <w:rPr>
          <w:b/>
          <w:sz w:val="24"/>
          <w:szCs w:val="24"/>
        </w:rPr>
      </w:pPr>
      <w:r w:rsidRPr="00911AAC">
        <w:rPr>
          <w:b/>
          <w:sz w:val="24"/>
          <w:szCs w:val="24"/>
          <w:lang w:val="nl-NL"/>
        </w:rPr>
        <w:t>Wensen en opvattingen van de bibliotheekbezoeker</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 xml:space="preserve">De respondent geeft aan dat de bibliotheek meer is geworden dan een huis van boeken, eerder een huis van antwoorden, of van ontmoeting. Ze geven ook aan graag te willen meedenken over de uitbreiding van de collectie (aankoopsuggesties). </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Als openbare ruimte</w:t>
      </w:r>
      <w:r w:rsidRPr="00911AAC">
        <w:rPr>
          <w:sz w:val="24"/>
          <w:szCs w:val="24"/>
        </w:rPr>
        <w:t xml:space="preserve">:73,5% </w:t>
      </w:r>
      <w:proofErr w:type="spellStart"/>
      <w:r w:rsidRPr="00911AAC">
        <w:rPr>
          <w:sz w:val="24"/>
          <w:szCs w:val="24"/>
        </w:rPr>
        <w:t>vs</w:t>
      </w:r>
      <w:proofErr w:type="spellEnd"/>
      <w:r w:rsidRPr="00911AAC">
        <w:rPr>
          <w:sz w:val="24"/>
          <w:szCs w:val="24"/>
        </w:rPr>
        <w:t xml:space="preserve"> </w:t>
      </w:r>
      <w:r w:rsidRPr="00911AAC">
        <w:rPr>
          <w:b/>
          <w:sz w:val="24"/>
          <w:szCs w:val="24"/>
          <w:lang w:val="nl-NL"/>
        </w:rPr>
        <w:t>81%</w:t>
      </w:r>
      <w:r w:rsidRPr="00911AAC">
        <w:rPr>
          <w:sz w:val="24"/>
          <w:szCs w:val="24"/>
          <w:lang w:val="nl-NL"/>
        </w:rPr>
        <w:t xml:space="preserve"> </w:t>
      </w:r>
      <w:r w:rsidRPr="00911AAC">
        <w:rPr>
          <w:b/>
          <w:sz w:val="24"/>
          <w:szCs w:val="24"/>
          <w:lang w:val="nl-NL"/>
        </w:rPr>
        <w:t>in Gent</w:t>
      </w:r>
      <w:r w:rsidRPr="00911AAC">
        <w:rPr>
          <w:sz w:val="24"/>
          <w:szCs w:val="24"/>
          <w:lang w:val="nl-NL"/>
        </w:rPr>
        <w:t xml:space="preserve"> vindt dat het stil moet zijn in de bibliotheek</w:t>
      </w:r>
      <w:r w:rsidRPr="00911AAC">
        <w:rPr>
          <w:sz w:val="24"/>
          <w:szCs w:val="24"/>
        </w:rPr>
        <w:t xml:space="preserve">, 66,4% </w:t>
      </w:r>
      <w:proofErr w:type="spellStart"/>
      <w:r w:rsidRPr="00911AAC">
        <w:rPr>
          <w:sz w:val="24"/>
          <w:szCs w:val="24"/>
        </w:rPr>
        <w:t>vs</w:t>
      </w:r>
      <w:proofErr w:type="spellEnd"/>
      <w:r w:rsidRPr="00911AAC">
        <w:rPr>
          <w:sz w:val="24"/>
          <w:szCs w:val="24"/>
        </w:rPr>
        <w:t xml:space="preserve"> </w:t>
      </w:r>
      <w:r w:rsidRPr="00911AAC">
        <w:rPr>
          <w:b/>
          <w:sz w:val="24"/>
          <w:szCs w:val="24"/>
          <w:lang w:val="nl-NL"/>
        </w:rPr>
        <w:t>74% in Gent</w:t>
      </w:r>
      <w:r w:rsidRPr="00911AAC">
        <w:rPr>
          <w:sz w:val="24"/>
          <w:szCs w:val="24"/>
          <w:lang w:val="nl-NL"/>
        </w:rPr>
        <w:t xml:space="preserve"> vindt dat onze bibliotheek/en uitnodigt om er binnen te stappen (</w:t>
      </w:r>
      <w:proofErr w:type="spellStart"/>
      <w:r w:rsidRPr="00911AAC">
        <w:rPr>
          <w:sz w:val="24"/>
          <w:szCs w:val="24"/>
          <w:lang w:val="nl-NL"/>
        </w:rPr>
        <w:t>vs</w:t>
      </w:r>
      <w:proofErr w:type="spellEnd"/>
      <w:r w:rsidRPr="00911AAC">
        <w:rPr>
          <w:sz w:val="24"/>
          <w:szCs w:val="24"/>
          <w:lang w:val="nl-NL"/>
        </w:rPr>
        <w:t xml:space="preserve"> 55% in 2004)</w:t>
      </w:r>
      <w:r w:rsidRPr="00911AAC">
        <w:rPr>
          <w:sz w:val="24"/>
          <w:szCs w:val="24"/>
        </w:rPr>
        <w:t xml:space="preserve">, 59.8% </w:t>
      </w:r>
      <w:proofErr w:type="spellStart"/>
      <w:r w:rsidRPr="00911AAC">
        <w:rPr>
          <w:sz w:val="24"/>
          <w:szCs w:val="24"/>
        </w:rPr>
        <w:t>vs</w:t>
      </w:r>
      <w:proofErr w:type="spellEnd"/>
      <w:r w:rsidRPr="00911AAC">
        <w:rPr>
          <w:sz w:val="24"/>
          <w:szCs w:val="24"/>
        </w:rPr>
        <w:t xml:space="preserve"> </w:t>
      </w:r>
      <w:r w:rsidRPr="00911AAC">
        <w:rPr>
          <w:b/>
          <w:sz w:val="24"/>
          <w:szCs w:val="24"/>
          <w:lang w:val="nl-NL"/>
        </w:rPr>
        <w:t xml:space="preserve">68% in Gent </w:t>
      </w:r>
      <w:r w:rsidRPr="00911AAC">
        <w:rPr>
          <w:sz w:val="24"/>
          <w:szCs w:val="24"/>
          <w:lang w:val="nl-NL"/>
        </w:rPr>
        <w:t>vindt dat de bibliotheek een ontmoetingsplaats moet zijn</w:t>
      </w:r>
      <w:r w:rsidRPr="00911AAC">
        <w:rPr>
          <w:sz w:val="24"/>
          <w:szCs w:val="24"/>
        </w:rPr>
        <w:t xml:space="preserve">, </w:t>
      </w:r>
      <w:r w:rsidRPr="00911AAC">
        <w:rPr>
          <w:sz w:val="24"/>
          <w:szCs w:val="24"/>
          <w:lang w:val="nl-NL"/>
        </w:rPr>
        <w:t>50% (Vlaanderen en Gent) vindt het belangrijk dat er activiteiten worden georganiseerd</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rPr>
        <w:t>Voorkeuren voor c</w:t>
      </w:r>
      <w:proofErr w:type="spellStart"/>
      <w:r w:rsidRPr="00911AAC">
        <w:rPr>
          <w:sz w:val="24"/>
          <w:szCs w:val="24"/>
          <w:lang w:val="nl-NL"/>
        </w:rPr>
        <w:t>ontact</w:t>
      </w:r>
      <w:proofErr w:type="spellEnd"/>
      <w:r w:rsidRPr="00911AAC">
        <w:rPr>
          <w:sz w:val="24"/>
          <w:szCs w:val="24"/>
          <w:lang w:val="nl-NL"/>
        </w:rPr>
        <w:t xml:space="preserve"> (met ouderen en jongeren): e-mail zonder enige twijfel het populairste communicatiemiddel</w:t>
      </w:r>
      <w:r w:rsidRPr="00911AAC">
        <w:rPr>
          <w:sz w:val="24"/>
          <w:szCs w:val="24"/>
        </w:rPr>
        <w:t xml:space="preserve">. </w:t>
      </w:r>
      <w:r w:rsidRPr="00911AAC">
        <w:rPr>
          <w:sz w:val="24"/>
          <w:szCs w:val="24"/>
          <w:lang w:val="nl-NL"/>
        </w:rPr>
        <w:t>Opvallend: ‘brief in de post’ populairder bij jongeren dan ouderen</w:t>
      </w:r>
      <w:r w:rsidRPr="00911AAC">
        <w:rPr>
          <w:sz w:val="24"/>
          <w:szCs w:val="24"/>
        </w:rPr>
        <w:t xml:space="preserve">. </w:t>
      </w:r>
      <w:r w:rsidRPr="00911AAC">
        <w:rPr>
          <w:sz w:val="24"/>
          <w:szCs w:val="24"/>
          <w:lang w:val="nl-NL"/>
        </w:rPr>
        <w:t>Info over activiteiten: ook liefst via e-mail (</w:t>
      </w:r>
      <w:r w:rsidRPr="00911AAC">
        <w:rPr>
          <w:b/>
          <w:sz w:val="24"/>
          <w:szCs w:val="24"/>
          <w:lang w:val="nl-NL"/>
        </w:rPr>
        <w:t>78,2% in Gent</w:t>
      </w:r>
      <w:r w:rsidRPr="00911AAC">
        <w:rPr>
          <w:sz w:val="24"/>
          <w:szCs w:val="24"/>
          <w:lang w:val="nl-NL"/>
        </w:rPr>
        <w:t>), 20% verkiest sociale media en 11 ,5% heeft geen interesse.</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lang w:val="nl-NL"/>
        </w:rPr>
        <w:t>Toekomstige dienstverlening:</w:t>
      </w:r>
      <w:r w:rsidRPr="00911AAC">
        <w:rPr>
          <w:sz w:val="24"/>
          <w:szCs w:val="24"/>
        </w:rPr>
        <w:t xml:space="preserve"> </w:t>
      </w:r>
      <w:r w:rsidRPr="00911AAC">
        <w:rPr>
          <w:sz w:val="24"/>
          <w:szCs w:val="24"/>
          <w:lang w:val="nl-NL"/>
        </w:rPr>
        <w:t>sterke daling t.o.v. 2004 m.b.t. bereidwilligheid tot bij betalen voor extra diensten (</w:t>
      </w:r>
      <w:proofErr w:type="spellStart"/>
      <w:r w:rsidRPr="00911AAC">
        <w:rPr>
          <w:sz w:val="24"/>
          <w:szCs w:val="24"/>
          <w:lang w:val="nl-NL"/>
        </w:rPr>
        <w:t>bijv</w:t>
      </w:r>
      <w:proofErr w:type="spellEnd"/>
      <w:r w:rsidRPr="00911AAC">
        <w:rPr>
          <w:sz w:val="24"/>
          <w:szCs w:val="24"/>
          <w:lang w:val="nl-NL"/>
        </w:rPr>
        <w:t xml:space="preserve"> in 2004 wilde 50% nog betalen om werken overal te kunnen ophalen, nu nog 20%). Zowel Vlaams als in Gent. </w:t>
      </w:r>
    </w:p>
    <w:p w:rsidR="002A1DE1" w:rsidRPr="00911AAC" w:rsidRDefault="002A1DE1" w:rsidP="002A1DE1">
      <w:pPr>
        <w:tabs>
          <w:tab w:val="left" w:pos="1440"/>
        </w:tabs>
        <w:spacing w:before="100" w:beforeAutospacing="1" w:after="100" w:afterAutospacing="1" w:line="240" w:lineRule="auto"/>
        <w:jc w:val="both"/>
        <w:rPr>
          <w:sz w:val="24"/>
          <w:szCs w:val="24"/>
        </w:rPr>
      </w:pPr>
      <w:r w:rsidRPr="00911AAC">
        <w:rPr>
          <w:sz w:val="24"/>
          <w:szCs w:val="24"/>
        </w:rPr>
        <w:t>De respondent geeft aan het meest</w:t>
      </w:r>
      <w:r w:rsidRPr="00911AAC">
        <w:rPr>
          <w:sz w:val="24"/>
          <w:szCs w:val="24"/>
          <w:lang w:val="nl-NL"/>
        </w:rPr>
        <w:t xml:space="preserve"> nood te hebben aan flexibiliteit (terugbrengen en halen in meerdere bibliotheken) en het thuis kunnen raadplegen van volledige boeken</w:t>
      </w:r>
      <w:r w:rsidRPr="00911AAC">
        <w:rPr>
          <w:sz w:val="24"/>
          <w:szCs w:val="24"/>
        </w:rPr>
        <w:t xml:space="preserve">. Dat eerste is inmiddels een extra en gratis dienstverlening van het bibliotheeknetwerk. </w:t>
      </w:r>
    </w:p>
    <w:p w:rsidR="002A1DE1" w:rsidRPr="00911AAC" w:rsidRDefault="002A1DE1" w:rsidP="002A1DE1">
      <w:pPr>
        <w:rPr>
          <w:rFonts w:eastAsia="Times New Roman" w:cs="Times New Roman"/>
          <w:b/>
          <w:bCs/>
          <w:sz w:val="24"/>
          <w:szCs w:val="24"/>
          <w:lang w:eastAsia="nl-BE"/>
        </w:rPr>
      </w:pPr>
      <w:r w:rsidRPr="00911AAC">
        <w:rPr>
          <w:rFonts w:eastAsia="Times New Roman" w:cs="Times New Roman"/>
          <w:b/>
          <w:bCs/>
          <w:sz w:val="24"/>
          <w:szCs w:val="24"/>
          <w:lang w:eastAsia="nl-BE"/>
        </w:rPr>
        <w:br w:type="page"/>
      </w:r>
    </w:p>
    <w:p w:rsidR="002A1DE1" w:rsidRPr="00911AAC" w:rsidRDefault="002A1DE1" w:rsidP="002A1DE1">
      <w:pPr>
        <w:spacing w:before="100" w:beforeAutospacing="1" w:after="100" w:afterAutospacing="1" w:line="240" w:lineRule="auto"/>
        <w:jc w:val="both"/>
        <w:outlineLvl w:val="1"/>
        <w:rPr>
          <w:rFonts w:eastAsia="Times New Roman" w:cs="Times New Roman"/>
          <w:b/>
          <w:bCs/>
          <w:sz w:val="24"/>
          <w:szCs w:val="24"/>
          <w:lang w:eastAsia="nl-BE"/>
        </w:rPr>
      </w:pPr>
      <w:r w:rsidRPr="00911AAC">
        <w:rPr>
          <w:rFonts w:eastAsia="Times New Roman" w:cs="Times New Roman"/>
          <w:b/>
          <w:bCs/>
          <w:sz w:val="24"/>
          <w:szCs w:val="24"/>
          <w:lang w:eastAsia="nl-BE"/>
        </w:rPr>
        <w:lastRenderedPageBreak/>
        <w:t xml:space="preserve">BIJLAGE 2. OVER HET ONDERZOEK (Van de hand van Dennis </w:t>
      </w:r>
      <w:proofErr w:type="spellStart"/>
      <w:r w:rsidRPr="00911AAC">
        <w:rPr>
          <w:rFonts w:eastAsia="Times New Roman" w:cs="Times New Roman"/>
          <w:b/>
          <w:bCs/>
          <w:sz w:val="24"/>
          <w:szCs w:val="24"/>
          <w:lang w:eastAsia="nl-BE"/>
        </w:rPr>
        <w:t>Mathysen</w:t>
      </w:r>
      <w:proofErr w:type="spellEnd"/>
      <w:r w:rsidRPr="00911AAC">
        <w:rPr>
          <w:rFonts w:eastAsia="Times New Roman" w:cs="Times New Roman"/>
          <w:b/>
          <w:bCs/>
          <w:sz w:val="24"/>
          <w:szCs w:val="24"/>
          <w:lang w:eastAsia="nl-BE"/>
        </w:rPr>
        <w:t xml:space="preserve"> van TOR / VUB)</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Het onderzoek werd in eerste instantie opgevat als een herhaling van het gebruikersonderzoek uit 2004, toen kregen de bibliotheekbezoekers een uitgebreide vragenlijst met uiteenlopende thema’s voorgelegd. Om in te spelen op de veranderingen die de bibliotheeksector de laatste veertien jaar doormaakte werden echter ook nieuwe vragen toegevoegd. Sinds 2004 veranderde er immers heel veel in de bibliotheek: het internet stond nog in zijn kinderschoenen en de bibliotheek was voor velen de belangrijkste plaats om informatie te verzamelen, kranten en tijdschriften te raadplegen of muziek en films te ontlenen. Anno 2018 zijn een aantal functies van de bibliotheek grondig veranderd en is de bibliotheek zelf ook geëvolueerd. Veel bibliotheken veranderden hun inrichting, leeszalen kregen nieuwe functies (studenten komen bv. massaal studeren in bibliotheken) en de collecties zijn geëvolueerd of worden in vraag gesteld (moeten bibliotheken nog cd’s aanbieden?). Een vervolgonderzoek drong zich dan ook op.</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Elke Vlaamse en Brusselse bibliotheek kreeg een uitnodiging om deel te nemen aan het onderzoek, 105 bibliotheken gingen hierop in. Maar liefst 45.228 individuele gebruikers vulden een vragenlijst in. In 2004 namen 165 bibliotheken deel aan het onderzoek en werden er ‘slechts’ 32.000 enquêtes verzameld. Er zijn twee belangrijke verklaringen voor het feit dat er nu meer volledig ingevulde vragenlijsten verzameld werden, ondanks het feit dat er minder bibliotheken deelnamen. Eerst en vooral konden respondenten nu online deelnemen, in 2004 moesten alle vragenlijsten op papier ingevuld worden, ter plaatse in de bibliotheek. De vragenlijst kon deze keer ook op papier ingevuld worden, maar toch werd de overgrote meerderheid van de enquêtes (96,7 procent) online ingevuld. Verder werd er, in tegenstelling tot 2004, deze keer zonder steekproef gewerkt, elke bibliotheekbezoeker had dus de mogelijkheid om de vragenlijst in te vullen. Daardoor namen niet alleen geregistreerde bezoekers deel, maar ook bibliotheekgebruikers zonder lidkaart. Omdat er zonder steekproef gewerkt werd, is het onmogelijk om uitspraken te doen over de non-respons. We kunnen enkel onderstrepen dat het aantal ingevulde vragenlijsten alle verwachtingen overtrof.</w:t>
      </w:r>
    </w:p>
    <w:p w:rsidR="002A1DE1" w:rsidRPr="00911AAC" w:rsidRDefault="002A1DE1" w:rsidP="002A1DE1">
      <w:pPr>
        <w:spacing w:before="100" w:beforeAutospacing="1" w:after="100" w:afterAutospacing="1" w:line="240" w:lineRule="auto"/>
        <w:jc w:val="both"/>
        <w:outlineLvl w:val="1"/>
        <w:rPr>
          <w:rFonts w:eastAsia="Times New Roman" w:cs="Times New Roman"/>
          <w:b/>
          <w:bCs/>
          <w:sz w:val="24"/>
          <w:szCs w:val="24"/>
          <w:lang w:eastAsia="nl-BE"/>
        </w:rPr>
      </w:pPr>
      <w:r w:rsidRPr="00911AAC">
        <w:rPr>
          <w:rFonts w:eastAsia="Times New Roman" w:cs="Times New Roman"/>
          <w:b/>
          <w:bCs/>
          <w:sz w:val="24"/>
          <w:szCs w:val="24"/>
          <w:lang w:eastAsia="nl-BE"/>
        </w:rPr>
        <w:t>Kerntaken van de openbare bibliotheek in een digitale wereld</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 xml:space="preserve">Dat er tussen 2004 en 2018 veel veranderde voor openbare bibliotheken in Vlaanderen hoeft weinig betoog. Een van de belangrijkste maatschappelijke ontwikkelingen waar de openbare bibliotheek mee geconfronteerd werd, is zonder twijfel het sterk toegenomen gebruik van het internet en digitale media. Bedenk dat in 2004 </w:t>
      </w:r>
      <w:proofErr w:type="spellStart"/>
      <w:r w:rsidRPr="00911AAC">
        <w:rPr>
          <w:rFonts w:eastAsia="Times New Roman" w:cs="Times New Roman"/>
          <w:sz w:val="24"/>
          <w:szCs w:val="24"/>
          <w:lang w:eastAsia="nl-BE"/>
        </w:rPr>
        <w:t>Youtube</w:t>
      </w:r>
      <w:proofErr w:type="spellEnd"/>
      <w:r w:rsidRPr="00911AAC">
        <w:rPr>
          <w:rFonts w:eastAsia="Times New Roman" w:cs="Times New Roman"/>
          <w:sz w:val="24"/>
          <w:szCs w:val="24"/>
          <w:lang w:eastAsia="nl-BE"/>
        </w:rPr>
        <w:t xml:space="preserve"> of </w:t>
      </w:r>
      <w:proofErr w:type="spellStart"/>
      <w:r w:rsidRPr="00911AAC">
        <w:rPr>
          <w:rFonts w:eastAsia="Times New Roman" w:cs="Times New Roman"/>
          <w:sz w:val="24"/>
          <w:szCs w:val="24"/>
          <w:lang w:eastAsia="nl-BE"/>
        </w:rPr>
        <w:t>Spotify</w:t>
      </w:r>
      <w:proofErr w:type="spellEnd"/>
      <w:r w:rsidRPr="00911AAC">
        <w:rPr>
          <w:rFonts w:eastAsia="Times New Roman" w:cs="Times New Roman"/>
          <w:sz w:val="24"/>
          <w:szCs w:val="24"/>
          <w:lang w:eastAsia="nl-BE"/>
        </w:rPr>
        <w:t xml:space="preserve"> nog niet bestonden en dat de eerste echte </w:t>
      </w:r>
      <w:proofErr w:type="spellStart"/>
      <w:r w:rsidRPr="00911AAC">
        <w:rPr>
          <w:rFonts w:eastAsia="Times New Roman" w:cs="Times New Roman"/>
          <w:sz w:val="24"/>
          <w:szCs w:val="24"/>
          <w:lang w:eastAsia="nl-BE"/>
        </w:rPr>
        <w:t>smartphone</w:t>
      </w:r>
      <w:proofErr w:type="spellEnd"/>
      <w:r w:rsidRPr="00911AAC">
        <w:rPr>
          <w:rFonts w:eastAsia="Times New Roman" w:cs="Times New Roman"/>
          <w:sz w:val="24"/>
          <w:szCs w:val="24"/>
          <w:lang w:eastAsia="nl-BE"/>
        </w:rPr>
        <w:t xml:space="preserve"> nog drie jaar op zich zou laten wachten. Zonder een open deur te willen intrappen, komt een instituut dat het uitlenen van voornamelijk analoge media als een van haar kerntaken heeft in een toenemend digitale wereld onvermijdelijk onder druk te staan. Hoe relevant vinden de respondenten de openbare bibliotheek nog in een steeds </w:t>
      </w:r>
      <w:proofErr w:type="spellStart"/>
      <w:r w:rsidRPr="00911AAC">
        <w:rPr>
          <w:rFonts w:eastAsia="Times New Roman" w:cs="Times New Roman"/>
          <w:sz w:val="24"/>
          <w:szCs w:val="24"/>
          <w:lang w:eastAsia="nl-BE"/>
        </w:rPr>
        <w:t>digitalere</w:t>
      </w:r>
      <w:proofErr w:type="spellEnd"/>
      <w:r w:rsidRPr="00911AAC">
        <w:rPr>
          <w:rFonts w:eastAsia="Times New Roman" w:cs="Times New Roman"/>
          <w:sz w:val="24"/>
          <w:szCs w:val="24"/>
          <w:lang w:eastAsia="nl-BE"/>
        </w:rPr>
        <w:t xml:space="preserve"> wereld?</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 xml:space="preserve">Zowel in 2004 als in 2018 stelden we de vraag aan respondenten of de bibliotheek volgens hen overbodig is geworden door het internet. Een hoopgevende vaststelling is dat het percentage gebruikers dat ‘akkoord’ of ‘helemaal akkoord’ ging met deze uitspraak op beide momenten verwaarloosbaar is: in 2004 ging het om 2,6 procent, nu om 1,9 procent. Als we bovendien kijken naar het gedrag dat deze groep respondenten stelt (zij die van mening zijn dat de bibliotheek overbodig is geworden door het internet), valt het op dat zij de bibliotheek even vaak bezoeken en er ook minstens evenveel tijd doorbrengen als respondenten die niet akkoord gingen met deze stelling. Een minder bemoedigende vaststelling is dat het voornamelijk laaggeschoolden zijn die vinden dat de bibliotheek overbodig is geworden door het internet: 6,1 procent van de respondenten die geen of enkel </w:t>
      </w:r>
      <w:r w:rsidRPr="00911AAC">
        <w:rPr>
          <w:rFonts w:eastAsia="Times New Roman" w:cs="Times New Roman"/>
          <w:sz w:val="24"/>
          <w:szCs w:val="24"/>
          <w:lang w:eastAsia="nl-BE"/>
        </w:rPr>
        <w:lastRenderedPageBreak/>
        <w:t>lager onderwijs hebben genoten, vinden dat de bibliotheek aan relevantie verliest door het internet. Onder de respondenten die hogere studies hebben voltooid gaat het maar om 1,3 procent. Met het oog op de laagdrempeligheid waarnaar de openbare bibliotheek streeft kan een eerste advies zijn om meer in te zetten op deze groep gebruikers (die sowieso al minder gemakkelijk de openbare bibliotheek bezoekt).</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 xml:space="preserve">De vrees dat de openbare bibliotheek haar relevantie zou verliezen in een steeds </w:t>
      </w:r>
      <w:proofErr w:type="spellStart"/>
      <w:r w:rsidRPr="00911AAC">
        <w:rPr>
          <w:rFonts w:eastAsia="Times New Roman" w:cs="Times New Roman"/>
          <w:sz w:val="24"/>
          <w:szCs w:val="24"/>
          <w:lang w:eastAsia="nl-BE"/>
        </w:rPr>
        <w:t>digitalere</w:t>
      </w:r>
      <w:proofErr w:type="spellEnd"/>
      <w:r w:rsidRPr="00911AAC">
        <w:rPr>
          <w:rFonts w:eastAsia="Times New Roman" w:cs="Times New Roman"/>
          <w:sz w:val="24"/>
          <w:szCs w:val="24"/>
          <w:lang w:eastAsia="nl-BE"/>
        </w:rPr>
        <w:t xml:space="preserve"> wereld bleek hoe dan ook ongegrond. De resultaten suggereren twee redenen waarom: ten eerste ontlenen bijna alle bezoekers van de bibliotheek nog steeds op regelmatige basis materialen. Slechts 0,8 procent van alle bibliotheekgebruikers geeft aan nooit materialen uit te lenen. Het ontlenen van boeken blijkt bijvoorbeeld nog even populair als veertien jaar geleden. </w:t>
      </w:r>
      <w:proofErr w:type="spellStart"/>
      <w:r w:rsidRPr="00911AAC">
        <w:rPr>
          <w:rFonts w:eastAsia="Times New Roman" w:cs="Times New Roman"/>
          <w:sz w:val="24"/>
          <w:szCs w:val="24"/>
          <w:lang w:eastAsia="nl-BE"/>
        </w:rPr>
        <w:t>Strips</w:t>
      </w:r>
      <w:proofErr w:type="spellEnd"/>
      <w:r w:rsidRPr="00911AAC">
        <w:rPr>
          <w:rFonts w:eastAsia="Times New Roman" w:cs="Times New Roman"/>
          <w:sz w:val="24"/>
          <w:szCs w:val="24"/>
          <w:lang w:eastAsia="nl-BE"/>
        </w:rPr>
        <w:t xml:space="preserve"> en dvd’s worden zelfs door een hoger percentage respondenten ontleend dan vroeger. Cd’s daalden wel in populariteit, maar blijven toch verrassend relevant. Al komt daar in de toekomst waarschijnlijk ook verandering in: veel minder gebruikers in de jongste leeftijdscategorie (18 tot 29 jaar) ontlenen cd’s vergeleken met die in de andere leeftijdscategorieën.</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Dat het ontlenen van materialen zo belangrijk blijft komt meermaals naar boven in de resultaten. Wanneer we vroegen naar de belangrijkste redenen om een andere bibliotheek te bezoeken, waren het ontlenen van materiaal dat niet beschikbaar was in de eigen bibliotheek (37,7 procent) en het feit dat het aanbod in de andere bibliotheek uitgebreider is (22,0 procent) respectievelijk het tweede en derde meest voorkomende antwoord (zie tabel 1).</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Ten tweede lijkt het erop dat de openbare bibliotheek in Vlaanderen zich ook op succesvolle wijze heeft heruitgevonden als een plaats waar meer te doen valt dan enkel het ontlenen van materialen of het vinden van informatie. Waar in 2004 ‘slechts’ 11,5 procent van alle respondenten aangaf soms of regelmatig deel te nemen aan activiteiten in de bibliotheek, gaat het in 2018 om 21,8 procent, bijna een verdubbeling dus. Opvallend is ook de stevige stijging van de tevredenheid over deze activiteiten: in 2004 was 48,2 procent tevreden over de activiteiten die de bibliotheek organiseert, in 2018 gaat het om 69,1 procent van alle respondenten die aangaven regelmatig deel te nemen aan een activiteit.</w:t>
      </w:r>
    </w:p>
    <w:p w:rsidR="002A1DE1" w:rsidRPr="00911AAC" w:rsidRDefault="002A1DE1" w:rsidP="002A1DE1">
      <w:pPr>
        <w:spacing w:before="100" w:beforeAutospacing="1" w:after="100" w:afterAutospacing="1" w:line="240" w:lineRule="auto"/>
        <w:jc w:val="both"/>
        <w:outlineLvl w:val="1"/>
        <w:rPr>
          <w:rFonts w:eastAsia="Times New Roman" w:cs="Times New Roman"/>
          <w:b/>
          <w:bCs/>
          <w:sz w:val="24"/>
          <w:szCs w:val="24"/>
          <w:lang w:eastAsia="nl-BE"/>
        </w:rPr>
      </w:pPr>
      <w:r w:rsidRPr="00911AAC">
        <w:rPr>
          <w:rFonts w:eastAsia="Times New Roman" w:cs="Times New Roman"/>
          <w:b/>
          <w:bCs/>
          <w:sz w:val="24"/>
          <w:szCs w:val="24"/>
          <w:lang w:eastAsia="nl-BE"/>
        </w:rPr>
        <w:t>Een uitnodigende plek met een dubbele functie</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Deze evolutie tekent zich ook af in de resultaten op de vraag: ‘Waarom bezoekt u de bibliotheek?’ In onderstaande tabel tonen we de vier populairste antwoorden op deze vraag en vergelijken we hoe er in 2004 op geantwoord werd. (Zie tabel 2)</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De bibliotheek blijft dus een plaats waar men naartoe gaat voor informatie, maar de bezoekers zien de bibliotheek tegenwoordig ook veel vaker als een aangename omgeving waar men tijd kan doorbrengen, bijvoorbeeld voor het lezen van een krant of tijdschrift. Een ander cijfer dat deze evolutie bevestigt: in 2004 was 55,8 procent van alle respondenten van mening dat ‘de bibliotheek uitnodigt om binnen te stappen’, in 2018 gaat 66,4 procent akkoord met deze stelling. Wel moeten we benadrukken dat de mate waarin een bibliotheek als uitnodigend ervaren wordt, enorm varieert tussen bibliotheken. Sommige bibliotheken kunnen op dit vlak uitstekende cijfers voorleggen. Er zijn daarbij ook vaak weinig verschillen op vlak van scholingsgraad, inkomen of migratieachtergrond: deze bibliotheken worden door alle bezoekers, ongeacht hun profiel, als uitnodigend ervaren. Daarnaast zijn er bibliotheken die over de hele lijn niet als uitnodigend ervaren worden, of enkel goed beoordeeld worden door bepaalde deelgroepen van het bezoekerspubliek. Wederom met het oog op het belang van de laagdrempeligheid mogen de openbare bibliotheken dit aspect niet verwaarlozen.</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lastRenderedPageBreak/>
        <w:t>Het is ontegensprekelijk zo dat de openbare bibliotheek haar werking succesvol heeft uitgebreid (en bijgevolg ook haar imago heeft veranderd). Men kan zich echter de vraag stellen of iedereen even blij is met die gedaanteverandering. De opkomst van de belevingsbibliotheek staat voor sommigen gelijk met de teloorgang van een belangrijk cultureel instituut, een plaats waar je (om het met een cliché te zeggen) in stilte naar een goed boek kunt zoeken. Om wat meer licht op de zaak te werpen, kijken we naar de resultaten van een vraag waarin een reeks stellingen m.b.t. de bibliotheek als openbare ruimte voorgelegd werden aan de respondenten. Daaruit blijkt dat 73,5 procent van alle bezoekers het belangrijk vindt dat er in zijn of haar bibliotheek een ruimte is waar het altijd stil is, terwijl 59,8 procent het belangrijk vindt dat de bibliotheek als ontmoetingsplaats kan dienen of een ruimte heeft waar het gezellig is. Iets minder dan de helft van alle bezoekers (46,5 procent) ging akkoord of helemaal akkoord met beide uitspraken en zien in de bibliotheek dus zowel een plaats waar het op bepaalde plekken stil moet zijn, als een plaats om vrienden of kennissen te ontmoeten. Eén op vier bezoekers (26,9 procent) hecht dan schijnbaar weer meer belang aan stilte in de bibliotheek: zij gaan akkoord met de stelling over stilte, maar niet met die over de bibliotheek als ontmoetingsplaats. Stilte blijft dus een belangrijk aspect van de beleving die bezoekers in de bibliotheek hopen te vinden, maar de meerderheid vindt ook dat de bibliotheek een ontmoetingsplaats kan of mag zijn.</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Een cijfer dat deze evolutie enigszins tegenspreekt: 83,2 procent van alle respondenten geeft aan nooit (of bijna nooit) de bibliotheek te bezoeken om af te spreken of anderen te ontmoeten. Minder dan één op vijf bibliotheekbezoekers gebruikt de bibliotheek dus als ontmoetingsplaats. Dat tegelijkertijd 59,8 procent het (zoals hier boven reeds vermeld) belangrijk vindt dat de bibliotheek als ontmoetingsplaats kan dienen of een ruimte heeft waar het gezellig is, lijkt dan ook tegenstrijdig. Misschien is het juister om te spreken van een belevingscentrum dan een ontmoetingsplaats als we de openbare bibliotheek van nu beschrijven, in die zin dat ze er eerder in slaagt om een plaats voor individuele tijdsbesteding te zijn, dan een plaats waar mensen afspreken en samen tijd doorbrengen.</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Ook bij dit thema valt het op dat er heel veel variatie tussen bibliotheken is. Over het algemeen fungeren grotere bibliotheken vaker als ontmoetingsplaats. Ook varieert het gebruik van de bibliotheek als ontmoetingsplaats op basis van profielkenmerken: respondenten die thuis geen Nederlands spreken of in het buitenland werden geboren gaan ongeveer twee keer zo vaak naar de bibliotheek om af te spreken of anderen te ontmoeten. Ook laaggeschoolden en studenten gaan vaker met dit doel naar de bibliotheek in vergelijking met hooggeschoolden, werkenden of gepensioneerden. De grootste verschillen treden op als we kijken naar het inkomen van bibliotheekzoekers: 9,9 procent van alle bezoekers in de laagste inkomenscategorie (minder dan 1.300 euro per maand) bezoekt de bibliotheek vaak of bijna altijd om af te spreken of anderen te ontmoeten, in de hoogste inkomenscategorie (meer dan 5.200 euro per maand), gaat het maar om 2,2 procent.</w:t>
      </w:r>
    </w:p>
    <w:p w:rsidR="002A1DE1" w:rsidRPr="00911AAC" w:rsidRDefault="002A1DE1" w:rsidP="002A1DE1">
      <w:pPr>
        <w:spacing w:before="100" w:beforeAutospacing="1" w:after="100" w:afterAutospacing="1" w:line="240" w:lineRule="auto"/>
        <w:jc w:val="both"/>
        <w:outlineLvl w:val="1"/>
        <w:rPr>
          <w:rFonts w:eastAsia="Times New Roman" w:cs="Times New Roman"/>
          <w:b/>
          <w:bCs/>
          <w:sz w:val="24"/>
          <w:szCs w:val="24"/>
          <w:lang w:eastAsia="nl-BE"/>
        </w:rPr>
      </w:pPr>
      <w:r w:rsidRPr="00911AAC">
        <w:rPr>
          <w:rFonts w:eastAsia="Times New Roman" w:cs="Times New Roman"/>
          <w:b/>
          <w:bCs/>
          <w:sz w:val="24"/>
          <w:szCs w:val="24"/>
          <w:lang w:eastAsia="nl-BE"/>
        </w:rPr>
        <w:t>Frequentie en duur van bezoek</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 xml:space="preserve">Een logisch gevolg van al deze ontwikkelingen, een stijging in de deelname aan activiteiten en het feit dat men de bibliotheek steeds meer als een plaats ziet om uiteenlopende dingen te doen in de vrije tijd, vertaalt zich in de frequentie en de duur van bibliotheekbezoeken. Bezoekers komen vaker naar de bibliotheek en brengen er ook meer tijd door. Waar in 2004 ‘slechts’ 6,4 procent van alle respondenten wekelijks of vaker naar de bibliotheek ging, gaat het nu om 15,8 procent. 0,8 procent van alle gebruikers geeft zelfs aan dagelijks zijn of haar bibliotheek te bezoeken. Wanneer we de respondenten in beschouwing nemen die bij hun laatste bezoek langer dan een uur bleven, wordt het al snel duidelijk dat activiteiten hier een belangrijke rol spelen: bij diegenen die (bijna) nooit deelnemen aan een activiteit blijft </w:t>
      </w:r>
      <w:r w:rsidRPr="00911AAC">
        <w:rPr>
          <w:rFonts w:eastAsia="Times New Roman" w:cs="Times New Roman"/>
          <w:sz w:val="24"/>
          <w:szCs w:val="24"/>
          <w:lang w:eastAsia="nl-BE"/>
        </w:rPr>
        <w:lastRenderedPageBreak/>
        <w:t>slechts 9,7 procent langer dan een uur. Bij diegenen die regelmatig deelnemen aan een activiteit, gaat het om 30,9 procent. (Zie tabel 3)</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We stellen ook vast dat wie vaker naar de bibliotheek komt, er meer tijd doorbrengt: 25,8 procent van alle gebruikers die wekelijks of vaker naar de bibliotheek gaan, blijft bij zijn laatste bezoek langer dan één uur in bib. Onder diegenen die niet of uitzonderlijk naar de bibliotheek gaan, gaat het om 10,2 procent. Wanneer we de beroepstoestand in beschouwing nemen, zien we dat studenten (30,7 procent) het vaakst langer dan een uur in de bibliotheek blijven. Bij respondenten die aangaven gepensioneerd te zijn gaat het bijvoorbeeld maar om 14,3 procent. We controleerden op de effecten van samen studeren in de bibliotheek tijdens de examenperiode, maar de percentages bleven consistent gedurende de loop van het onderzoek (februari t.e.m. juni). (Zie tabel 4)</w:t>
      </w:r>
    </w:p>
    <w:p w:rsidR="002A1DE1" w:rsidRPr="00911AAC" w:rsidRDefault="002A1DE1" w:rsidP="002A1DE1">
      <w:pPr>
        <w:spacing w:before="100" w:beforeAutospacing="1" w:after="100" w:afterAutospacing="1" w:line="240" w:lineRule="auto"/>
        <w:jc w:val="both"/>
        <w:outlineLvl w:val="1"/>
        <w:rPr>
          <w:rFonts w:eastAsia="Times New Roman" w:cs="Times New Roman"/>
          <w:b/>
          <w:bCs/>
          <w:sz w:val="24"/>
          <w:szCs w:val="24"/>
          <w:lang w:eastAsia="nl-BE"/>
        </w:rPr>
      </w:pPr>
      <w:r w:rsidRPr="00911AAC">
        <w:rPr>
          <w:rFonts w:eastAsia="Times New Roman" w:cs="Times New Roman"/>
          <w:b/>
          <w:bCs/>
          <w:sz w:val="24"/>
          <w:szCs w:val="24"/>
          <w:lang w:eastAsia="nl-BE"/>
        </w:rPr>
        <w:t>Tevreden (en honkvaste) bezoekers (?)</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 xml:space="preserve">Niet alleen de tevredenheid over de activiteiten in de bibliotheek steeg. Over de hele lijn steeg de tevredenheid van bezoekers: de collectie en het aanbod, de infrastructuur, de openingsuren, de dienstverlening, het lidgeld en het </w:t>
      </w:r>
      <w:proofErr w:type="spellStart"/>
      <w:r w:rsidRPr="00911AAC">
        <w:rPr>
          <w:rFonts w:eastAsia="Times New Roman" w:cs="Times New Roman"/>
          <w:sz w:val="24"/>
          <w:szCs w:val="24"/>
          <w:lang w:eastAsia="nl-BE"/>
        </w:rPr>
        <w:t>telaatgeldenysteem</w:t>
      </w:r>
      <w:proofErr w:type="spellEnd"/>
      <w:r w:rsidRPr="00911AAC">
        <w:rPr>
          <w:rFonts w:eastAsia="Times New Roman" w:cs="Times New Roman"/>
          <w:sz w:val="24"/>
          <w:szCs w:val="24"/>
          <w:lang w:eastAsia="nl-BE"/>
        </w:rPr>
        <w:t xml:space="preserve"> werden allemaal consistent beter beoordeeld in 2018 dan in 2004. Men zou kunnen denken dat bezoekers die zo tevreden zijn over (de werking van) hun bibliotheek geen behoefte hebben om ook nog een andere bibliotheek te bezoeken. Toch is 25,6 procent van alle bezoekers lid van meerdere bibliotheken (dit is vergelijkbaar met 2004, toen 27 procent lid was van meerdere bibliotheken). Gevraagd waarom men ook nog een andere bibliotheek bezoekt, blijkt naast het uitlenen van materialen (zoals hierboven reeds besproken), vooral de locatie doorslaggevend (zie tabel 2). ‘Omdat de locatie handig is’ (37,7 procent) en ‘Deze bibliotheek is voor mij gemakkelijker bereikbaar’ (22,0 procent) zijn samen met de items over het beschikbare materiaal en aanbod (die hierboven reeds werden besproken) de belangrijkste redenen om een andere bibliotheek te bezoeken. De nood om andere bibliotheken te bezoeken, komt dus eerder voort uit praktische overwegingen en de wens om bepaalde materialen te ontlenen die niet in de eigen bibliotheek te vinden zijn, niet uit ontevredenheid. We stellen ook vast dat slechts 1,4 procent van de bezoekers vaker een andere bibliotheek bezoekt dan diegene waarvoor ze de vragenlijst invulden, en dat 15,6 procent even frequent deze andere bibliotheek bezoekt.</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Ook het aantal bibliotheekgebruikers dat lid is van een bibliotheek in de gemeente waar men woont, is behoorlijk constant gebleven tussen 2004 en 2018. Wel is er een duidelijk verschil te merken als we de bibliotheken groeperen op basis van hun grootte: bij de kleinere bibliotheken in het onderzoek is gemiddeld ongeveer 85 procent van alle respondenten lid van een bibliotheek in eigen gemeente, bij de grootste bibliotheken is dat ongeveer 75 procent. Het is logisch dat bibliotheken uit de grotere centrumsteden meer leden hebben die in een andere gemeente wonen.</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 xml:space="preserve">We vroegen ook aan respondenten hoe bereidwillig ze zijn, uitgedrukt in afstand, om naar een andere bibliotheek te gaan om daar materialen uit te lenen die niet in hun bibliotheek beschikbaar zijn of een activiteit bij te wonen. Daaruit blijkt dat de meeste bibliotheekbezoekers toch redelijk honkvast zijn: ongeveer de helft zou nooit naar een andere bibliotheek gaan om iets uit te lenen dat in hun eigen bibliotheek niet beschikbaar is. Zoals te verwachten viel, neemt de bereidwilligheid af naarmate de afstand toeneemt (met als uitzondering de laatste categorie, meer dan 25 kilometer). In onderstaande tabel staan telkens de cumulatieve percentages tussen haakjes, deze kun je interpreteren als de bereidwilligheid om minstens deze afstand af te leggen. Daaruit blijkt bijvoorbeeld dat 11,6 procent van alle respondenten bereid is om vijftien kilometer (of meer) af te leggen om iets te ontlenen in een andere bibliotheek. We stelden aan de respondenten ook de vraag in </w:t>
      </w:r>
      <w:r w:rsidRPr="00911AAC">
        <w:rPr>
          <w:rFonts w:eastAsia="Times New Roman" w:cs="Times New Roman"/>
          <w:sz w:val="24"/>
          <w:szCs w:val="24"/>
          <w:lang w:eastAsia="nl-BE"/>
        </w:rPr>
        <w:lastRenderedPageBreak/>
        <w:t>welke mate ze bereid zouden zijn om zich te verplaatsen naar een andere bibliotheek om te kunnen deelnemen aan een activiteit. De bereidwilligheid ligt hier wat lager. 58,2 procent ziet het niet zitten om naar een andere bibliotheek te gaan om daar deel te nemen aan een activiteit. (Zie tabel 5)</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Uiteraard is dit geen pleidooi om niet in te zetten op samenwerking in regioverband, of om de collecties niet op elkaar af te stemmen en te differentiëren. Als een vergelijking tussen de resultaten van de onderzoeken in 2004 en 2018 één ding duidelijk maakt is het wel dat de bibliotheeksector erin slaagt om het schip bij te sturen wanneer dat nodig of wenselijk lijkt en haar bezoekers warm krijgt voor nieuwe initiatieven.</w:t>
      </w:r>
    </w:p>
    <w:p w:rsidR="002A1DE1" w:rsidRPr="00911AAC" w:rsidRDefault="002A1DE1" w:rsidP="002A1DE1">
      <w:pPr>
        <w:spacing w:before="100" w:beforeAutospacing="1" w:after="100" w:afterAutospacing="1" w:line="240" w:lineRule="auto"/>
        <w:jc w:val="both"/>
        <w:outlineLvl w:val="1"/>
        <w:rPr>
          <w:rFonts w:eastAsia="Times New Roman" w:cs="Times New Roman"/>
          <w:b/>
          <w:bCs/>
          <w:sz w:val="24"/>
          <w:szCs w:val="24"/>
          <w:lang w:eastAsia="nl-BE"/>
        </w:rPr>
      </w:pPr>
      <w:r w:rsidRPr="00911AAC">
        <w:rPr>
          <w:rFonts w:eastAsia="Times New Roman" w:cs="Times New Roman"/>
          <w:b/>
          <w:bCs/>
          <w:sz w:val="24"/>
          <w:szCs w:val="24"/>
          <w:lang w:eastAsia="nl-BE"/>
        </w:rPr>
        <w:t>Besluit</w:t>
      </w:r>
    </w:p>
    <w:p w:rsidR="002A1DE1" w:rsidRPr="00911AAC" w:rsidRDefault="002A1DE1" w:rsidP="002A1DE1">
      <w:pPr>
        <w:spacing w:before="100" w:beforeAutospacing="1" w:after="100" w:afterAutospacing="1" w:line="240" w:lineRule="auto"/>
        <w:jc w:val="both"/>
        <w:rPr>
          <w:rFonts w:eastAsia="Times New Roman" w:cs="Times New Roman"/>
          <w:sz w:val="24"/>
          <w:szCs w:val="24"/>
          <w:lang w:eastAsia="nl-BE"/>
        </w:rPr>
      </w:pPr>
      <w:r w:rsidRPr="00911AAC">
        <w:rPr>
          <w:rFonts w:eastAsia="Times New Roman" w:cs="Times New Roman"/>
          <w:sz w:val="24"/>
          <w:szCs w:val="24"/>
          <w:lang w:eastAsia="nl-BE"/>
        </w:rPr>
        <w:t>Uit de eerste resultaten van het gebruikersonderzoek BIB2018 komt duidelijk naar voor dat de openbare bibliotheek niet alleen haar kerntaak van informatieverstrekker heeft behouden, maar zich ook met succes profileerde als belevingscentrum. Deze veranderingen worden misschien niet door alle bezoekers even warm onthaald, maar de meerderheid staat zeker open voor het idee van de belevingsbibliotheek. Bezoekers komen bovendien vaker naar de bibliotheek, brengen er meer tijd door en zijn in 2018 nog tevredener over de werking van de bibliotheek dan in 2004, terwijl er toen ook al heel mooie cijfers voorgelegd konden worden.</w:t>
      </w:r>
    </w:p>
    <w:p w:rsidR="002A1DE1" w:rsidRPr="00911AAC" w:rsidRDefault="002A1DE1" w:rsidP="002A1DE1">
      <w:pPr>
        <w:jc w:val="both"/>
        <w:rPr>
          <w:sz w:val="24"/>
          <w:szCs w:val="24"/>
        </w:rPr>
      </w:pPr>
    </w:p>
    <w:p w:rsidR="00B129B4" w:rsidRDefault="00B129B4"/>
    <w:sectPr w:rsidR="00B129B4" w:rsidSect="00911AAC">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F355C"/>
    <w:multiLevelType w:val="hybridMultilevel"/>
    <w:tmpl w:val="A9966C52"/>
    <w:lvl w:ilvl="0" w:tplc="DEC26F6A">
      <w:start w:val="1"/>
      <w:numFmt w:val="decimal"/>
      <w:lvlText w:val="%1."/>
      <w:lvlJc w:val="left"/>
      <w:pPr>
        <w:tabs>
          <w:tab w:val="num" w:pos="720"/>
        </w:tabs>
        <w:ind w:left="720" w:hanging="360"/>
      </w:pPr>
    </w:lvl>
    <w:lvl w:ilvl="1" w:tplc="AC9EDD0C">
      <w:start w:val="1"/>
      <w:numFmt w:val="decimal"/>
      <w:lvlText w:val="%2."/>
      <w:lvlJc w:val="left"/>
      <w:pPr>
        <w:tabs>
          <w:tab w:val="num" w:pos="1440"/>
        </w:tabs>
        <w:ind w:left="1440" w:hanging="360"/>
      </w:pPr>
    </w:lvl>
    <w:lvl w:ilvl="2" w:tplc="D4207290" w:tentative="1">
      <w:start w:val="1"/>
      <w:numFmt w:val="decimal"/>
      <w:lvlText w:val="%3."/>
      <w:lvlJc w:val="left"/>
      <w:pPr>
        <w:tabs>
          <w:tab w:val="num" w:pos="2160"/>
        </w:tabs>
        <w:ind w:left="2160" w:hanging="360"/>
      </w:pPr>
    </w:lvl>
    <w:lvl w:ilvl="3" w:tplc="872AE562" w:tentative="1">
      <w:start w:val="1"/>
      <w:numFmt w:val="decimal"/>
      <w:lvlText w:val="%4."/>
      <w:lvlJc w:val="left"/>
      <w:pPr>
        <w:tabs>
          <w:tab w:val="num" w:pos="2880"/>
        </w:tabs>
        <w:ind w:left="2880" w:hanging="360"/>
      </w:pPr>
    </w:lvl>
    <w:lvl w:ilvl="4" w:tplc="9C666F54" w:tentative="1">
      <w:start w:val="1"/>
      <w:numFmt w:val="decimal"/>
      <w:lvlText w:val="%5."/>
      <w:lvlJc w:val="left"/>
      <w:pPr>
        <w:tabs>
          <w:tab w:val="num" w:pos="3600"/>
        </w:tabs>
        <w:ind w:left="3600" w:hanging="360"/>
      </w:pPr>
    </w:lvl>
    <w:lvl w:ilvl="5" w:tplc="58E00F3C" w:tentative="1">
      <w:start w:val="1"/>
      <w:numFmt w:val="decimal"/>
      <w:lvlText w:val="%6."/>
      <w:lvlJc w:val="left"/>
      <w:pPr>
        <w:tabs>
          <w:tab w:val="num" w:pos="4320"/>
        </w:tabs>
        <w:ind w:left="4320" w:hanging="360"/>
      </w:pPr>
    </w:lvl>
    <w:lvl w:ilvl="6" w:tplc="C396C386" w:tentative="1">
      <w:start w:val="1"/>
      <w:numFmt w:val="decimal"/>
      <w:lvlText w:val="%7."/>
      <w:lvlJc w:val="left"/>
      <w:pPr>
        <w:tabs>
          <w:tab w:val="num" w:pos="5040"/>
        </w:tabs>
        <w:ind w:left="5040" w:hanging="360"/>
      </w:pPr>
    </w:lvl>
    <w:lvl w:ilvl="7" w:tplc="97867A7A" w:tentative="1">
      <w:start w:val="1"/>
      <w:numFmt w:val="decimal"/>
      <w:lvlText w:val="%8."/>
      <w:lvlJc w:val="left"/>
      <w:pPr>
        <w:tabs>
          <w:tab w:val="num" w:pos="5760"/>
        </w:tabs>
        <w:ind w:left="5760" w:hanging="360"/>
      </w:pPr>
    </w:lvl>
    <w:lvl w:ilvl="8" w:tplc="255C7ED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E1"/>
    <w:rsid w:val="002A1DE1"/>
    <w:rsid w:val="00497DDF"/>
    <w:rsid w:val="009A34AC"/>
    <w:rsid w:val="00B129B4"/>
    <w:rsid w:val="00E73FF3"/>
    <w:rsid w:val="00F00C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1DE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1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1DE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4135</Words>
  <Characters>22743</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26825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Neve Nathalie</dc:creator>
  <cp:lastModifiedBy>De Neve Nathalie</cp:lastModifiedBy>
  <cp:revision>2</cp:revision>
  <dcterms:created xsi:type="dcterms:W3CDTF">2019-02-13T14:21:00Z</dcterms:created>
  <dcterms:modified xsi:type="dcterms:W3CDTF">2019-02-13T14:30:00Z</dcterms:modified>
</cp:coreProperties>
</file>