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BB" w:rsidRDefault="003325BB" w:rsidP="003325BB">
      <w:pPr>
        <w:spacing w:after="0" w:line="240" w:lineRule="auto"/>
        <w:rPr>
          <w:rFonts w:ascii="Arial" w:hAnsi="Arial" w:cs="Arial"/>
          <w:b/>
          <w:noProof w:val="0"/>
          <w:sz w:val="28"/>
          <w:szCs w:val="28"/>
          <w:lang w:val="nl-NL"/>
        </w:rPr>
      </w:pPr>
      <w:r>
        <w:rPr>
          <w:b/>
          <w:sz w:val="28"/>
          <w:szCs w:val="28"/>
          <w:lang w:eastAsia="nl-BE"/>
        </w:rPr>
        <w:drawing>
          <wp:anchor distT="0" distB="0" distL="114300" distR="114300" simplePos="0" relativeHeight="251669504" behindDoc="0" locked="0" layoutInCell="1" allowOverlap="1">
            <wp:simplePos x="900430" y="900430"/>
            <wp:positionH relativeFrom="margin">
              <wp:align>left</wp:align>
            </wp:positionH>
            <wp:positionV relativeFrom="margin">
              <wp:align>top</wp:align>
            </wp:positionV>
            <wp:extent cx="858520" cy="612775"/>
            <wp:effectExtent l="0" t="0" r="0" b="0"/>
            <wp:wrapSquare wrapText="bothSides"/>
            <wp:docPr id="2" name="Afbeelding 2" descr="C:\Users\puttehi\Documents\algemeen\huisstijl\Gent_enkel_huisstijl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ttehi\Documents\algemeen\huisstijl\Gent_enkel_huisstijlblau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612775"/>
                    </a:xfrm>
                    <a:prstGeom prst="rect">
                      <a:avLst/>
                    </a:prstGeom>
                    <a:noFill/>
                    <a:ln>
                      <a:noFill/>
                    </a:ln>
                  </pic:spPr>
                </pic:pic>
              </a:graphicData>
            </a:graphic>
          </wp:anchor>
        </w:drawing>
      </w:r>
    </w:p>
    <w:p w:rsidR="003325BB" w:rsidRDefault="003325BB" w:rsidP="00C31786">
      <w:pPr>
        <w:spacing w:after="0" w:line="240" w:lineRule="auto"/>
        <w:jc w:val="center"/>
        <w:rPr>
          <w:rFonts w:ascii="Arial" w:hAnsi="Arial" w:cs="Arial"/>
          <w:b/>
          <w:noProof w:val="0"/>
          <w:sz w:val="28"/>
          <w:szCs w:val="28"/>
          <w:lang w:val="nl-NL"/>
        </w:rPr>
      </w:pPr>
    </w:p>
    <w:p w:rsidR="003325BB" w:rsidRDefault="003325BB" w:rsidP="00C31786">
      <w:pPr>
        <w:spacing w:after="0" w:line="240" w:lineRule="auto"/>
        <w:jc w:val="center"/>
        <w:rPr>
          <w:rFonts w:ascii="Arial" w:hAnsi="Arial" w:cs="Arial"/>
          <w:b/>
          <w:noProof w:val="0"/>
          <w:sz w:val="28"/>
          <w:szCs w:val="28"/>
          <w:lang w:val="nl-NL"/>
        </w:rPr>
      </w:pPr>
    </w:p>
    <w:p w:rsidR="003325BB" w:rsidRDefault="003325BB" w:rsidP="00C31786">
      <w:pPr>
        <w:spacing w:after="0" w:line="240" w:lineRule="auto"/>
        <w:jc w:val="center"/>
        <w:rPr>
          <w:rFonts w:ascii="Arial" w:hAnsi="Arial" w:cs="Arial"/>
          <w:b/>
          <w:noProof w:val="0"/>
          <w:sz w:val="28"/>
          <w:szCs w:val="28"/>
          <w:lang w:val="nl-NL"/>
        </w:rPr>
      </w:pPr>
    </w:p>
    <w:p w:rsidR="00C31786" w:rsidRPr="00C31786" w:rsidRDefault="00720248" w:rsidP="00C31786">
      <w:pPr>
        <w:spacing w:after="0" w:line="240" w:lineRule="auto"/>
        <w:jc w:val="center"/>
        <w:rPr>
          <w:rFonts w:ascii="Arial" w:hAnsi="Arial" w:cs="Arial"/>
          <w:b/>
          <w:noProof w:val="0"/>
          <w:sz w:val="28"/>
          <w:szCs w:val="28"/>
          <w:lang w:val="nl-NL"/>
        </w:rPr>
      </w:pPr>
      <w:r>
        <w:rPr>
          <w:rFonts w:ascii="Arial" w:hAnsi="Arial" w:cs="Arial"/>
          <w:b/>
          <w:noProof w:val="0"/>
          <w:sz w:val="28"/>
          <w:szCs w:val="28"/>
          <w:lang w:val="nl-NL"/>
        </w:rPr>
        <w:t>Stad Gent ondersteunt g</w:t>
      </w:r>
      <w:r w:rsidR="00C31786" w:rsidRPr="00C31786">
        <w:rPr>
          <w:rFonts w:ascii="Arial" w:hAnsi="Arial" w:cs="Arial"/>
          <w:b/>
          <w:noProof w:val="0"/>
          <w:sz w:val="28"/>
          <w:szCs w:val="28"/>
          <w:lang w:val="nl-NL"/>
        </w:rPr>
        <w:t>roen</w:t>
      </w:r>
      <w:r>
        <w:rPr>
          <w:rFonts w:ascii="Arial" w:hAnsi="Arial" w:cs="Arial"/>
          <w:b/>
          <w:noProof w:val="0"/>
          <w:sz w:val="28"/>
          <w:szCs w:val="28"/>
          <w:lang w:val="nl-NL"/>
        </w:rPr>
        <w:t>e</w:t>
      </w:r>
      <w:r w:rsidR="00C31786" w:rsidRPr="00C31786">
        <w:rPr>
          <w:rFonts w:ascii="Arial" w:hAnsi="Arial" w:cs="Arial"/>
          <w:b/>
          <w:noProof w:val="0"/>
          <w:sz w:val="28"/>
          <w:szCs w:val="28"/>
          <w:lang w:val="nl-NL"/>
        </w:rPr>
        <w:t xml:space="preserve"> en duurzame kinderopvang</w:t>
      </w:r>
    </w:p>
    <w:p w:rsidR="00C31786" w:rsidRDefault="00C31786" w:rsidP="00C31786">
      <w:pPr>
        <w:spacing w:after="0" w:line="240" w:lineRule="auto"/>
        <w:rPr>
          <w:rFonts w:ascii="Arial" w:hAnsi="Arial" w:cs="Arial"/>
          <w:noProof w:val="0"/>
          <w:lang w:val="nl-NL"/>
        </w:rPr>
      </w:pPr>
    </w:p>
    <w:p w:rsidR="00C31786" w:rsidRPr="00C31786" w:rsidRDefault="003325BB" w:rsidP="00C31786">
      <w:pPr>
        <w:spacing w:after="0" w:line="240" w:lineRule="auto"/>
        <w:jc w:val="center"/>
        <w:rPr>
          <w:rFonts w:ascii="Arial" w:hAnsi="Arial" w:cs="Arial"/>
          <w:i/>
          <w:noProof w:val="0"/>
          <w:lang w:val="nl-NL"/>
        </w:rPr>
      </w:pPr>
      <w:r>
        <w:rPr>
          <w:rFonts w:ascii="Arial" w:hAnsi="Arial" w:cs="Arial"/>
          <w:i/>
          <w:noProof w:val="0"/>
          <w:lang w:val="nl-NL"/>
        </w:rPr>
        <w:t>‘</w:t>
      </w:r>
      <w:r w:rsidR="00C31786" w:rsidRPr="00C31786">
        <w:rPr>
          <w:rFonts w:ascii="Arial" w:hAnsi="Arial" w:cs="Arial"/>
          <w:i/>
          <w:noProof w:val="0"/>
          <w:lang w:val="nl-NL"/>
        </w:rPr>
        <w:t>Kinderen hebben de natuur nodig en</w:t>
      </w:r>
      <w:r>
        <w:rPr>
          <w:rFonts w:ascii="Arial" w:hAnsi="Arial" w:cs="Arial"/>
          <w:i/>
          <w:noProof w:val="0"/>
          <w:lang w:val="nl-NL"/>
        </w:rPr>
        <w:t xml:space="preserve"> de natuur heeft kinderen nodig’</w:t>
      </w:r>
    </w:p>
    <w:p w:rsidR="00C31786" w:rsidRDefault="00C31786" w:rsidP="00C31786">
      <w:pPr>
        <w:spacing w:after="0" w:line="240" w:lineRule="auto"/>
        <w:rPr>
          <w:rFonts w:ascii="Arial" w:hAnsi="Arial" w:cs="Arial"/>
          <w:noProof w:val="0"/>
          <w:lang w:val="nl-NL"/>
        </w:rPr>
      </w:pPr>
    </w:p>
    <w:p w:rsidR="007B524B" w:rsidRDefault="007B524B" w:rsidP="007B524B">
      <w:pPr>
        <w:spacing w:after="0" w:line="240" w:lineRule="auto"/>
        <w:rPr>
          <w:rFonts w:ascii="Arial" w:hAnsi="Arial" w:cs="Arial"/>
          <w:b/>
          <w:noProof w:val="0"/>
          <w:lang w:val="nl-NL"/>
        </w:rPr>
      </w:pPr>
    </w:p>
    <w:p w:rsidR="007B524B" w:rsidRPr="007B524B" w:rsidRDefault="007B524B" w:rsidP="007B524B">
      <w:pPr>
        <w:spacing w:after="0" w:line="240" w:lineRule="auto"/>
        <w:rPr>
          <w:rFonts w:ascii="Arial" w:hAnsi="Arial" w:cs="Arial"/>
          <w:b/>
          <w:noProof w:val="0"/>
          <w:lang w:val="nl-NL"/>
        </w:rPr>
      </w:pPr>
      <w:r w:rsidRPr="00C91BCC">
        <w:rPr>
          <w:rFonts w:ascii="Arial" w:hAnsi="Arial" w:cs="Arial"/>
          <w:b/>
          <w:noProof w:val="0"/>
          <w:lang w:val="nl-NL"/>
        </w:rPr>
        <w:t>Een aantal kinderopvanglocaties van Stad Gent nemen duurzaamheid en groene elementen op in hun pedagogische visie en dagelijkse praktijk.</w:t>
      </w:r>
      <w:r w:rsidRPr="00C91BCC">
        <w:rPr>
          <w:rFonts w:ascii="Arial" w:hAnsi="Arial" w:cs="Arial"/>
          <w:b/>
          <w:noProof w:val="0"/>
        </w:rPr>
        <w:t xml:space="preserve"> </w:t>
      </w:r>
      <w:r w:rsidR="00EE236D" w:rsidRPr="00C91BCC">
        <w:rPr>
          <w:rFonts w:ascii="Arial" w:hAnsi="Arial" w:cs="Arial"/>
          <w:b/>
          <w:noProof w:val="0"/>
          <w:lang w:val="nl-NL"/>
        </w:rPr>
        <w:t>Dienst Kinderopvang Stad Gent wil, in een stedelijke context, de natuur naar binnen brengen en kinderen naar buiten brengen.</w:t>
      </w:r>
      <w:r w:rsidR="00EE236D" w:rsidRPr="00C91BCC">
        <w:rPr>
          <w:rFonts w:ascii="Arial" w:hAnsi="Arial" w:cs="Arial"/>
          <w:noProof w:val="0"/>
          <w:lang w:val="nl-NL"/>
        </w:rPr>
        <w:t xml:space="preserve"> </w:t>
      </w:r>
      <w:r w:rsidR="00EE236D" w:rsidRPr="00C91BCC">
        <w:rPr>
          <w:rFonts w:ascii="Arial" w:hAnsi="Arial" w:cs="Arial"/>
          <w:b/>
          <w:noProof w:val="0"/>
        </w:rPr>
        <w:t>We zoeken</w:t>
      </w:r>
      <w:r w:rsidRPr="00C91BCC">
        <w:rPr>
          <w:rFonts w:ascii="Arial" w:hAnsi="Arial" w:cs="Arial"/>
          <w:b/>
          <w:noProof w:val="0"/>
        </w:rPr>
        <w:t xml:space="preserve"> ook naar mogelijkheden om deze visie verder uit te bouwen</w:t>
      </w:r>
      <w:r w:rsidR="005301E0" w:rsidRPr="00C91BCC">
        <w:rPr>
          <w:rFonts w:ascii="Arial" w:hAnsi="Arial" w:cs="Arial"/>
          <w:b/>
          <w:noProof w:val="0"/>
        </w:rPr>
        <w:t xml:space="preserve"> en </w:t>
      </w:r>
      <w:r w:rsidRPr="00C91BCC">
        <w:rPr>
          <w:rFonts w:ascii="Arial" w:hAnsi="Arial" w:cs="Arial"/>
          <w:b/>
          <w:noProof w:val="0"/>
        </w:rPr>
        <w:t xml:space="preserve">anderen te </w:t>
      </w:r>
      <w:r w:rsidR="005301E0" w:rsidRPr="00C91BCC">
        <w:rPr>
          <w:rFonts w:ascii="Arial" w:hAnsi="Arial" w:cs="Arial"/>
          <w:b/>
          <w:noProof w:val="0"/>
        </w:rPr>
        <w:t>ondersteunen.</w:t>
      </w:r>
    </w:p>
    <w:p w:rsidR="007B524B" w:rsidRPr="007B524B" w:rsidRDefault="007B524B" w:rsidP="00C31786">
      <w:pPr>
        <w:spacing w:after="0" w:line="240" w:lineRule="auto"/>
        <w:rPr>
          <w:rFonts w:ascii="Arial" w:hAnsi="Arial" w:cs="Arial"/>
          <w:noProof w:val="0"/>
        </w:rPr>
      </w:pPr>
    </w:p>
    <w:p w:rsidR="00C31786" w:rsidRDefault="00C31786" w:rsidP="00C31786">
      <w:pPr>
        <w:spacing w:after="0" w:line="240" w:lineRule="auto"/>
        <w:rPr>
          <w:rFonts w:ascii="Arial" w:hAnsi="Arial" w:cs="Arial"/>
          <w:noProof w:val="0"/>
        </w:rPr>
      </w:pPr>
      <w:r>
        <w:rPr>
          <w:lang w:eastAsia="nl-BE"/>
        </w:rPr>
        <w:drawing>
          <wp:anchor distT="0" distB="0" distL="114300" distR="114300" simplePos="0" relativeHeight="251664384" behindDoc="0" locked="0" layoutInCell="1" allowOverlap="1">
            <wp:simplePos x="0" y="0"/>
            <wp:positionH relativeFrom="column">
              <wp:posOffset>-635</wp:posOffset>
            </wp:positionH>
            <wp:positionV relativeFrom="paragraph">
              <wp:posOffset>20955</wp:posOffset>
            </wp:positionV>
            <wp:extent cx="1737360" cy="1348740"/>
            <wp:effectExtent l="0" t="0" r="0" b="3810"/>
            <wp:wrapSquare wrapText="bothSides"/>
            <wp:docPr id="6" name="Afbeelding 3"/>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348740"/>
                    </a:xfrm>
                    <a:prstGeom prst="rect">
                      <a:avLst/>
                    </a:prstGeom>
                  </pic:spPr>
                </pic:pic>
              </a:graphicData>
            </a:graphic>
            <wp14:sizeRelH relativeFrom="page">
              <wp14:pctWidth>0</wp14:pctWidth>
            </wp14:sizeRelH>
            <wp14:sizeRelV relativeFrom="page">
              <wp14:pctHeight>0</wp14:pctHeight>
            </wp14:sizeRelV>
          </wp:anchor>
        </w:drawing>
      </w:r>
      <w:r w:rsidR="003325BB">
        <w:rPr>
          <w:rFonts w:ascii="Arial" w:hAnsi="Arial" w:cs="Arial"/>
          <w:noProof w:val="0"/>
          <w:lang w:val="nl-NL"/>
        </w:rPr>
        <w:t>De b</w:t>
      </w:r>
      <w:r w:rsidR="00431DDF" w:rsidRPr="00431DDF">
        <w:rPr>
          <w:rFonts w:ascii="Arial" w:hAnsi="Arial" w:cs="Arial"/>
          <w:noProof w:val="0"/>
          <w:lang w:val="nl-NL"/>
        </w:rPr>
        <w:t xml:space="preserve">ewustwording van de klimaatverandering groeide in de laatste jaren. </w:t>
      </w:r>
      <w:r w:rsidR="00431DDF" w:rsidRPr="00431DDF">
        <w:rPr>
          <w:rFonts w:ascii="Arial" w:hAnsi="Arial" w:cs="Arial"/>
          <w:noProof w:val="0"/>
        </w:rPr>
        <w:t>Het implementeren van groene principes in kinderopvanglocaties maakt deel uit van ee</w:t>
      </w:r>
      <w:r w:rsidR="007B524B">
        <w:rPr>
          <w:rFonts w:ascii="Arial" w:hAnsi="Arial" w:cs="Arial"/>
          <w:noProof w:val="0"/>
        </w:rPr>
        <w:t>n bredere duurzaamheidsbeweging</w:t>
      </w:r>
      <w:r w:rsidR="005301E0">
        <w:rPr>
          <w:rFonts w:ascii="Arial" w:hAnsi="Arial" w:cs="Arial"/>
          <w:noProof w:val="0"/>
        </w:rPr>
        <w:t>. Deze beweging wil</w:t>
      </w:r>
      <w:r w:rsidR="00431DDF" w:rsidRPr="00431DDF">
        <w:rPr>
          <w:rFonts w:ascii="Arial" w:hAnsi="Arial" w:cs="Arial"/>
          <w:noProof w:val="0"/>
        </w:rPr>
        <w:t xml:space="preserve"> tegemoet</w:t>
      </w:r>
      <w:r w:rsidR="005301E0">
        <w:rPr>
          <w:rFonts w:ascii="Arial" w:hAnsi="Arial" w:cs="Arial"/>
          <w:noProof w:val="0"/>
        </w:rPr>
        <w:t xml:space="preserve">komen </w:t>
      </w:r>
      <w:r w:rsidR="00431DDF" w:rsidRPr="00431DDF">
        <w:rPr>
          <w:rFonts w:ascii="Arial" w:hAnsi="Arial" w:cs="Arial"/>
          <w:noProof w:val="0"/>
        </w:rPr>
        <w:t>aan de behoeften van de huidige generatie</w:t>
      </w:r>
      <w:r w:rsidR="003325BB">
        <w:rPr>
          <w:rFonts w:ascii="Arial" w:hAnsi="Arial" w:cs="Arial"/>
          <w:noProof w:val="0"/>
        </w:rPr>
        <w:t>,</w:t>
      </w:r>
      <w:r w:rsidR="00431DDF" w:rsidRPr="00431DDF">
        <w:rPr>
          <w:rFonts w:ascii="Arial" w:hAnsi="Arial" w:cs="Arial"/>
          <w:noProof w:val="0"/>
        </w:rPr>
        <w:t xml:space="preserve"> zonder het vermogen van toekomstige generaties om in hun eigen behoeften te voorzien in gevaar te brengen.</w:t>
      </w:r>
    </w:p>
    <w:p w:rsidR="00C31786" w:rsidRPr="00431DDF" w:rsidRDefault="00C31786" w:rsidP="00C31786">
      <w:pPr>
        <w:spacing w:after="0" w:line="240" w:lineRule="auto"/>
        <w:rPr>
          <w:rFonts w:ascii="Arial" w:hAnsi="Arial" w:cs="Arial"/>
          <w:noProof w:val="0"/>
        </w:rPr>
      </w:pPr>
    </w:p>
    <w:p w:rsidR="00C31786" w:rsidRDefault="00C31786" w:rsidP="00C31786">
      <w:pPr>
        <w:spacing w:after="0" w:line="240" w:lineRule="auto"/>
        <w:rPr>
          <w:rFonts w:ascii="Arial" w:hAnsi="Arial" w:cs="Arial"/>
          <w:noProof w:val="0"/>
          <w:lang w:val="nl-NL"/>
        </w:rPr>
      </w:pPr>
    </w:p>
    <w:p w:rsidR="00431DDF" w:rsidRPr="00431DDF" w:rsidRDefault="00431DDF" w:rsidP="00C31786">
      <w:pPr>
        <w:spacing w:after="0" w:line="240" w:lineRule="auto"/>
        <w:rPr>
          <w:rFonts w:ascii="Arial" w:hAnsi="Arial" w:cs="Arial"/>
          <w:noProof w:val="0"/>
          <w:lang w:val="nl-NL"/>
        </w:rPr>
      </w:pPr>
    </w:p>
    <w:p w:rsidR="00C31786" w:rsidRPr="00431DDF" w:rsidRDefault="007B524B" w:rsidP="00C31786">
      <w:pPr>
        <w:spacing w:after="0" w:line="240" w:lineRule="auto"/>
        <w:rPr>
          <w:rFonts w:ascii="Arial" w:hAnsi="Arial" w:cs="Arial"/>
          <w:noProof w:val="0"/>
          <w:lang w:eastAsia="nl-NL"/>
        </w:rPr>
      </w:pPr>
      <w:r>
        <w:rPr>
          <w:lang w:eastAsia="nl-BE"/>
        </w:rPr>
        <w:drawing>
          <wp:anchor distT="0" distB="0" distL="114300" distR="114300" simplePos="0" relativeHeight="251663360" behindDoc="0" locked="0" layoutInCell="1" allowOverlap="1" wp14:anchorId="57ACF6D1" wp14:editId="2185832C">
            <wp:simplePos x="0" y="0"/>
            <wp:positionH relativeFrom="column">
              <wp:posOffset>4152265</wp:posOffset>
            </wp:positionH>
            <wp:positionV relativeFrom="paragraph">
              <wp:posOffset>86360</wp:posOffset>
            </wp:positionV>
            <wp:extent cx="1935480" cy="1451610"/>
            <wp:effectExtent l="0" t="0" r="7620" b="0"/>
            <wp:wrapSquare wrapText="bothSides"/>
            <wp:docPr id="3" name="Picture 2" descr="C:\Users\pauwelev\AppData\Local\Microsoft\Windows\Temporary Internet Files\Content.Outlook\OYWCS8ZE\IMG_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pauwelev\AppData\Local\Microsoft\Windows\Temporary Internet Files\Content.Outlook\OYWCS8ZE\IMG_779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1451610"/>
                    </a:xfrm>
                    <a:prstGeom prst="rect">
                      <a:avLst/>
                    </a:prstGeom>
                    <a:noFill/>
                    <a:extLst/>
                  </pic:spPr>
                </pic:pic>
              </a:graphicData>
            </a:graphic>
            <wp14:sizeRelH relativeFrom="page">
              <wp14:pctWidth>0</wp14:pctWidth>
            </wp14:sizeRelH>
            <wp14:sizeRelV relativeFrom="page">
              <wp14:pctHeight>0</wp14:pctHeight>
            </wp14:sizeRelV>
          </wp:anchor>
        </w:drawing>
      </w:r>
      <w:r w:rsidR="00C31786" w:rsidRPr="00431DDF">
        <w:rPr>
          <w:rFonts w:ascii="Arial" w:hAnsi="Arial" w:cs="Arial"/>
          <w:noProof w:val="0"/>
          <w:lang w:eastAsia="nl-NL"/>
        </w:rPr>
        <w:t xml:space="preserve">Een duurzame en groene kinderopvang legt de nadruk op natuurbeleving (buiten en binnen), maar ook op duurzame ontwikkeling en aandacht voor de ecologische voetafdruk. </w:t>
      </w:r>
    </w:p>
    <w:p w:rsidR="00C31786" w:rsidRDefault="00C31786" w:rsidP="00C31786">
      <w:pPr>
        <w:spacing w:after="0" w:line="240" w:lineRule="auto"/>
        <w:rPr>
          <w:rFonts w:ascii="Arial" w:hAnsi="Arial" w:cs="Arial"/>
          <w:noProof w:val="0"/>
          <w:lang w:val="nl-NL"/>
        </w:rPr>
      </w:pPr>
      <w:r w:rsidRPr="00431DDF">
        <w:rPr>
          <w:rFonts w:ascii="Arial" w:hAnsi="Arial" w:cs="Arial"/>
          <w:noProof w:val="0"/>
          <w:lang w:val="nl-NL"/>
        </w:rPr>
        <w:t xml:space="preserve">De focus ligt op de ecologische, economische en sociale duurzaamheid. </w:t>
      </w:r>
      <w:r w:rsidRPr="00431DDF">
        <w:rPr>
          <w:rFonts w:ascii="Arial" w:hAnsi="Arial" w:cs="Arial"/>
          <w:noProof w:val="0"/>
          <w:lang w:eastAsia="nl-NL"/>
        </w:rPr>
        <w:t xml:space="preserve">Dit omvat </w:t>
      </w:r>
      <w:r w:rsidRPr="00431DDF">
        <w:rPr>
          <w:rFonts w:ascii="Arial" w:hAnsi="Arial" w:cs="Arial"/>
          <w:noProof w:val="0"/>
          <w:lang w:val="nl-NL"/>
        </w:rPr>
        <w:t xml:space="preserve">het respecteren en behouden van natuurlijke hulpbronnen, het bevorderen van gelijkwaardigheid, het omarmen van diversiteit, het aanpassen van de aankoop en het gebruik van materialen aan de effectieve noden en het goed beheren van de beschikbare ruimte en natuur. </w:t>
      </w:r>
    </w:p>
    <w:p w:rsidR="00C31786" w:rsidRDefault="00C31786" w:rsidP="00C31786">
      <w:pPr>
        <w:spacing w:after="0" w:line="240" w:lineRule="auto"/>
        <w:rPr>
          <w:rFonts w:ascii="Arial" w:hAnsi="Arial" w:cs="Arial"/>
          <w:noProof w:val="0"/>
          <w:lang w:val="nl-NL"/>
        </w:rPr>
      </w:pPr>
    </w:p>
    <w:p w:rsidR="005301E0" w:rsidRPr="00431DDF" w:rsidRDefault="005301E0" w:rsidP="00C31786">
      <w:pPr>
        <w:spacing w:after="0" w:line="240" w:lineRule="auto"/>
        <w:rPr>
          <w:rFonts w:ascii="Arial" w:hAnsi="Arial" w:cs="Arial"/>
          <w:noProof w:val="0"/>
          <w:lang w:val="nl-NL"/>
        </w:rPr>
      </w:pPr>
    </w:p>
    <w:p w:rsidR="00E3297B" w:rsidRDefault="00E3297B" w:rsidP="00C31786">
      <w:pPr>
        <w:spacing w:after="0" w:line="240" w:lineRule="auto"/>
        <w:rPr>
          <w:rFonts w:ascii="Arial" w:hAnsi="Arial" w:cs="Arial"/>
          <w:noProof w:val="0"/>
          <w:lang w:val="nl-NL"/>
        </w:rPr>
      </w:pPr>
      <w:r>
        <w:rPr>
          <w:lang w:eastAsia="nl-BE"/>
        </w:rPr>
        <w:drawing>
          <wp:anchor distT="0" distB="0" distL="114300" distR="114300" simplePos="0" relativeHeight="251667456" behindDoc="0" locked="0" layoutInCell="1" allowOverlap="1" wp14:anchorId="288C1AC0" wp14:editId="21EB011B">
            <wp:simplePos x="0" y="0"/>
            <wp:positionH relativeFrom="column">
              <wp:posOffset>138430</wp:posOffset>
            </wp:positionH>
            <wp:positionV relativeFrom="paragraph">
              <wp:posOffset>40640</wp:posOffset>
            </wp:positionV>
            <wp:extent cx="2020570" cy="1506855"/>
            <wp:effectExtent l="0" t="0" r="0" b="0"/>
            <wp:wrapSquare wrapText="bothSides"/>
            <wp:docPr id="4" name="Afbeelding 3"/>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0570" cy="1506855"/>
                    </a:xfrm>
                    <a:prstGeom prst="rect">
                      <a:avLst/>
                    </a:prstGeom>
                  </pic:spPr>
                </pic:pic>
              </a:graphicData>
            </a:graphic>
            <wp14:sizeRelH relativeFrom="page">
              <wp14:pctWidth>0</wp14:pctWidth>
            </wp14:sizeRelH>
            <wp14:sizeRelV relativeFrom="page">
              <wp14:pctHeight>0</wp14:pctHeight>
            </wp14:sizeRelV>
          </wp:anchor>
        </w:drawing>
      </w:r>
      <w:r w:rsidR="00C31786" w:rsidRPr="00431DDF">
        <w:rPr>
          <w:rFonts w:ascii="Arial" w:hAnsi="Arial" w:cs="Arial"/>
          <w:noProof w:val="0"/>
          <w:lang w:val="nl-NL"/>
        </w:rPr>
        <w:t>Een duurzaam verhaal uitbouwen in kinderopvanglocaties is niet mogelijk zonder participatie van alle betrokkenen (kind, ouder, team en buurt). Zo observeren we de kinde</w:t>
      </w:r>
      <w:r w:rsidR="005301E0">
        <w:rPr>
          <w:rFonts w:ascii="Arial" w:hAnsi="Arial" w:cs="Arial"/>
          <w:noProof w:val="0"/>
          <w:lang w:val="nl-NL"/>
        </w:rPr>
        <w:t>ren in de natuurlijke omgeving. W</w:t>
      </w:r>
      <w:r w:rsidR="00C31786" w:rsidRPr="00431DDF">
        <w:rPr>
          <w:rFonts w:ascii="Arial" w:hAnsi="Arial" w:cs="Arial"/>
          <w:noProof w:val="0"/>
          <w:lang w:val="nl-NL"/>
        </w:rPr>
        <w:t>e bevragen gezinnen over hun interesse en ervaring met duurzaamheid</w:t>
      </w:r>
      <w:r w:rsidR="003325BB">
        <w:rPr>
          <w:rFonts w:ascii="Arial" w:hAnsi="Arial" w:cs="Arial"/>
          <w:noProof w:val="0"/>
          <w:lang w:val="nl-NL"/>
        </w:rPr>
        <w:t>,</w:t>
      </w:r>
      <w:r w:rsidR="00C31786" w:rsidRPr="00431DDF">
        <w:rPr>
          <w:rFonts w:ascii="Arial" w:hAnsi="Arial" w:cs="Arial"/>
          <w:noProof w:val="0"/>
          <w:lang w:val="nl-NL"/>
        </w:rPr>
        <w:t xml:space="preserve"> en werken nauw samen</w:t>
      </w:r>
      <w:r w:rsidR="005301E0">
        <w:rPr>
          <w:rFonts w:ascii="Arial" w:hAnsi="Arial" w:cs="Arial"/>
          <w:noProof w:val="0"/>
          <w:lang w:val="nl-NL"/>
        </w:rPr>
        <w:t xml:space="preserve"> met hen</w:t>
      </w:r>
      <w:r w:rsidR="00C31786" w:rsidRPr="00431DDF">
        <w:rPr>
          <w:rFonts w:ascii="Arial" w:hAnsi="Arial" w:cs="Arial"/>
          <w:noProof w:val="0"/>
          <w:lang w:val="nl-NL"/>
        </w:rPr>
        <w:t xml:space="preserve">. We gaan </w:t>
      </w:r>
      <w:r w:rsidR="005301E0">
        <w:rPr>
          <w:rFonts w:ascii="Arial" w:hAnsi="Arial" w:cs="Arial"/>
          <w:noProof w:val="0"/>
          <w:lang w:val="nl-NL"/>
        </w:rPr>
        <w:t xml:space="preserve">ook </w:t>
      </w:r>
      <w:r w:rsidR="00C31786" w:rsidRPr="00431DDF">
        <w:rPr>
          <w:rFonts w:ascii="Arial" w:hAnsi="Arial" w:cs="Arial"/>
          <w:noProof w:val="0"/>
          <w:lang w:val="nl-NL"/>
        </w:rPr>
        <w:t xml:space="preserve">op onderzoek in de buurt en trachten partnerschappen uit te bouwen. </w:t>
      </w:r>
    </w:p>
    <w:p w:rsidR="00E3297B" w:rsidRDefault="00E3297B" w:rsidP="00C31786">
      <w:pPr>
        <w:spacing w:after="0" w:line="240" w:lineRule="auto"/>
        <w:rPr>
          <w:rFonts w:ascii="Arial" w:hAnsi="Arial" w:cs="Arial"/>
          <w:noProof w:val="0"/>
          <w:lang w:val="nl-NL"/>
        </w:rPr>
      </w:pPr>
    </w:p>
    <w:p w:rsidR="003325BB" w:rsidRDefault="003325BB" w:rsidP="00C31786">
      <w:pPr>
        <w:spacing w:after="0" w:line="240" w:lineRule="auto"/>
        <w:rPr>
          <w:rFonts w:ascii="Arial" w:hAnsi="Arial" w:cs="Arial"/>
          <w:noProof w:val="0"/>
          <w:lang w:val="nl-NL"/>
        </w:rPr>
      </w:pPr>
    </w:p>
    <w:p w:rsidR="00E3297B" w:rsidRDefault="00280E64" w:rsidP="00280E64">
      <w:pPr>
        <w:tabs>
          <w:tab w:val="left" w:pos="3804"/>
        </w:tabs>
        <w:spacing w:after="0" w:line="240" w:lineRule="auto"/>
        <w:rPr>
          <w:rFonts w:ascii="Arial" w:hAnsi="Arial" w:cs="Arial"/>
          <w:noProof w:val="0"/>
          <w:lang w:val="nl-NL"/>
        </w:rPr>
      </w:pPr>
      <w:r>
        <w:rPr>
          <w:rFonts w:ascii="Arial" w:hAnsi="Arial" w:cs="Arial"/>
          <w:noProof w:val="0"/>
          <w:lang w:val="nl-NL"/>
        </w:rPr>
        <w:tab/>
      </w:r>
    </w:p>
    <w:p w:rsidR="00C91BCC" w:rsidRDefault="00C91BCC" w:rsidP="00C91BCC">
      <w:pPr>
        <w:spacing w:after="0" w:line="240" w:lineRule="auto"/>
        <w:rPr>
          <w:rFonts w:ascii="Arial" w:hAnsi="Arial" w:cs="Arial"/>
          <w:noProof w:val="0"/>
          <w:lang w:val="nl-NL"/>
        </w:rPr>
      </w:pPr>
    </w:p>
    <w:p w:rsidR="00E3297B" w:rsidRPr="00C91BCC" w:rsidRDefault="00C91BCC" w:rsidP="00C31786">
      <w:pPr>
        <w:spacing w:after="0" w:line="240" w:lineRule="auto"/>
        <w:rPr>
          <w:rFonts w:ascii="Arial" w:hAnsi="Arial" w:cs="Arial"/>
          <w:noProof w:val="0"/>
          <w:lang w:val="nl-NL"/>
        </w:rPr>
      </w:pPr>
      <w:r>
        <w:rPr>
          <w:lang w:eastAsia="nl-BE"/>
        </w:rPr>
        <w:drawing>
          <wp:anchor distT="0" distB="0" distL="114300" distR="114300" simplePos="0" relativeHeight="251668480" behindDoc="0" locked="0" layoutInCell="1" allowOverlap="1" wp14:anchorId="7454140D" wp14:editId="58923D98">
            <wp:simplePos x="0" y="0"/>
            <wp:positionH relativeFrom="column">
              <wp:posOffset>4152265</wp:posOffset>
            </wp:positionH>
            <wp:positionV relativeFrom="paragraph">
              <wp:posOffset>1270</wp:posOffset>
            </wp:positionV>
            <wp:extent cx="2279650" cy="1280160"/>
            <wp:effectExtent l="0" t="0" r="6350" b="0"/>
            <wp:wrapSquare wrapText="bothSides"/>
            <wp:docPr id="9" name="Picture 3" descr="C:\Users\pauwelev\AppData\Local\Microsoft\Windows\Temporary Internet Files\Content.Outlook\OYWCS8ZE\IMG_20170628_142909_resized_20170911_073757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pauwelev\AppData\Local\Microsoft\Windows\Temporary Internet Files\Content.Outlook\OYWCS8ZE\IMG_20170628_142909_resized_20170911_0737576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1280160"/>
                    </a:xfrm>
                    <a:prstGeom prst="rect">
                      <a:avLst/>
                    </a:prstGeom>
                    <a:noFill/>
                    <a:extLst/>
                  </pic:spPr>
                </pic:pic>
              </a:graphicData>
            </a:graphic>
            <wp14:sizeRelH relativeFrom="page">
              <wp14:pctWidth>0</wp14:pctWidth>
            </wp14:sizeRelH>
            <wp14:sizeRelV relativeFrom="page">
              <wp14:pctHeight>0</wp14:pctHeight>
            </wp14:sizeRelV>
          </wp:anchor>
        </w:drawing>
      </w:r>
      <w:r w:rsidR="00C31786" w:rsidRPr="00431DDF">
        <w:rPr>
          <w:rFonts w:ascii="Arial" w:hAnsi="Arial" w:cs="Arial"/>
          <w:noProof w:val="0"/>
          <w:lang w:val="nl-NL"/>
        </w:rPr>
        <w:t xml:space="preserve">Om duurzame kinderopvang mogelijk te maken, </w:t>
      </w:r>
      <w:r w:rsidR="00075489">
        <w:rPr>
          <w:rFonts w:ascii="Arial" w:hAnsi="Arial" w:cs="Arial"/>
          <w:noProof w:val="0"/>
          <w:lang w:val="nl-NL"/>
        </w:rPr>
        <w:t xml:space="preserve">bieden kinderbegeleiders </w:t>
      </w:r>
      <w:r w:rsidR="00C31786" w:rsidRPr="00431DDF">
        <w:rPr>
          <w:rFonts w:ascii="Arial" w:hAnsi="Arial" w:cs="Arial"/>
          <w:noProof w:val="0"/>
          <w:lang w:val="nl-NL"/>
        </w:rPr>
        <w:t xml:space="preserve">kinderen de  </w:t>
      </w:r>
      <w:r w:rsidR="00C31786" w:rsidRPr="00431DDF">
        <w:rPr>
          <w:rFonts w:ascii="Arial" w:hAnsi="Arial" w:cs="Arial"/>
          <w:noProof w:val="0"/>
        </w:rPr>
        <w:t>ruimte om te ontdekken, te voelen</w:t>
      </w:r>
      <w:r w:rsidR="00075489" w:rsidRPr="00075489">
        <w:rPr>
          <w:noProof w:val="0"/>
          <w:sz w:val="24"/>
          <w:szCs w:val="24"/>
        </w:rPr>
        <w:t xml:space="preserve"> </w:t>
      </w:r>
      <w:r w:rsidR="00BF2EFB">
        <w:rPr>
          <w:rFonts w:ascii="Arial" w:hAnsi="Arial" w:cs="Arial"/>
          <w:noProof w:val="0"/>
        </w:rPr>
        <w:t xml:space="preserve">en te proeven, </w:t>
      </w:r>
      <w:r w:rsidR="003325BB">
        <w:rPr>
          <w:rFonts w:ascii="Arial" w:hAnsi="Arial" w:cs="Arial"/>
          <w:noProof w:val="0"/>
        </w:rPr>
        <w:t xml:space="preserve">op hun ritme. </w:t>
      </w:r>
      <w:r w:rsidR="00C31786" w:rsidRPr="00431DDF">
        <w:rPr>
          <w:rFonts w:ascii="Arial" w:hAnsi="Arial" w:cs="Arial"/>
          <w:noProof w:val="0"/>
        </w:rPr>
        <w:t xml:space="preserve">De kinderbegeleider stimuleert hen tot het </w:t>
      </w:r>
      <w:r>
        <w:rPr>
          <w:rFonts w:ascii="Arial" w:hAnsi="Arial" w:cs="Arial"/>
          <w:noProof w:val="0"/>
        </w:rPr>
        <w:t>ervaren van nieuwe ontdekkingen.</w:t>
      </w:r>
    </w:p>
    <w:p w:rsidR="00C31786" w:rsidRDefault="00E3297B" w:rsidP="00C31786">
      <w:pPr>
        <w:spacing w:after="0" w:line="240" w:lineRule="auto"/>
        <w:rPr>
          <w:rFonts w:ascii="Arial" w:hAnsi="Arial" w:cs="Arial"/>
          <w:noProof w:val="0"/>
          <w:lang w:val="nl-NL"/>
        </w:rPr>
      </w:pPr>
      <w:r w:rsidRPr="00C91BCC">
        <w:rPr>
          <w:lang w:eastAsia="nl-BE"/>
        </w:rPr>
        <w:lastRenderedPageBreak/>
        <w:drawing>
          <wp:anchor distT="0" distB="0" distL="114300" distR="114300" simplePos="0" relativeHeight="251666432" behindDoc="0" locked="0" layoutInCell="1" allowOverlap="1" wp14:anchorId="4E169EBE" wp14:editId="54D4B14B">
            <wp:simplePos x="0" y="0"/>
            <wp:positionH relativeFrom="column">
              <wp:posOffset>34925</wp:posOffset>
            </wp:positionH>
            <wp:positionV relativeFrom="paragraph">
              <wp:posOffset>12700</wp:posOffset>
            </wp:positionV>
            <wp:extent cx="1931670" cy="1087120"/>
            <wp:effectExtent l="0" t="0" r="0" b="0"/>
            <wp:wrapSquare wrapText="bothSides"/>
            <wp:docPr id="19458" name="Picture 2" descr="C:\Users\pauwelev\Desktop\ISSA\21032520_1859229157739233_84506846456751108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C:\Users\pauwelev\Desktop\ISSA\21032520_1859229157739233_8450684645675110894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670" cy="1087120"/>
                    </a:xfrm>
                    <a:prstGeom prst="rect">
                      <a:avLst/>
                    </a:prstGeom>
                    <a:noFill/>
                    <a:extLst/>
                  </pic:spPr>
                </pic:pic>
              </a:graphicData>
            </a:graphic>
            <wp14:sizeRelH relativeFrom="page">
              <wp14:pctWidth>0</wp14:pctWidth>
            </wp14:sizeRelH>
            <wp14:sizeRelV relativeFrom="page">
              <wp14:pctHeight>0</wp14:pctHeight>
            </wp14:sizeRelV>
          </wp:anchor>
        </w:drawing>
      </w:r>
      <w:r w:rsidR="00C31786" w:rsidRPr="00C91BCC">
        <w:rPr>
          <w:rFonts w:ascii="Arial" w:hAnsi="Arial" w:cs="Arial"/>
          <w:noProof w:val="0"/>
          <w:lang w:val="nl-NL"/>
        </w:rPr>
        <w:t xml:space="preserve">We onderzoeken hoe we </w:t>
      </w:r>
      <w:r w:rsidR="005301E0" w:rsidRPr="00C91BCC">
        <w:rPr>
          <w:rFonts w:ascii="Arial" w:hAnsi="Arial" w:cs="Arial"/>
          <w:noProof w:val="0"/>
          <w:lang w:val="nl-NL"/>
        </w:rPr>
        <w:t xml:space="preserve">kinderen, professionals en ouders, met verschillende achtergronden, </w:t>
      </w:r>
      <w:r w:rsidR="00C31786" w:rsidRPr="00C91BCC">
        <w:rPr>
          <w:rFonts w:ascii="Arial" w:hAnsi="Arial" w:cs="Arial"/>
          <w:noProof w:val="0"/>
          <w:lang w:val="nl-NL"/>
        </w:rPr>
        <w:t>in contact kunnen brengen met de natuur</w:t>
      </w:r>
      <w:r w:rsidR="005301E0" w:rsidRPr="00C91BCC">
        <w:rPr>
          <w:rFonts w:ascii="Arial" w:hAnsi="Arial" w:cs="Arial"/>
          <w:noProof w:val="0"/>
          <w:lang w:val="nl-NL"/>
        </w:rPr>
        <w:t>. En hoe we de natuur in onze opvanglocaties kunnen binnenbrengen. We willen, in een stedelijke context, d</w:t>
      </w:r>
      <w:r w:rsidR="00C31786" w:rsidRPr="00C91BCC">
        <w:rPr>
          <w:rFonts w:ascii="Arial" w:hAnsi="Arial" w:cs="Arial"/>
          <w:noProof w:val="0"/>
          <w:lang w:val="nl-NL"/>
        </w:rPr>
        <w:t>e natuur naar binnen brengen en kinderen naar buiten brengen</w:t>
      </w:r>
      <w:r w:rsidR="005301E0" w:rsidRPr="00C91BCC">
        <w:rPr>
          <w:rFonts w:ascii="Arial" w:hAnsi="Arial" w:cs="Arial"/>
          <w:noProof w:val="0"/>
          <w:lang w:val="nl-NL"/>
        </w:rPr>
        <w:t xml:space="preserve">. </w:t>
      </w:r>
    </w:p>
    <w:p w:rsidR="00C91BCC" w:rsidRDefault="00C91BCC" w:rsidP="00C31786">
      <w:pPr>
        <w:spacing w:after="0" w:line="240" w:lineRule="auto"/>
        <w:rPr>
          <w:rFonts w:ascii="Arial" w:hAnsi="Arial" w:cs="Arial"/>
          <w:noProof w:val="0"/>
          <w:lang w:val="nl-NL"/>
        </w:rPr>
      </w:pPr>
    </w:p>
    <w:p w:rsidR="00C91BCC" w:rsidRDefault="00C91BCC" w:rsidP="00C31786">
      <w:pPr>
        <w:spacing w:after="0" w:line="240" w:lineRule="auto"/>
        <w:rPr>
          <w:rFonts w:ascii="Arial" w:hAnsi="Arial" w:cs="Arial"/>
          <w:noProof w:val="0"/>
          <w:lang w:val="nl-NL"/>
        </w:rPr>
      </w:pPr>
    </w:p>
    <w:p w:rsidR="003325BB" w:rsidRDefault="003325BB" w:rsidP="00C31786">
      <w:pPr>
        <w:spacing w:after="0" w:line="240" w:lineRule="auto"/>
        <w:rPr>
          <w:rFonts w:ascii="Arial" w:hAnsi="Arial" w:cs="Arial"/>
          <w:noProof w:val="0"/>
          <w:lang w:val="nl-NL"/>
        </w:rPr>
      </w:pPr>
    </w:p>
    <w:p w:rsidR="002B00D8" w:rsidRDefault="003325BB" w:rsidP="00C31786">
      <w:pPr>
        <w:spacing w:after="0" w:line="240" w:lineRule="auto"/>
        <w:rPr>
          <w:rFonts w:ascii="Arial" w:hAnsi="Arial" w:cs="Arial"/>
          <w:noProof w:val="0"/>
          <w:lang w:val="nl-NL"/>
        </w:rPr>
      </w:pPr>
      <w:r>
        <w:rPr>
          <w:lang w:eastAsia="nl-BE"/>
        </w:rPr>
        <w:drawing>
          <wp:anchor distT="0" distB="0" distL="114300" distR="114300" simplePos="0" relativeHeight="251665408" behindDoc="0" locked="0" layoutInCell="1" allowOverlap="1" wp14:anchorId="009B729B" wp14:editId="66885888">
            <wp:simplePos x="0" y="0"/>
            <wp:positionH relativeFrom="column">
              <wp:posOffset>4457065</wp:posOffset>
            </wp:positionH>
            <wp:positionV relativeFrom="paragraph">
              <wp:posOffset>46990</wp:posOffset>
            </wp:positionV>
            <wp:extent cx="1391920" cy="1856105"/>
            <wp:effectExtent l="0" t="0" r="0" b="0"/>
            <wp:wrapSquare wrapText="bothSides"/>
            <wp:docPr id="6147" name="Picture 3" descr="C:\Users\pauwelev\AppData\Local\Microsoft\Windows\Temporary Internet Files\Content.Outlook\OYWCS8ZE\18301847_10213214989995205_58474912234730765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C:\Users\pauwelev\AppData\Local\Microsoft\Windows\Temporary Internet Files\Content.Outlook\OYWCS8ZE\18301847_10213214989995205_5847491223473076531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1920" cy="1856105"/>
                    </a:xfrm>
                    <a:prstGeom prst="rect">
                      <a:avLst/>
                    </a:prstGeom>
                    <a:noFill/>
                    <a:extLst/>
                  </pic:spPr>
                </pic:pic>
              </a:graphicData>
            </a:graphic>
            <wp14:sizeRelH relativeFrom="page">
              <wp14:pctWidth>0</wp14:pctWidth>
            </wp14:sizeRelH>
            <wp14:sizeRelV relativeFrom="page">
              <wp14:pctHeight>0</wp14:pctHeight>
            </wp14:sizeRelV>
          </wp:anchor>
        </w:drawing>
      </w:r>
      <w:r w:rsidR="00C31786" w:rsidRPr="00431DDF">
        <w:rPr>
          <w:rFonts w:ascii="Arial" w:hAnsi="Arial" w:cs="Arial"/>
          <w:noProof w:val="0"/>
          <w:lang w:eastAsia="nl-NL"/>
        </w:rPr>
        <w:t>We zijn ervan overtuigd dat kinderen die regelmatig buitenspelen</w:t>
      </w:r>
      <w:r w:rsidR="00C31786" w:rsidRPr="00431DDF">
        <w:rPr>
          <w:rFonts w:ascii="Arial" w:hAnsi="Arial" w:cs="Arial"/>
          <w:noProof w:val="0"/>
          <w:lang w:val="nl-NL"/>
        </w:rPr>
        <w:t xml:space="preserve"> meer signalen tonen van een hoger welbevinden en </w:t>
      </w:r>
    </w:p>
    <w:p w:rsidR="00C31786" w:rsidRPr="003325BB" w:rsidRDefault="00C31786" w:rsidP="00C31786">
      <w:pPr>
        <w:spacing w:after="0" w:line="240" w:lineRule="auto"/>
        <w:rPr>
          <w:rFonts w:ascii="Arial" w:hAnsi="Arial" w:cs="Arial"/>
          <w:noProof w:val="0"/>
          <w:lang w:val="nl-NL"/>
        </w:rPr>
      </w:pPr>
      <w:r w:rsidRPr="00431DDF">
        <w:rPr>
          <w:rFonts w:ascii="Arial" w:hAnsi="Arial" w:cs="Arial"/>
          <w:noProof w:val="0"/>
          <w:lang w:val="nl-NL"/>
        </w:rPr>
        <w:t>betrokkenheid. Kinderen die regelmatig in contact komen met de natuur voelen</w:t>
      </w:r>
      <w:r w:rsidR="003325BB">
        <w:rPr>
          <w:rFonts w:ascii="Arial" w:hAnsi="Arial" w:cs="Arial"/>
          <w:noProof w:val="0"/>
          <w:lang w:val="nl-NL"/>
        </w:rPr>
        <w:t xml:space="preserve"> zich verbonden met de natuur. Dit </w:t>
      </w:r>
      <w:r w:rsidRPr="00431DDF">
        <w:rPr>
          <w:rFonts w:ascii="Arial" w:hAnsi="Arial" w:cs="Arial"/>
          <w:noProof w:val="0"/>
          <w:lang w:eastAsia="nl-NL"/>
        </w:rPr>
        <w:t xml:space="preserve">uit zich op latere leeftijd </w:t>
      </w:r>
      <w:r w:rsidR="003325BB">
        <w:rPr>
          <w:rFonts w:ascii="Arial" w:hAnsi="Arial" w:cs="Arial"/>
          <w:noProof w:val="0"/>
          <w:lang w:eastAsia="nl-NL"/>
        </w:rPr>
        <w:t>in</w:t>
      </w:r>
      <w:r w:rsidRPr="00431DDF">
        <w:rPr>
          <w:rFonts w:ascii="Arial" w:hAnsi="Arial" w:cs="Arial"/>
          <w:noProof w:val="0"/>
          <w:lang w:eastAsia="nl-NL"/>
        </w:rPr>
        <w:t xml:space="preserve"> een positievere houding en gedrag </w:t>
      </w:r>
      <w:r w:rsidR="003325BB">
        <w:rPr>
          <w:rFonts w:ascii="Arial" w:hAnsi="Arial" w:cs="Arial"/>
          <w:noProof w:val="0"/>
          <w:lang w:eastAsia="nl-NL"/>
        </w:rPr>
        <w:t>voor</w:t>
      </w:r>
      <w:r w:rsidRPr="00431DDF">
        <w:rPr>
          <w:rFonts w:ascii="Arial" w:hAnsi="Arial" w:cs="Arial"/>
          <w:noProof w:val="0"/>
          <w:lang w:eastAsia="nl-NL"/>
        </w:rPr>
        <w:t xml:space="preserve"> natuur en milieu. </w:t>
      </w:r>
      <w:r w:rsidRPr="00431DDF">
        <w:rPr>
          <w:rFonts w:ascii="Arial" w:hAnsi="Arial" w:cs="Arial"/>
          <w:noProof w:val="0"/>
          <w:lang w:val="nl-NL"/>
        </w:rPr>
        <w:t>De natuur biedt een breed scala aan materialen, stimulerend voor de verbeelding van kinderen, de creativiteit en de zintuiglijke en motorische ontwikkeling.</w:t>
      </w:r>
      <w:r w:rsidR="003325BB">
        <w:rPr>
          <w:rFonts w:ascii="Arial" w:hAnsi="Arial" w:cs="Arial"/>
          <w:noProof w:val="0"/>
          <w:lang w:val="nl-NL"/>
        </w:rPr>
        <w:t xml:space="preserve"> De t</w:t>
      </w:r>
      <w:proofErr w:type="spellStart"/>
      <w:r w:rsidRPr="00431DDF">
        <w:rPr>
          <w:rFonts w:ascii="Arial" w:hAnsi="Arial" w:cs="Arial"/>
          <w:noProof w:val="0"/>
        </w:rPr>
        <w:t>aalontwikkeling</w:t>
      </w:r>
      <w:proofErr w:type="spellEnd"/>
      <w:r w:rsidRPr="00431DDF">
        <w:rPr>
          <w:rFonts w:ascii="Arial" w:hAnsi="Arial" w:cs="Arial"/>
          <w:noProof w:val="0"/>
        </w:rPr>
        <w:t xml:space="preserve"> wordt gestimuleerd door te vertellen en de verhalen van hun ontdekkingen te delen.</w:t>
      </w:r>
    </w:p>
    <w:p w:rsidR="00C96468" w:rsidRDefault="00431DDF">
      <w:r>
        <w:t xml:space="preserve">   </w:t>
      </w:r>
    </w:p>
    <w:p w:rsidR="00F74E91" w:rsidRDefault="00F74E91"/>
    <w:p w:rsidR="00F74E91" w:rsidRDefault="00F74E91"/>
    <w:p w:rsidR="00F74E91" w:rsidRDefault="00F74E91"/>
    <w:p w:rsidR="00F74E91" w:rsidRDefault="00F74E91" w:rsidP="00F74E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Beeldmateriaal:</w:t>
      </w:r>
    </w:p>
    <w:p w:rsidR="00F74E91" w:rsidRDefault="00F74E91" w:rsidP="00F74E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Hoe ziet groen-duurzaam in een </w:t>
      </w:r>
      <w:r w:rsidR="00A8278B">
        <w:rPr>
          <w:rFonts w:ascii="Arial" w:hAnsi="Arial" w:cs="Arial"/>
        </w:rPr>
        <w:t>kinder</w:t>
      </w:r>
      <w:r>
        <w:rPr>
          <w:rFonts w:ascii="Arial" w:hAnsi="Arial" w:cs="Arial"/>
        </w:rPr>
        <w:t xml:space="preserve">opvanglocatie er nu concreet uit? </w:t>
      </w:r>
      <w:r>
        <w:rPr>
          <w:rFonts w:ascii="Arial" w:hAnsi="Arial" w:cs="Arial"/>
        </w:rPr>
        <w:br/>
        <w:t xml:space="preserve">Voor het </w:t>
      </w:r>
      <w:hyperlink r:id="rId13" w:history="1">
        <w:r>
          <w:rPr>
            <w:rStyle w:val="Hyperlink"/>
            <w:rFonts w:ascii="Arial" w:hAnsi="Arial" w:cs="Arial"/>
          </w:rPr>
          <w:t>ISSA-congres</w:t>
        </w:r>
      </w:hyperlink>
      <w:r>
        <w:rPr>
          <w:rFonts w:ascii="Arial" w:hAnsi="Arial" w:cs="Arial"/>
        </w:rPr>
        <w:t xml:space="preserve"> (Local Responses, Global Advances: Towards Competent Early Childhood Systems) in oktober 2017 maakte Dienst Kinderopvang Stad Gent een filmpje vol voorbeelden en inspiratiemomenten van hoe groen-duurzaam in een </w:t>
      </w:r>
      <w:r w:rsidR="001E12E5">
        <w:rPr>
          <w:rFonts w:ascii="Arial" w:hAnsi="Arial" w:cs="Arial"/>
        </w:rPr>
        <w:t>kinder</w:t>
      </w:r>
      <w:bookmarkStart w:id="0" w:name="_GoBack"/>
      <w:bookmarkEnd w:id="0"/>
      <w:r>
        <w:rPr>
          <w:rFonts w:ascii="Arial" w:hAnsi="Arial" w:cs="Arial"/>
        </w:rPr>
        <w:t>opvanglocatie eruit kan zien.</w:t>
      </w:r>
    </w:p>
    <w:p w:rsidR="00F74E91" w:rsidRDefault="00F74E91" w:rsidP="00F74E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Link: </w:t>
      </w:r>
      <w:hyperlink r:id="rId14" w:history="1">
        <w:r>
          <w:rPr>
            <w:rStyle w:val="Hyperlink"/>
            <w:rFonts w:ascii="Arial" w:hAnsi="Arial" w:cs="Arial"/>
          </w:rPr>
          <w:t>vimeo.com/256910800</w:t>
        </w:r>
      </w:hyperlink>
      <w:r>
        <w:rPr>
          <w:rFonts w:ascii="Arial" w:hAnsi="Arial" w:cs="Arial"/>
        </w:rPr>
        <w:br/>
        <w:t>Paswoord: Kinderopvang2017</w:t>
      </w:r>
    </w:p>
    <w:p w:rsidR="00F74E91" w:rsidRDefault="00F74E91"/>
    <w:p w:rsidR="00F74E91" w:rsidRDefault="00F74E91"/>
    <w:sectPr w:rsidR="00F74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A5E"/>
    <w:multiLevelType w:val="hybridMultilevel"/>
    <w:tmpl w:val="8E76DEE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DF"/>
    <w:rsid w:val="00075489"/>
    <w:rsid w:val="001E12E5"/>
    <w:rsid w:val="00280E64"/>
    <w:rsid w:val="002B00D8"/>
    <w:rsid w:val="003325BB"/>
    <w:rsid w:val="00431DDF"/>
    <w:rsid w:val="005301E0"/>
    <w:rsid w:val="00530872"/>
    <w:rsid w:val="00720248"/>
    <w:rsid w:val="007B524B"/>
    <w:rsid w:val="00A8278B"/>
    <w:rsid w:val="00BF2EFB"/>
    <w:rsid w:val="00C31786"/>
    <w:rsid w:val="00C91BCC"/>
    <w:rsid w:val="00C96468"/>
    <w:rsid w:val="00E3297B"/>
    <w:rsid w:val="00E66277"/>
    <w:rsid w:val="00EE236D"/>
    <w:rsid w:val="00F74E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1DDF"/>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1DDF"/>
    <w:pPr>
      <w:ind w:left="720"/>
      <w:contextualSpacing/>
    </w:pPr>
  </w:style>
  <w:style w:type="paragraph" w:styleId="HTML-voorafopgemaakt">
    <w:name w:val="HTML Preformatted"/>
    <w:basedOn w:val="Standaard"/>
    <w:link w:val="HTML-voorafopgemaaktChar"/>
    <w:uiPriority w:val="99"/>
    <w:semiHidden/>
    <w:unhideWhenUsed/>
    <w:rsid w:val="00431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nl-BE"/>
    </w:rPr>
  </w:style>
  <w:style w:type="character" w:customStyle="1" w:styleId="HTML-voorafopgemaaktChar">
    <w:name w:val="HTML - vooraf opgemaakt Char"/>
    <w:basedOn w:val="Standaardalinea-lettertype"/>
    <w:link w:val="HTML-voorafopgemaakt"/>
    <w:uiPriority w:val="99"/>
    <w:semiHidden/>
    <w:rsid w:val="00431DDF"/>
    <w:rPr>
      <w:rFonts w:ascii="Courier New" w:eastAsia="Times New Roman" w:hAnsi="Courier New" w:cs="Courier New"/>
      <w:sz w:val="20"/>
      <w:szCs w:val="20"/>
      <w:lang w:eastAsia="nl-BE"/>
    </w:rPr>
  </w:style>
  <w:style w:type="paragraph" w:styleId="Ballontekst">
    <w:name w:val="Balloon Text"/>
    <w:basedOn w:val="Standaard"/>
    <w:link w:val="BallontekstChar"/>
    <w:uiPriority w:val="99"/>
    <w:semiHidden/>
    <w:unhideWhenUsed/>
    <w:rsid w:val="00C317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786"/>
    <w:rPr>
      <w:rFonts w:ascii="Tahoma" w:hAnsi="Tahoma" w:cs="Tahoma"/>
      <w:noProof/>
      <w:sz w:val="16"/>
      <w:szCs w:val="16"/>
    </w:rPr>
  </w:style>
  <w:style w:type="character" w:styleId="Hyperlink">
    <w:name w:val="Hyperlink"/>
    <w:basedOn w:val="Standaardalinea-lettertype"/>
    <w:uiPriority w:val="99"/>
    <w:semiHidden/>
    <w:unhideWhenUsed/>
    <w:rsid w:val="00F74E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1DDF"/>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1DDF"/>
    <w:pPr>
      <w:ind w:left="720"/>
      <w:contextualSpacing/>
    </w:pPr>
  </w:style>
  <w:style w:type="paragraph" w:styleId="HTML-voorafopgemaakt">
    <w:name w:val="HTML Preformatted"/>
    <w:basedOn w:val="Standaard"/>
    <w:link w:val="HTML-voorafopgemaaktChar"/>
    <w:uiPriority w:val="99"/>
    <w:semiHidden/>
    <w:unhideWhenUsed/>
    <w:rsid w:val="00431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nl-BE"/>
    </w:rPr>
  </w:style>
  <w:style w:type="character" w:customStyle="1" w:styleId="HTML-voorafopgemaaktChar">
    <w:name w:val="HTML - vooraf opgemaakt Char"/>
    <w:basedOn w:val="Standaardalinea-lettertype"/>
    <w:link w:val="HTML-voorafopgemaakt"/>
    <w:uiPriority w:val="99"/>
    <w:semiHidden/>
    <w:rsid w:val="00431DDF"/>
    <w:rPr>
      <w:rFonts w:ascii="Courier New" w:eastAsia="Times New Roman" w:hAnsi="Courier New" w:cs="Courier New"/>
      <w:sz w:val="20"/>
      <w:szCs w:val="20"/>
      <w:lang w:eastAsia="nl-BE"/>
    </w:rPr>
  </w:style>
  <w:style w:type="paragraph" w:styleId="Ballontekst">
    <w:name w:val="Balloon Text"/>
    <w:basedOn w:val="Standaard"/>
    <w:link w:val="BallontekstChar"/>
    <w:uiPriority w:val="99"/>
    <w:semiHidden/>
    <w:unhideWhenUsed/>
    <w:rsid w:val="00C317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786"/>
    <w:rPr>
      <w:rFonts w:ascii="Tahoma" w:hAnsi="Tahoma" w:cs="Tahoma"/>
      <w:noProof/>
      <w:sz w:val="16"/>
      <w:szCs w:val="16"/>
    </w:rPr>
  </w:style>
  <w:style w:type="character" w:styleId="Hyperlink">
    <w:name w:val="Hyperlink"/>
    <w:basedOn w:val="Standaardalinea-lettertype"/>
    <w:uiPriority w:val="99"/>
    <w:semiHidden/>
    <w:unhideWhenUsed/>
    <w:rsid w:val="00F74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8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ssa2017.ne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vimeo.com/25691080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516</Words>
  <Characters>2843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Pauwels Evelyne</dc:creator>
  <cp:lastModifiedBy>Pauwels Evelyne</cp:lastModifiedBy>
  <cp:revision>8</cp:revision>
  <dcterms:created xsi:type="dcterms:W3CDTF">2018-03-26T10:08:00Z</dcterms:created>
  <dcterms:modified xsi:type="dcterms:W3CDTF">2018-03-26T10:24:00Z</dcterms:modified>
</cp:coreProperties>
</file>