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51F2C" w14:textId="712E9A00" w:rsidR="00134119" w:rsidRPr="00C525EC" w:rsidRDefault="00134119" w:rsidP="00C04398">
      <w:pPr>
        <w:jc w:val="both"/>
        <w:rPr>
          <w:rFonts w:ascii="Arial" w:hAnsi="Arial" w:cs="Arial"/>
          <w:b/>
          <w:color w:val="000000" w:themeColor="text1"/>
          <w:sz w:val="28"/>
          <w:szCs w:val="28"/>
        </w:rPr>
      </w:pPr>
      <w:r w:rsidRPr="00C525EC">
        <w:rPr>
          <w:rFonts w:ascii="Arial" w:hAnsi="Arial" w:cs="Arial"/>
          <w:b/>
          <w:color w:val="000000" w:themeColor="text1"/>
          <w:sz w:val="28"/>
          <w:szCs w:val="28"/>
        </w:rPr>
        <w:t>DINL: ‘</w:t>
      </w:r>
      <w:r w:rsidR="000B6687">
        <w:rPr>
          <w:rFonts w:ascii="Arial" w:hAnsi="Arial" w:cs="Arial"/>
          <w:b/>
          <w:color w:val="000000" w:themeColor="text1"/>
          <w:sz w:val="28"/>
          <w:szCs w:val="28"/>
        </w:rPr>
        <w:t xml:space="preserve">Beleid </w:t>
      </w:r>
      <w:bookmarkStart w:id="0" w:name="_GoBack"/>
      <w:bookmarkEnd w:id="0"/>
      <w:r w:rsidRPr="00C525EC">
        <w:rPr>
          <w:rFonts w:ascii="Arial" w:hAnsi="Arial" w:cs="Arial"/>
          <w:b/>
          <w:color w:val="000000" w:themeColor="text1"/>
          <w:sz w:val="28"/>
          <w:szCs w:val="28"/>
        </w:rPr>
        <w:t>Justitie remt de aanpak van cybercrime’</w:t>
      </w:r>
    </w:p>
    <w:p w14:paraId="7369D57D" w14:textId="004D7E08" w:rsidR="00EE719B" w:rsidRPr="00C525EC" w:rsidRDefault="00630C06" w:rsidP="00C04398">
      <w:pPr>
        <w:pStyle w:val="Normal1"/>
        <w:rPr>
          <w:color w:val="222222"/>
          <w:sz w:val="20"/>
          <w:shd w:val="clear" w:color="auto" w:fill="FFFFFF"/>
        </w:rPr>
      </w:pPr>
      <w:r>
        <w:rPr>
          <w:b/>
          <w:color w:val="000000" w:themeColor="text1"/>
          <w:sz w:val="20"/>
        </w:rPr>
        <w:t>Leidschendam, 23</w:t>
      </w:r>
      <w:r w:rsidR="00134119" w:rsidRPr="00C525EC">
        <w:rPr>
          <w:b/>
          <w:color w:val="000000" w:themeColor="text1"/>
          <w:sz w:val="20"/>
        </w:rPr>
        <w:t xml:space="preserve"> januari 2015 –</w:t>
      </w:r>
      <w:r w:rsidR="00C04398" w:rsidRPr="00C525EC">
        <w:rPr>
          <w:b/>
          <w:color w:val="000000" w:themeColor="text1"/>
          <w:sz w:val="20"/>
        </w:rPr>
        <w:t xml:space="preserve"> </w:t>
      </w:r>
      <w:r w:rsidR="00EE719B" w:rsidRPr="00C525EC">
        <w:rPr>
          <w:b/>
          <w:color w:val="222222"/>
          <w:sz w:val="20"/>
          <w:shd w:val="clear" w:color="auto" w:fill="FFFFFF"/>
        </w:rPr>
        <w:t xml:space="preserve">De </w:t>
      </w:r>
      <w:r w:rsidR="00CB7FE8">
        <w:rPr>
          <w:b/>
          <w:color w:val="222222"/>
          <w:sz w:val="20"/>
          <w:shd w:val="clear" w:color="auto" w:fill="FFFFFF"/>
        </w:rPr>
        <w:t>internet</w:t>
      </w:r>
      <w:r w:rsidR="00EE719B" w:rsidRPr="00C525EC">
        <w:rPr>
          <w:b/>
          <w:color w:val="222222"/>
          <w:sz w:val="20"/>
          <w:shd w:val="clear" w:color="auto" w:fill="FFFFFF"/>
        </w:rPr>
        <w:t xml:space="preserve">sector maakt zich zorgen over </w:t>
      </w:r>
      <w:r w:rsidR="00AB71B4">
        <w:rPr>
          <w:b/>
          <w:color w:val="222222"/>
          <w:sz w:val="20"/>
          <w:shd w:val="clear" w:color="auto" w:fill="FFFFFF"/>
        </w:rPr>
        <w:t xml:space="preserve">de praktische invulling </w:t>
      </w:r>
      <w:r w:rsidR="00EE719B" w:rsidRPr="00C525EC">
        <w:rPr>
          <w:b/>
          <w:color w:val="222222"/>
          <w:sz w:val="20"/>
          <w:shd w:val="clear" w:color="auto" w:fill="FFFFFF"/>
        </w:rPr>
        <w:t xml:space="preserve">van het </w:t>
      </w:r>
      <w:r w:rsidR="00AB71B4">
        <w:rPr>
          <w:b/>
          <w:color w:val="222222"/>
          <w:sz w:val="20"/>
          <w:shd w:val="clear" w:color="auto" w:fill="FFFFFF"/>
        </w:rPr>
        <w:t xml:space="preserve">beleid van het </w:t>
      </w:r>
      <w:r w:rsidR="00EE719B" w:rsidRPr="00C525EC">
        <w:rPr>
          <w:b/>
          <w:color w:val="222222"/>
          <w:sz w:val="20"/>
          <w:shd w:val="clear" w:color="auto" w:fill="FFFFFF"/>
        </w:rPr>
        <w:t xml:space="preserve">ministerie van Veiligheid en Justitie bij de aanpak van cybercrime. </w:t>
      </w:r>
      <w:r w:rsidR="00AB71B4">
        <w:rPr>
          <w:b/>
          <w:color w:val="222222"/>
          <w:sz w:val="20"/>
          <w:shd w:val="clear" w:color="auto" w:fill="FFFFFF"/>
        </w:rPr>
        <w:t xml:space="preserve">Hun </w:t>
      </w:r>
      <w:r w:rsidR="00EE719B" w:rsidRPr="00C525EC">
        <w:rPr>
          <w:b/>
          <w:color w:val="222222"/>
          <w:sz w:val="20"/>
          <w:shd w:val="clear" w:color="auto" w:fill="FFFFFF"/>
        </w:rPr>
        <w:t xml:space="preserve">aanpak werkt contraproductief. </w:t>
      </w:r>
      <w:r w:rsidR="00930FE4">
        <w:rPr>
          <w:b/>
          <w:color w:val="222222"/>
          <w:sz w:val="20"/>
          <w:shd w:val="clear" w:color="auto" w:fill="FFFFFF"/>
        </w:rPr>
        <w:t>Het</w:t>
      </w:r>
      <w:r w:rsidR="00EE719B" w:rsidRPr="00C525EC">
        <w:rPr>
          <w:b/>
          <w:color w:val="222222"/>
          <w:sz w:val="20"/>
          <w:shd w:val="clear" w:color="auto" w:fill="FFFFFF"/>
        </w:rPr>
        <w:t xml:space="preserve"> schaadt bovendien het vertrouwen van de burger in de </w:t>
      </w:r>
      <w:r w:rsidR="00EE719B" w:rsidRPr="00CB7FE8">
        <w:rPr>
          <w:b/>
          <w:color w:val="222222"/>
          <w:sz w:val="20"/>
          <w:shd w:val="clear" w:color="auto" w:fill="FFFFFF"/>
        </w:rPr>
        <w:t>online economie</w:t>
      </w:r>
      <w:r w:rsidR="00EE719B" w:rsidRPr="00C525EC">
        <w:rPr>
          <w:b/>
          <w:color w:val="222222"/>
          <w:sz w:val="20"/>
          <w:shd w:val="clear" w:color="auto" w:fill="FFFFFF"/>
        </w:rPr>
        <w:t>, die op dit moment al ruim 5% van het GDP uitmaakt.</w:t>
      </w:r>
      <w:r w:rsidR="00EE719B" w:rsidRPr="00C525EC">
        <w:rPr>
          <w:b/>
          <w:color w:val="222222"/>
          <w:sz w:val="20"/>
          <w:shd w:val="clear" w:color="auto" w:fill="FFFFFF"/>
        </w:rPr>
        <w:br/>
      </w:r>
    </w:p>
    <w:p w14:paraId="3E301BF0" w14:textId="77777777" w:rsidR="008D512D" w:rsidRPr="00C525EC" w:rsidRDefault="00EE719B" w:rsidP="00C04398">
      <w:pPr>
        <w:pStyle w:val="Normal1"/>
        <w:rPr>
          <w:b/>
          <w:color w:val="000000" w:themeColor="text1"/>
          <w:sz w:val="20"/>
        </w:rPr>
      </w:pPr>
      <w:r w:rsidRPr="00C525EC">
        <w:rPr>
          <w:color w:val="222222"/>
          <w:sz w:val="20"/>
          <w:shd w:val="clear" w:color="auto" w:fill="FFFFFF"/>
        </w:rPr>
        <w:t>"</w:t>
      </w:r>
      <w:r w:rsidR="0094128B">
        <w:rPr>
          <w:color w:val="222222"/>
          <w:sz w:val="20"/>
          <w:shd w:val="clear" w:color="auto" w:fill="FFFFFF"/>
        </w:rPr>
        <w:t xml:space="preserve">De aandacht voor het thema </w:t>
      </w:r>
      <w:r w:rsidR="0094128B" w:rsidRPr="00C525EC">
        <w:rPr>
          <w:color w:val="222222"/>
          <w:sz w:val="20"/>
          <w:shd w:val="clear" w:color="auto" w:fill="FFFFFF"/>
        </w:rPr>
        <w:t xml:space="preserve">cybercrime </w:t>
      </w:r>
      <w:r w:rsidR="0094128B">
        <w:rPr>
          <w:color w:val="222222"/>
          <w:sz w:val="20"/>
          <w:shd w:val="clear" w:color="auto" w:fill="FFFFFF"/>
        </w:rPr>
        <w:t xml:space="preserve">bij het </w:t>
      </w:r>
      <w:r w:rsidRPr="00C525EC">
        <w:rPr>
          <w:color w:val="222222"/>
          <w:sz w:val="20"/>
          <w:shd w:val="clear" w:color="auto" w:fill="FFFFFF"/>
        </w:rPr>
        <w:t xml:space="preserve">ministerie </w:t>
      </w:r>
      <w:r w:rsidR="0094128B">
        <w:rPr>
          <w:color w:val="222222"/>
          <w:sz w:val="20"/>
          <w:shd w:val="clear" w:color="auto" w:fill="FFFFFF"/>
        </w:rPr>
        <w:t>neemt toe, en dat is te prijzen</w:t>
      </w:r>
      <w:r w:rsidRPr="00C525EC">
        <w:rPr>
          <w:color w:val="222222"/>
          <w:sz w:val="20"/>
          <w:shd w:val="clear" w:color="auto" w:fill="FFFFFF"/>
        </w:rPr>
        <w:t xml:space="preserve">" zegt Michiel Steltman, directeur van de stichting </w:t>
      </w:r>
      <w:r w:rsidR="0094128B" w:rsidRPr="00C525EC">
        <w:rPr>
          <w:color w:val="222222"/>
          <w:sz w:val="20"/>
          <w:shd w:val="clear" w:color="auto" w:fill="FFFFFF"/>
        </w:rPr>
        <w:t xml:space="preserve">Digitale Infrastructuur Nederland </w:t>
      </w:r>
      <w:r w:rsidRPr="00C525EC">
        <w:rPr>
          <w:color w:val="222222"/>
          <w:sz w:val="20"/>
          <w:shd w:val="clear" w:color="auto" w:fill="FFFFFF"/>
        </w:rPr>
        <w:t>(</w:t>
      </w:r>
      <w:r w:rsidR="0094128B" w:rsidRPr="00C525EC">
        <w:rPr>
          <w:color w:val="222222"/>
          <w:sz w:val="20"/>
          <w:shd w:val="clear" w:color="auto" w:fill="FFFFFF"/>
        </w:rPr>
        <w:t>DINL</w:t>
      </w:r>
      <w:r w:rsidRPr="00C525EC">
        <w:rPr>
          <w:color w:val="222222"/>
          <w:sz w:val="20"/>
          <w:shd w:val="clear" w:color="auto" w:fill="FFFFFF"/>
        </w:rPr>
        <w:t>)</w:t>
      </w:r>
      <w:r w:rsidR="002C395E">
        <w:rPr>
          <w:color w:val="222222"/>
          <w:sz w:val="20"/>
          <w:shd w:val="clear" w:color="auto" w:fill="FFFFFF"/>
        </w:rPr>
        <w:t xml:space="preserve">, de </w:t>
      </w:r>
      <w:r w:rsidR="00CB7FE8">
        <w:rPr>
          <w:color w:val="222222"/>
          <w:sz w:val="20"/>
          <w:shd w:val="clear" w:color="auto" w:fill="FFFFFF"/>
        </w:rPr>
        <w:t>spreekbuis</w:t>
      </w:r>
      <w:r w:rsidR="002C395E">
        <w:rPr>
          <w:color w:val="222222"/>
          <w:sz w:val="20"/>
          <w:shd w:val="clear" w:color="auto" w:fill="FFFFFF"/>
        </w:rPr>
        <w:t xml:space="preserve"> van bedrijven in de </w:t>
      </w:r>
      <w:r w:rsidR="002C395E" w:rsidRPr="00CB7FE8">
        <w:rPr>
          <w:color w:val="222222"/>
          <w:sz w:val="20"/>
          <w:shd w:val="clear" w:color="auto" w:fill="FFFFFF"/>
        </w:rPr>
        <w:t>internetsector</w:t>
      </w:r>
      <w:r w:rsidRPr="00C525EC">
        <w:rPr>
          <w:color w:val="222222"/>
          <w:sz w:val="20"/>
          <w:shd w:val="clear" w:color="auto" w:fill="FFFFFF"/>
        </w:rPr>
        <w:t>. "</w:t>
      </w:r>
      <w:r w:rsidR="00D1606F">
        <w:rPr>
          <w:color w:val="222222"/>
          <w:sz w:val="20"/>
          <w:shd w:val="clear" w:color="auto" w:fill="FFFFFF"/>
        </w:rPr>
        <w:t xml:space="preserve">Maar </w:t>
      </w:r>
      <w:r w:rsidR="00AE117C">
        <w:rPr>
          <w:color w:val="222222"/>
          <w:sz w:val="20"/>
          <w:shd w:val="clear" w:color="auto" w:fill="FFFFFF"/>
        </w:rPr>
        <w:t xml:space="preserve">de </w:t>
      </w:r>
      <w:r w:rsidR="002C395E">
        <w:rPr>
          <w:color w:val="222222"/>
          <w:sz w:val="20"/>
          <w:shd w:val="clear" w:color="auto" w:fill="FFFFFF"/>
        </w:rPr>
        <w:t>g</w:t>
      </w:r>
      <w:r w:rsidR="0094128B">
        <w:rPr>
          <w:color w:val="222222"/>
          <w:sz w:val="20"/>
          <w:shd w:val="clear" w:color="auto" w:fill="FFFFFF"/>
        </w:rPr>
        <w:t xml:space="preserve">oede initiatieven worden weer teniet gedaan door beleid dat contraproductief werkt, en </w:t>
      </w:r>
      <w:r w:rsidRPr="00C525EC">
        <w:rPr>
          <w:color w:val="222222"/>
          <w:sz w:val="20"/>
          <w:shd w:val="clear" w:color="auto" w:fill="FFFFFF"/>
        </w:rPr>
        <w:t>dan wordt het dweilen met de kraan open."</w:t>
      </w:r>
      <w:r w:rsidRPr="00C525EC">
        <w:rPr>
          <w:color w:val="222222"/>
          <w:sz w:val="20"/>
          <w:shd w:val="clear" w:color="auto" w:fill="FFFFFF"/>
        </w:rPr>
        <w:br/>
      </w:r>
      <w:r w:rsidR="008D512D" w:rsidRPr="00C525EC">
        <w:rPr>
          <w:b/>
          <w:color w:val="000000" w:themeColor="text1"/>
          <w:sz w:val="20"/>
        </w:rPr>
        <w:br/>
        <w:t>Uitgestoken hand weigeren</w:t>
      </w:r>
    </w:p>
    <w:p w14:paraId="53BD749F" w14:textId="5F655CE8" w:rsidR="00EE719B" w:rsidRPr="00C525EC" w:rsidRDefault="00EE719B" w:rsidP="004E512E">
      <w:pPr>
        <w:pStyle w:val="Normal1"/>
        <w:rPr>
          <w:b/>
          <w:color w:val="000000" w:themeColor="text1"/>
          <w:sz w:val="20"/>
        </w:rPr>
      </w:pPr>
      <w:r w:rsidRPr="00C525EC">
        <w:rPr>
          <w:color w:val="000000" w:themeColor="text1"/>
          <w:sz w:val="20"/>
        </w:rPr>
        <w:t xml:space="preserve">De </w:t>
      </w:r>
      <w:r w:rsidR="002C395E">
        <w:rPr>
          <w:color w:val="000000" w:themeColor="text1"/>
          <w:sz w:val="20"/>
        </w:rPr>
        <w:t xml:space="preserve">sector heeft verschillende </w:t>
      </w:r>
      <w:r w:rsidRPr="00C525EC">
        <w:rPr>
          <w:color w:val="000000" w:themeColor="text1"/>
          <w:sz w:val="20"/>
        </w:rPr>
        <w:t xml:space="preserve">voorstellen gedaan om cybercrime in samenwerking met het ministerie aan te pakken. </w:t>
      </w:r>
      <w:r w:rsidR="002C395E">
        <w:rPr>
          <w:color w:val="000000" w:themeColor="text1"/>
          <w:sz w:val="20"/>
        </w:rPr>
        <w:t xml:space="preserve">Waaronder </w:t>
      </w:r>
      <w:r w:rsidRPr="00C525EC">
        <w:rPr>
          <w:color w:val="000000" w:themeColor="text1"/>
          <w:sz w:val="20"/>
        </w:rPr>
        <w:t xml:space="preserve">een </w:t>
      </w:r>
      <w:r w:rsidR="002C395E">
        <w:rPr>
          <w:color w:val="000000" w:themeColor="text1"/>
          <w:sz w:val="20"/>
        </w:rPr>
        <w:t xml:space="preserve">voorstel om </w:t>
      </w:r>
      <w:r w:rsidRPr="00C525EC">
        <w:rPr>
          <w:color w:val="000000" w:themeColor="text1"/>
          <w:sz w:val="20"/>
        </w:rPr>
        <w:t xml:space="preserve">jihadistische uitingen op internet sneller te </w:t>
      </w:r>
      <w:r w:rsidR="002C395E">
        <w:rPr>
          <w:color w:val="000000" w:themeColor="text1"/>
          <w:sz w:val="20"/>
        </w:rPr>
        <w:t xml:space="preserve">kunnen </w:t>
      </w:r>
      <w:r w:rsidRPr="00C525EC">
        <w:rPr>
          <w:color w:val="000000" w:themeColor="text1"/>
          <w:sz w:val="20"/>
        </w:rPr>
        <w:t>verwijderen. Ook op het gebied van de bewaarplicht denkt DINL actief mee</w:t>
      </w:r>
      <w:r w:rsidR="00AE117C">
        <w:rPr>
          <w:color w:val="000000" w:themeColor="text1"/>
          <w:sz w:val="20"/>
        </w:rPr>
        <w:t xml:space="preserve"> over </w:t>
      </w:r>
      <w:r w:rsidR="00AB71B4">
        <w:rPr>
          <w:color w:val="000000" w:themeColor="text1"/>
          <w:sz w:val="20"/>
        </w:rPr>
        <w:t>een oplossing</w:t>
      </w:r>
      <w:r w:rsidRPr="00C525EC">
        <w:rPr>
          <w:color w:val="000000" w:themeColor="text1"/>
          <w:sz w:val="20"/>
        </w:rPr>
        <w:t xml:space="preserve">. </w:t>
      </w:r>
      <w:r w:rsidR="00D7770A">
        <w:rPr>
          <w:color w:val="222222"/>
          <w:sz w:val="20"/>
          <w:shd w:val="clear" w:color="auto" w:fill="FFFFFF"/>
        </w:rPr>
        <w:t xml:space="preserve">Het </w:t>
      </w:r>
      <w:r w:rsidR="00033D6A">
        <w:rPr>
          <w:color w:val="222222"/>
          <w:sz w:val="20"/>
          <w:shd w:val="clear" w:color="auto" w:fill="FFFFFF"/>
        </w:rPr>
        <w:t>minister</w:t>
      </w:r>
      <w:r w:rsidR="00D7770A">
        <w:rPr>
          <w:color w:val="222222"/>
          <w:sz w:val="20"/>
          <w:shd w:val="clear" w:color="auto" w:fill="FFFFFF"/>
        </w:rPr>
        <w:t>ie</w:t>
      </w:r>
      <w:r w:rsidR="00033D6A">
        <w:rPr>
          <w:color w:val="222222"/>
          <w:sz w:val="20"/>
          <w:shd w:val="clear" w:color="auto" w:fill="FFFFFF"/>
        </w:rPr>
        <w:t xml:space="preserve"> </w:t>
      </w:r>
      <w:r w:rsidR="002C395E">
        <w:rPr>
          <w:color w:val="222222"/>
          <w:sz w:val="20"/>
          <w:shd w:val="clear" w:color="auto" w:fill="FFFFFF"/>
        </w:rPr>
        <w:t xml:space="preserve">toont echter weinig belangstelling voor de </w:t>
      </w:r>
      <w:r w:rsidR="00033D6A" w:rsidRPr="00C525EC">
        <w:rPr>
          <w:color w:val="000000" w:themeColor="text1"/>
          <w:sz w:val="20"/>
        </w:rPr>
        <w:t>uitgestoken hand</w:t>
      </w:r>
      <w:r w:rsidR="00033D6A">
        <w:rPr>
          <w:color w:val="000000" w:themeColor="text1"/>
          <w:sz w:val="20"/>
        </w:rPr>
        <w:t xml:space="preserve">. </w:t>
      </w:r>
      <w:r w:rsidR="00D7770A">
        <w:rPr>
          <w:color w:val="000000" w:themeColor="text1"/>
          <w:sz w:val="20"/>
        </w:rPr>
        <w:t xml:space="preserve">“Er is </w:t>
      </w:r>
      <w:r w:rsidRPr="00C525EC">
        <w:rPr>
          <w:color w:val="222222"/>
          <w:sz w:val="20"/>
          <w:shd w:val="clear" w:color="auto" w:fill="FFFFFF"/>
        </w:rPr>
        <w:t xml:space="preserve">onvoldoende oog voor het economisch belang </w:t>
      </w:r>
      <w:r w:rsidR="00D7770A">
        <w:rPr>
          <w:color w:val="222222"/>
          <w:sz w:val="20"/>
          <w:shd w:val="clear" w:color="auto" w:fill="FFFFFF"/>
        </w:rPr>
        <w:t xml:space="preserve">en </w:t>
      </w:r>
      <w:r w:rsidRPr="00C525EC">
        <w:rPr>
          <w:color w:val="222222"/>
          <w:sz w:val="20"/>
          <w:shd w:val="clear" w:color="auto" w:fill="FFFFFF"/>
        </w:rPr>
        <w:t>de bescherming van priva</w:t>
      </w:r>
      <w:r w:rsidR="00D7770A">
        <w:rPr>
          <w:color w:val="222222"/>
          <w:sz w:val="20"/>
          <w:shd w:val="clear" w:color="auto" w:fill="FFFFFF"/>
        </w:rPr>
        <w:t>cy”</w:t>
      </w:r>
      <w:r w:rsidRPr="00C525EC">
        <w:rPr>
          <w:color w:val="222222"/>
          <w:sz w:val="20"/>
          <w:shd w:val="clear" w:color="auto" w:fill="FFFFFF"/>
        </w:rPr>
        <w:t xml:space="preserve"> </w:t>
      </w:r>
      <w:r w:rsidR="00E4170F">
        <w:rPr>
          <w:color w:val="222222"/>
          <w:sz w:val="20"/>
          <w:shd w:val="clear" w:color="auto" w:fill="FFFFFF"/>
        </w:rPr>
        <w:t>volgens</w:t>
      </w:r>
      <w:r w:rsidRPr="00C525EC">
        <w:rPr>
          <w:color w:val="222222"/>
          <w:sz w:val="20"/>
          <w:shd w:val="clear" w:color="auto" w:fill="FFFFFF"/>
        </w:rPr>
        <w:t xml:space="preserve"> DINL.</w:t>
      </w:r>
      <w:r w:rsidR="00D7770A">
        <w:rPr>
          <w:b/>
          <w:color w:val="000000" w:themeColor="text1"/>
          <w:sz w:val="20"/>
        </w:rPr>
        <w:t xml:space="preserve"> </w:t>
      </w:r>
      <w:r w:rsidRPr="00C525EC">
        <w:rPr>
          <w:color w:val="222222"/>
          <w:sz w:val="20"/>
          <w:shd w:val="clear" w:color="auto" w:fill="FFFFFF"/>
        </w:rPr>
        <w:t xml:space="preserve">"De </w:t>
      </w:r>
      <w:r w:rsidR="00C525EC" w:rsidRPr="00C525EC">
        <w:rPr>
          <w:color w:val="000000" w:themeColor="text1"/>
          <w:sz w:val="20"/>
        </w:rPr>
        <w:t xml:space="preserve">minister </w:t>
      </w:r>
      <w:r w:rsidRPr="00C525EC">
        <w:rPr>
          <w:color w:val="222222"/>
          <w:sz w:val="20"/>
          <w:shd w:val="clear" w:color="auto" w:fill="FFFFFF"/>
        </w:rPr>
        <w:t>negeert</w:t>
      </w:r>
      <w:r w:rsidR="00911BDC">
        <w:rPr>
          <w:color w:val="222222"/>
          <w:sz w:val="20"/>
          <w:shd w:val="clear" w:color="auto" w:fill="FFFFFF"/>
        </w:rPr>
        <w:t xml:space="preserve"> de uitspraak van het Europese H</w:t>
      </w:r>
      <w:r w:rsidRPr="00C525EC">
        <w:rPr>
          <w:color w:val="222222"/>
          <w:sz w:val="20"/>
          <w:shd w:val="clear" w:color="auto" w:fill="FFFFFF"/>
        </w:rPr>
        <w:t xml:space="preserve">of </w:t>
      </w:r>
      <w:r w:rsidR="00D1606F">
        <w:rPr>
          <w:color w:val="222222"/>
          <w:sz w:val="20"/>
          <w:shd w:val="clear" w:color="auto" w:fill="FFFFFF"/>
        </w:rPr>
        <w:t>en de R</w:t>
      </w:r>
      <w:r w:rsidR="00AB71B4">
        <w:rPr>
          <w:color w:val="222222"/>
          <w:sz w:val="20"/>
          <w:shd w:val="clear" w:color="auto" w:fill="FFFFFF"/>
        </w:rPr>
        <w:t>aad van S</w:t>
      </w:r>
      <w:r w:rsidR="00D1606F">
        <w:rPr>
          <w:color w:val="222222"/>
          <w:sz w:val="20"/>
          <w:shd w:val="clear" w:color="auto" w:fill="FFFFFF"/>
        </w:rPr>
        <w:t xml:space="preserve">tate </w:t>
      </w:r>
      <w:r w:rsidRPr="00C525EC">
        <w:rPr>
          <w:color w:val="222222"/>
          <w:sz w:val="20"/>
          <w:shd w:val="clear" w:color="auto" w:fill="FFFFFF"/>
        </w:rPr>
        <w:t xml:space="preserve">die </w:t>
      </w:r>
      <w:r w:rsidR="00D1606F">
        <w:rPr>
          <w:color w:val="222222"/>
          <w:sz w:val="20"/>
          <w:shd w:val="clear" w:color="auto" w:fill="FFFFFF"/>
        </w:rPr>
        <w:t xml:space="preserve">de </w:t>
      </w:r>
      <w:r w:rsidRPr="00C525EC">
        <w:rPr>
          <w:color w:val="222222"/>
          <w:sz w:val="20"/>
          <w:shd w:val="clear" w:color="auto" w:fill="FFFFFF"/>
        </w:rPr>
        <w:t>bewaarplich</w:t>
      </w:r>
      <w:r w:rsidR="008D512D" w:rsidRPr="00C525EC">
        <w:rPr>
          <w:color w:val="222222"/>
          <w:sz w:val="20"/>
          <w:shd w:val="clear" w:color="auto" w:fill="FFFFFF"/>
        </w:rPr>
        <w:t xml:space="preserve">t onrechtmatig </w:t>
      </w:r>
      <w:r w:rsidR="00D1606F">
        <w:rPr>
          <w:color w:val="222222"/>
          <w:sz w:val="20"/>
          <w:shd w:val="clear" w:color="auto" w:fill="FFFFFF"/>
        </w:rPr>
        <w:t xml:space="preserve">hebben </w:t>
      </w:r>
      <w:r w:rsidR="008D512D" w:rsidRPr="00C525EC">
        <w:rPr>
          <w:color w:val="222222"/>
          <w:sz w:val="20"/>
          <w:shd w:val="clear" w:color="auto" w:fill="FFFFFF"/>
        </w:rPr>
        <w:t xml:space="preserve">verklaard. Ook </w:t>
      </w:r>
      <w:r w:rsidRPr="00C525EC">
        <w:rPr>
          <w:color w:val="222222"/>
          <w:sz w:val="20"/>
          <w:shd w:val="clear" w:color="auto" w:fill="FFFFFF"/>
        </w:rPr>
        <w:t>heeft</w:t>
      </w:r>
      <w:r w:rsidR="008D512D" w:rsidRPr="00C525EC">
        <w:rPr>
          <w:color w:val="222222"/>
          <w:sz w:val="20"/>
          <w:shd w:val="clear" w:color="auto" w:fill="FFFFFF"/>
        </w:rPr>
        <w:t xml:space="preserve"> hij</w:t>
      </w:r>
      <w:r w:rsidRPr="00C525EC">
        <w:rPr>
          <w:color w:val="222222"/>
          <w:sz w:val="20"/>
          <w:shd w:val="clear" w:color="auto" w:fill="FFFFFF"/>
        </w:rPr>
        <w:t xml:space="preserve"> geen oog voor duidelijke signalen uit de hele </w:t>
      </w:r>
      <w:r w:rsidR="00CB7FE8" w:rsidRPr="00CB7FE8">
        <w:rPr>
          <w:color w:val="222222"/>
          <w:sz w:val="20"/>
          <w:shd w:val="clear" w:color="auto" w:fill="FFFFFF"/>
        </w:rPr>
        <w:t>internet</w:t>
      </w:r>
      <w:r w:rsidRPr="00CB7FE8">
        <w:rPr>
          <w:color w:val="222222"/>
          <w:sz w:val="20"/>
          <w:shd w:val="clear" w:color="auto" w:fill="FFFFFF"/>
        </w:rPr>
        <w:t>sector</w:t>
      </w:r>
      <w:r w:rsidRPr="00C525EC">
        <w:rPr>
          <w:color w:val="222222"/>
          <w:sz w:val="20"/>
          <w:shd w:val="clear" w:color="auto" w:fill="FFFFFF"/>
        </w:rPr>
        <w:t xml:space="preserve"> over de schadelijke effecten van het zogenaamde terughackvoorstel. Hij heeft geen interesse</w:t>
      </w:r>
      <w:r w:rsidR="00930FE4">
        <w:rPr>
          <w:color w:val="222222"/>
          <w:sz w:val="20"/>
          <w:shd w:val="clear" w:color="auto" w:fill="FFFFFF"/>
        </w:rPr>
        <w:t xml:space="preserve"> in de door coalitiepartner Pvd</w:t>
      </w:r>
      <w:r w:rsidR="008D512D" w:rsidRPr="00C525EC">
        <w:rPr>
          <w:color w:val="222222"/>
          <w:sz w:val="20"/>
          <w:shd w:val="clear" w:color="auto" w:fill="FFFFFF"/>
        </w:rPr>
        <w:t>A</w:t>
      </w:r>
      <w:r w:rsidRPr="00C525EC">
        <w:rPr>
          <w:color w:val="222222"/>
          <w:sz w:val="20"/>
          <w:shd w:val="clear" w:color="auto" w:fill="FFFFFF"/>
        </w:rPr>
        <w:t xml:space="preserve"> aangedragen, </w:t>
      </w:r>
      <w:r w:rsidR="00033D6A">
        <w:rPr>
          <w:color w:val="222222"/>
          <w:sz w:val="20"/>
          <w:shd w:val="clear" w:color="auto" w:fill="FFFFFF"/>
        </w:rPr>
        <w:t xml:space="preserve">en </w:t>
      </w:r>
      <w:r w:rsidRPr="00C525EC">
        <w:rPr>
          <w:color w:val="222222"/>
          <w:sz w:val="20"/>
          <w:shd w:val="clear" w:color="auto" w:fill="FFFFFF"/>
        </w:rPr>
        <w:t>naar onze mening hoogstnoodzakelijke</w:t>
      </w:r>
      <w:r w:rsidR="00AE117C">
        <w:rPr>
          <w:color w:val="222222"/>
          <w:sz w:val="20"/>
          <w:shd w:val="clear" w:color="auto" w:fill="FFFFFF"/>
        </w:rPr>
        <w:t xml:space="preserve"> </w:t>
      </w:r>
      <w:r w:rsidRPr="00C525EC">
        <w:rPr>
          <w:color w:val="222222"/>
          <w:sz w:val="20"/>
          <w:shd w:val="clear" w:color="auto" w:fill="FFFFFF"/>
        </w:rPr>
        <w:t xml:space="preserve">modernisering van wettelijke kaders. </w:t>
      </w:r>
      <w:r w:rsidR="00033D6A">
        <w:rPr>
          <w:color w:val="222222"/>
          <w:sz w:val="20"/>
          <w:shd w:val="clear" w:color="auto" w:fill="FFFFFF"/>
        </w:rPr>
        <w:t>A</w:t>
      </w:r>
      <w:r w:rsidRPr="00C525EC">
        <w:rPr>
          <w:color w:val="222222"/>
          <w:sz w:val="20"/>
          <w:shd w:val="clear" w:color="auto" w:fill="FFFFFF"/>
        </w:rPr>
        <w:t>ls klap op de vuurpijl resulteren zijn plannen voor de nationale politie in het verdwijnen van een landelijk fraude expertisecentrum</w:t>
      </w:r>
      <w:r w:rsidR="00D7770A">
        <w:rPr>
          <w:color w:val="222222"/>
          <w:sz w:val="20"/>
          <w:shd w:val="clear" w:color="auto" w:fill="FFFFFF"/>
        </w:rPr>
        <w:t>,</w:t>
      </w:r>
      <w:r w:rsidRPr="00C525EC">
        <w:rPr>
          <w:color w:val="222222"/>
          <w:sz w:val="20"/>
          <w:shd w:val="clear" w:color="auto" w:fill="FFFFFF"/>
        </w:rPr>
        <w:t xml:space="preserve"> dat </w:t>
      </w:r>
      <w:r w:rsidR="00D7770A">
        <w:rPr>
          <w:color w:val="222222"/>
          <w:sz w:val="20"/>
          <w:shd w:val="clear" w:color="auto" w:fill="FFFFFF"/>
        </w:rPr>
        <w:t xml:space="preserve">goede resultaten boekt en </w:t>
      </w:r>
      <w:r w:rsidR="00930FE4">
        <w:rPr>
          <w:color w:val="222222"/>
          <w:sz w:val="20"/>
          <w:shd w:val="clear" w:color="auto" w:fill="FFFFFF"/>
        </w:rPr>
        <w:t xml:space="preserve">juist </w:t>
      </w:r>
      <w:r w:rsidRPr="00C525EC">
        <w:rPr>
          <w:color w:val="222222"/>
          <w:sz w:val="20"/>
          <w:shd w:val="clear" w:color="auto" w:fill="FFFFFF"/>
        </w:rPr>
        <w:t>uitstekend samenwerkt met de sector"</w:t>
      </w:r>
      <w:r w:rsidR="00CB7FE8">
        <w:rPr>
          <w:color w:val="222222"/>
          <w:sz w:val="20"/>
          <w:shd w:val="clear" w:color="auto" w:fill="FFFFFF"/>
        </w:rPr>
        <w:t>,</w:t>
      </w:r>
      <w:r w:rsidR="008F07A4">
        <w:rPr>
          <w:color w:val="222222"/>
          <w:sz w:val="20"/>
          <w:shd w:val="clear" w:color="auto" w:fill="FFFFFF"/>
        </w:rPr>
        <w:t xml:space="preserve"> aldus Steltman.</w:t>
      </w:r>
      <w:r w:rsidRPr="00C525EC">
        <w:rPr>
          <w:color w:val="222222"/>
          <w:sz w:val="20"/>
        </w:rPr>
        <w:br/>
      </w:r>
      <w:r w:rsidR="00033D6A">
        <w:rPr>
          <w:color w:val="222222"/>
          <w:sz w:val="20"/>
        </w:rPr>
        <w:br/>
      </w:r>
      <w:r w:rsidRPr="00C525EC">
        <w:rPr>
          <w:b/>
          <w:color w:val="000000" w:themeColor="text1"/>
          <w:sz w:val="20"/>
        </w:rPr>
        <w:t>Minister moet werk maken van de samenwerking</w:t>
      </w:r>
      <w:r w:rsidRPr="00C525EC">
        <w:rPr>
          <w:color w:val="222222"/>
          <w:sz w:val="20"/>
        </w:rPr>
        <w:br/>
      </w:r>
      <w:r w:rsidRPr="00C525EC">
        <w:rPr>
          <w:color w:val="222222"/>
          <w:sz w:val="20"/>
          <w:shd w:val="clear" w:color="auto" w:fill="FFFFFF"/>
        </w:rPr>
        <w:t xml:space="preserve">DINL roept de minister op om </w:t>
      </w:r>
      <w:r w:rsidR="00D61482">
        <w:rPr>
          <w:color w:val="222222"/>
          <w:sz w:val="20"/>
          <w:shd w:val="clear" w:color="auto" w:fill="FFFFFF"/>
        </w:rPr>
        <w:t xml:space="preserve">zich beter te houden aan zijn </w:t>
      </w:r>
      <w:r w:rsidRPr="00C525EC">
        <w:rPr>
          <w:color w:val="222222"/>
          <w:sz w:val="20"/>
          <w:shd w:val="clear" w:color="auto" w:fill="FFFFFF"/>
        </w:rPr>
        <w:t xml:space="preserve">eigen Cyber Security </w:t>
      </w:r>
      <w:r w:rsidR="00D61482">
        <w:rPr>
          <w:color w:val="222222"/>
          <w:sz w:val="20"/>
          <w:shd w:val="clear" w:color="auto" w:fill="FFFFFF"/>
        </w:rPr>
        <w:t xml:space="preserve">Strategie, en het advies van </w:t>
      </w:r>
      <w:r w:rsidR="00AB71B4">
        <w:rPr>
          <w:color w:val="222222"/>
          <w:sz w:val="20"/>
          <w:shd w:val="clear" w:color="auto" w:fill="FFFFFF"/>
        </w:rPr>
        <w:t xml:space="preserve">zijn </w:t>
      </w:r>
      <w:r w:rsidR="00D61482">
        <w:rPr>
          <w:color w:val="222222"/>
          <w:sz w:val="20"/>
          <w:shd w:val="clear" w:color="auto" w:fill="FFFFFF"/>
        </w:rPr>
        <w:t xml:space="preserve">Cyber Security Raad te volgen. </w:t>
      </w:r>
      <w:r w:rsidR="00AB71B4">
        <w:rPr>
          <w:color w:val="222222"/>
          <w:sz w:val="20"/>
          <w:shd w:val="clear" w:color="auto" w:fill="FFFFFF"/>
        </w:rPr>
        <w:t xml:space="preserve">Die </w:t>
      </w:r>
      <w:r w:rsidRPr="00C525EC">
        <w:rPr>
          <w:color w:val="222222"/>
          <w:sz w:val="20"/>
          <w:shd w:val="clear" w:color="auto" w:fill="FFFFFF"/>
        </w:rPr>
        <w:t xml:space="preserve">adviseert om problemen in de </w:t>
      </w:r>
      <w:r w:rsidR="00033D6A" w:rsidRPr="00CB7FE8">
        <w:rPr>
          <w:color w:val="222222"/>
          <w:sz w:val="20"/>
          <w:shd w:val="clear" w:color="auto" w:fill="FFFFFF"/>
        </w:rPr>
        <w:t>online</w:t>
      </w:r>
      <w:r w:rsidRPr="00CB7FE8">
        <w:rPr>
          <w:color w:val="222222"/>
          <w:sz w:val="20"/>
          <w:shd w:val="clear" w:color="auto" w:fill="FFFFFF"/>
        </w:rPr>
        <w:t xml:space="preserve"> economie</w:t>
      </w:r>
      <w:r w:rsidRPr="00C525EC">
        <w:rPr>
          <w:color w:val="222222"/>
          <w:sz w:val="20"/>
          <w:shd w:val="clear" w:color="auto" w:fill="FFFFFF"/>
        </w:rPr>
        <w:t xml:space="preserve"> aan te pakken door een intensieve samenwerking met het bedrijfsleven en andere stakeholders</w:t>
      </w:r>
      <w:r w:rsidR="008E0254">
        <w:rPr>
          <w:color w:val="222222"/>
          <w:sz w:val="20"/>
          <w:shd w:val="clear" w:color="auto" w:fill="FFFFFF"/>
        </w:rPr>
        <w:t>. Daarnaast adviseren zij</w:t>
      </w:r>
      <w:r w:rsidR="008F07A4">
        <w:rPr>
          <w:color w:val="222222"/>
          <w:sz w:val="20"/>
          <w:shd w:val="clear" w:color="auto" w:fill="FFFFFF"/>
        </w:rPr>
        <w:t xml:space="preserve"> </w:t>
      </w:r>
      <w:r w:rsidR="00AB71B4">
        <w:rPr>
          <w:color w:val="222222"/>
          <w:sz w:val="20"/>
          <w:shd w:val="clear" w:color="auto" w:fill="FFFFFF"/>
        </w:rPr>
        <w:t xml:space="preserve">de </w:t>
      </w:r>
      <w:r w:rsidRPr="00C525EC">
        <w:rPr>
          <w:color w:val="222222"/>
          <w:sz w:val="20"/>
          <w:shd w:val="clear" w:color="auto" w:fill="FFFFFF"/>
        </w:rPr>
        <w:t xml:space="preserve">economische groei en bescherming van privacy </w:t>
      </w:r>
      <w:r w:rsidR="00AB71B4">
        <w:rPr>
          <w:color w:val="222222"/>
          <w:sz w:val="20"/>
          <w:shd w:val="clear" w:color="auto" w:fill="FFFFFF"/>
        </w:rPr>
        <w:t xml:space="preserve">altijd </w:t>
      </w:r>
      <w:r w:rsidRPr="00C525EC">
        <w:rPr>
          <w:color w:val="222222"/>
          <w:sz w:val="20"/>
          <w:shd w:val="clear" w:color="auto" w:fill="FFFFFF"/>
        </w:rPr>
        <w:t>mee</w:t>
      </w:r>
      <w:r w:rsidR="00AB71B4">
        <w:rPr>
          <w:color w:val="222222"/>
          <w:sz w:val="20"/>
          <w:shd w:val="clear" w:color="auto" w:fill="FFFFFF"/>
        </w:rPr>
        <w:t xml:space="preserve"> te </w:t>
      </w:r>
      <w:r w:rsidRPr="00C525EC">
        <w:rPr>
          <w:color w:val="222222"/>
          <w:sz w:val="20"/>
          <w:shd w:val="clear" w:color="auto" w:fill="FFFFFF"/>
        </w:rPr>
        <w:t xml:space="preserve">wegen </w:t>
      </w:r>
      <w:r w:rsidR="00AE117C">
        <w:rPr>
          <w:color w:val="222222"/>
          <w:sz w:val="20"/>
          <w:shd w:val="clear" w:color="auto" w:fill="FFFFFF"/>
        </w:rPr>
        <w:t xml:space="preserve">in </w:t>
      </w:r>
      <w:r w:rsidR="00AB71B4">
        <w:rPr>
          <w:color w:val="222222"/>
          <w:sz w:val="20"/>
          <w:shd w:val="clear" w:color="auto" w:fill="FFFFFF"/>
        </w:rPr>
        <w:t xml:space="preserve">het </w:t>
      </w:r>
      <w:r w:rsidRPr="00C525EC">
        <w:rPr>
          <w:color w:val="222222"/>
          <w:sz w:val="20"/>
          <w:shd w:val="clear" w:color="auto" w:fill="FFFFFF"/>
        </w:rPr>
        <w:t>beleid. Verder vindt</w:t>
      </w:r>
      <w:r w:rsidR="00930FE4">
        <w:rPr>
          <w:color w:val="222222"/>
          <w:sz w:val="20"/>
          <w:shd w:val="clear" w:color="auto" w:fill="FFFFFF"/>
        </w:rPr>
        <w:t xml:space="preserve"> DINL dat het plan voor de d</w:t>
      </w:r>
      <w:r w:rsidRPr="00C525EC">
        <w:rPr>
          <w:color w:val="222222"/>
          <w:sz w:val="20"/>
          <w:shd w:val="clear" w:color="auto" w:fill="FFFFFF"/>
        </w:rPr>
        <w:t xml:space="preserve">atawet van de </w:t>
      </w:r>
      <w:r w:rsidR="00930FE4">
        <w:rPr>
          <w:color w:val="222222"/>
          <w:sz w:val="20"/>
          <w:shd w:val="clear" w:color="auto" w:fill="FFFFFF"/>
        </w:rPr>
        <w:t>Pvd</w:t>
      </w:r>
      <w:r w:rsidRPr="00C525EC">
        <w:rPr>
          <w:color w:val="222222"/>
          <w:sz w:val="20"/>
          <w:shd w:val="clear" w:color="auto" w:fill="FFFFFF"/>
        </w:rPr>
        <w:t>A meer serieuze aandacht verdient. </w:t>
      </w:r>
      <w:r w:rsidR="004E512E">
        <w:rPr>
          <w:b/>
          <w:color w:val="000000" w:themeColor="text1"/>
          <w:sz w:val="20"/>
        </w:rPr>
        <w:br/>
      </w:r>
      <w:r w:rsidR="004E512E">
        <w:rPr>
          <w:b/>
          <w:color w:val="000000" w:themeColor="text1"/>
          <w:sz w:val="20"/>
        </w:rPr>
        <w:br/>
      </w:r>
      <w:r w:rsidRPr="00C525EC">
        <w:rPr>
          <w:color w:val="222222"/>
          <w:sz w:val="20"/>
          <w:shd w:val="clear" w:color="auto" w:fill="FFFFFF"/>
        </w:rPr>
        <w:t>"</w:t>
      </w:r>
      <w:r w:rsidR="00033D6A">
        <w:rPr>
          <w:color w:val="222222"/>
          <w:sz w:val="20"/>
          <w:shd w:val="clear" w:color="auto" w:fill="FFFFFF"/>
        </w:rPr>
        <w:t xml:space="preserve">Onze wens is </w:t>
      </w:r>
      <w:r w:rsidR="008F07A4">
        <w:rPr>
          <w:color w:val="222222"/>
          <w:sz w:val="20"/>
          <w:shd w:val="clear" w:color="auto" w:fill="FFFFFF"/>
        </w:rPr>
        <w:t>een intensieve samenwerking</w:t>
      </w:r>
      <w:r w:rsidR="00D7770A">
        <w:rPr>
          <w:color w:val="222222"/>
          <w:sz w:val="20"/>
          <w:shd w:val="clear" w:color="auto" w:fill="FFFFFF"/>
        </w:rPr>
        <w:t xml:space="preserve">, op basis van een </w:t>
      </w:r>
      <w:r w:rsidR="00D1606F">
        <w:rPr>
          <w:color w:val="222222"/>
          <w:sz w:val="20"/>
          <w:shd w:val="clear" w:color="auto" w:fill="FFFFFF"/>
        </w:rPr>
        <w:t xml:space="preserve">geschikt </w:t>
      </w:r>
      <w:r w:rsidRPr="00C525EC">
        <w:rPr>
          <w:color w:val="222222"/>
          <w:sz w:val="20"/>
          <w:shd w:val="clear" w:color="auto" w:fill="FFFFFF"/>
        </w:rPr>
        <w:t>wettelijk kader voor</w:t>
      </w:r>
      <w:r w:rsidR="00930FE4">
        <w:rPr>
          <w:color w:val="222222"/>
          <w:sz w:val="20"/>
          <w:shd w:val="clear" w:color="auto" w:fill="FFFFFF"/>
        </w:rPr>
        <w:t xml:space="preserve"> het</w:t>
      </w:r>
      <w:r w:rsidRPr="00C525EC">
        <w:rPr>
          <w:color w:val="222222"/>
          <w:sz w:val="20"/>
          <w:shd w:val="clear" w:color="auto" w:fill="FFFFFF"/>
        </w:rPr>
        <w:t xml:space="preserve"> i</w:t>
      </w:r>
      <w:r w:rsidR="00033D6A">
        <w:rPr>
          <w:color w:val="222222"/>
          <w:sz w:val="20"/>
          <w:shd w:val="clear" w:color="auto" w:fill="FFFFFF"/>
        </w:rPr>
        <w:t xml:space="preserve">nternet. </w:t>
      </w:r>
      <w:r w:rsidR="00930FE4">
        <w:rPr>
          <w:color w:val="222222"/>
          <w:sz w:val="20"/>
          <w:shd w:val="clear" w:color="auto" w:fill="FFFFFF"/>
        </w:rPr>
        <w:t xml:space="preserve">De minister moet </w:t>
      </w:r>
      <w:r w:rsidR="00D7770A">
        <w:rPr>
          <w:color w:val="222222"/>
          <w:sz w:val="20"/>
          <w:shd w:val="clear" w:color="auto" w:fill="FFFFFF"/>
        </w:rPr>
        <w:t xml:space="preserve">samenwerking </w:t>
      </w:r>
      <w:r w:rsidR="00930FE4">
        <w:rPr>
          <w:color w:val="222222"/>
          <w:sz w:val="20"/>
          <w:shd w:val="clear" w:color="auto" w:fill="FFFFFF"/>
        </w:rPr>
        <w:t>niet</w:t>
      </w:r>
      <w:r w:rsidRPr="00C525EC">
        <w:rPr>
          <w:color w:val="222222"/>
          <w:sz w:val="20"/>
          <w:shd w:val="clear" w:color="auto" w:fill="FFFFFF"/>
        </w:rPr>
        <w:t xml:space="preserve"> alleen met de mond belijden maar</w:t>
      </w:r>
      <w:r w:rsidR="00930FE4">
        <w:rPr>
          <w:color w:val="222222"/>
          <w:sz w:val="20"/>
          <w:shd w:val="clear" w:color="auto" w:fill="FFFFFF"/>
        </w:rPr>
        <w:t xml:space="preserve"> actief stimuleren. </w:t>
      </w:r>
      <w:r w:rsidR="00CB7FE8">
        <w:rPr>
          <w:color w:val="222222"/>
          <w:sz w:val="20"/>
          <w:shd w:val="clear" w:color="auto" w:fill="FFFFFF"/>
        </w:rPr>
        <w:t>Alleen samen kunnen de</w:t>
      </w:r>
      <w:r w:rsidR="008F07A4">
        <w:rPr>
          <w:color w:val="222222"/>
          <w:sz w:val="20"/>
          <w:shd w:val="clear" w:color="auto" w:fill="FFFFFF"/>
        </w:rPr>
        <w:t xml:space="preserve"> </w:t>
      </w:r>
      <w:r w:rsidR="00D1606F">
        <w:rPr>
          <w:color w:val="222222"/>
          <w:sz w:val="20"/>
          <w:shd w:val="clear" w:color="auto" w:fill="FFFFFF"/>
        </w:rPr>
        <w:t xml:space="preserve">overheid en </w:t>
      </w:r>
      <w:r w:rsidR="00D1606F" w:rsidRPr="00CB7FE8">
        <w:rPr>
          <w:color w:val="222222"/>
          <w:sz w:val="20"/>
          <w:shd w:val="clear" w:color="auto" w:fill="FFFFFF"/>
        </w:rPr>
        <w:t>internetsector</w:t>
      </w:r>
      <w:r w:rsidR="00D1606F">
        <w:rPr>
          <w:color w:val="222222"/>
          <w:sz w:val="20"/>
          <w:shd w:val="clear" w:color="auto" w:fill="FFFFFF"/>
        </w:rPr>
        <w:t xml:space="preserve"> </w:t>
      </w:r>
      <w:r w:rsidR="00930FE4">
        <w:rPr>
          <w:color w:val="222222"/>
          <w:sz w:val="20"/>
          <w:shd w:val="clear" w:color="auto" w:fill="FFFFFF"/>
        </w:rPr>
        <w:t xml:space="preserve">een </w:t>
      </w:r>
      <w:r w:rsidRPr="00C525EC">
        <w:rPr>
          <w:color w:val="222222"/>
          <w:sz w:val="20"/>
          <w:shd w:val="clear" w:color="auto" w:fill="FFFFFF"/>
        </w:rPr>
        <w:t xml:space="preserve">stevige basis </w:t>
      </w:r>
      <w:r w:rsidR="00D7770A">
        <w:rPr>
          <w:color w:val="222222"/>
          <w:sz w:val="20"/>
          <w:shd w:val="clear" w:color="auto" w:fill="FFFFFF"/>
        </w:rPr>
        <w:t xml:space="preserve">leggen </w:t>
      </w:r>
      <w:r w:rsidRPr="00C525EC">
        <w:rPr>
          <w:color w:val="222222"/>
          <w:sz w:val="20"/>
          <w:shd w:val="clear" w:color="auto" w:fill="FFFFFF"/>
        </w:rPr>
        <w:t xml:space="preserve">voor </w:t>
      </w:r>
      <w:r w:rsidR="00930FE4">
        <w:rPr>
          <w:color w:val="222222"/>
          <w:sz w:val="20"/>
          <w:shd w:val="clear" w:color="auto" w:fill="FFFFFF"/>
        </w:rPr>
        <w:t>het bestrijden</w:t>
      </w:r>
      <w:r w:rsidRPr="00C525EC">
        <w:rPr>
          <w:color w:val="222222"/>
          <w:sz w:val="20"/>
          <w:shd w:val="clear" w:color="auto" w:fill="FFFFFF"/>
        </w:rPr>
        <w:t xml:space="preserve"> van cybercrime</w:t>
      </w:r>
      <w:r w:rsidR="00AE117C">
        <w:rPr>
          <w:color w:val="222222"/>
          <w:sz w:val="20"/>
          <w:shd w:val="clear" w:color="auto" w:fill="FFFFFF"/>
        </w:rPr>
        <w:t xml:space="preserve">. </w:t>
      </w:r>
      <w:r w:rsidRPr="00C525EC">
        <w:rPr>
          <w:color w:val="222222"/>
          <w:sz w:val="20"/>
          <w:shd w:val="clear" w:color="auto" w:fill="FFFFFF"/>
        </w:rPr>
        <w:t xml:space="preserve">Daarmee kan Nederland haar sterke </w:t>
      </w:r>
      <w:r w:rsidR="00AB71B4">
        <w:rPr>
          <w:color w:val="222222"/>
          <w:sz w:val="20"/>
          <w:shd w:val="clear" w:color="auto" w:fill="FFFFFF"/>
        </w:rPr>
        <w:t xml:space="preserve">Europese </w:t>
      </w:r>
      <w:r w:rsidRPr="00C525EC">
        <w:rPr>
          <w:color w:val="222222"/>
          <w:sz w:val="20"/>
          <w:shd w:val="clear" w:color="auto" w:fill="FFFFFF"/>
        </w:rPr>
        <w:t>positie als aantrekkelijke en</w:t>
      </w:r>
      <w:r w:rsidR="00930FE4">
        <w:rPr>
          <w:color w:val="222222"/>
          <w:sz w:val="20"/>
          <w:shd w:val="clear" w:color="auto" w:fill="FFFFFF"/>
        </w:rPr>
        <w:t xml:space="preserve"> veilige vestigingsplaats voor d</w:t>
      </w:r>
      <w:r w:rsidRPr="00C525EC">
        <w:rPr>
          <w:color w:val="222222"/>
          <w:sz w:val="20"/>
          <w:shd w:val="clear" w:color="auto" w:fill="FFFFFF"/>
        </w:rPr>
        <w:t xml:space="preserve">igitale diensten verder uitbouwen", </w:t>
      </w:r>
      <w:r w:rsidR="00930FE4">
        <w:rPr>
          <w:color w:val="222222"/>
          <w:sz w:val="20"/>
          <w:shd w:val="clear" w:color="auto" w:fill="FFFFFF"/>
        </w:rPr>
        <w:t>besluit</w:t>
      </w:r>
      <w:r w:rsidRPr="00C525EC">
        <w:rPr>
          <w:color w:val="222222"/>
          <w:sz w:val="20"/>
          <w:shd w:val="clear" w:color="auto" w:fill="FFFFFF"/>
        </w:rPr>
        <w:t xml:space="preserve"> Steltman</w:t>
      </w:r>
      <w:r w:rsidR="00C525EC" w:rsidRPr="00C525EC">
        <w:rPr>
          <w:color w:val="222222"/>
          <w:sz w:val="20"/>
          <w:shd w:val="clear" w:color="auto" w:fill="FFFFFF"/>
        </w:rPr>
        <w:t>.</w:t>
      </w:r>
    </w:p>
    <w:p w14:paraId="262FE3F6" w14:textId="77777777" w:rsidR="00C04398" w:rsidRPr="00C525EC" w:rsidRDefault="00C04398" w:rsidP="00C04398">
      <w:pPr>
        <w:pStyle w:val="Normal1"/>
        <w:rPr>
          <w:color w:val="222222"/>
          <w:sz w:val="20"/>
          <w:shd w:val="clear" w:color="auto" w:fill="FFFFFF"/>
        </w:rPr>
      </w:pPr>
      <w:r w:rsidRPr="00C525EC">
        <w:rPr>
          <w:b/>
          <w:color w:val="222222"/>
          <w:sz w:val="20"/>
          <w:shd w:val="clear" w:color="auto" w:fill="FFFFFF"/>
        </w:rPr>
        <w:br/>
      </w:r>
      <w:r w:rsidR="00EE719B" w:rsidRPr="00C525EC">
        <w:rPr>
          <w:b/>
          <w:color w:val="222222"/>
          <w:sz w:val="20"/>
          <w:shd w:val="clear" w:color="auto" w:fill="FFFFFF"/>
        </w:rPr>
        <w:t>Over DINL</w:t>
      </w:r>
      <w:r w:rsidR="00EE719B" w:rsidRPr="00C525EC">
        <w:rPr>
          <w:color w:val="222222"/>
          <w:sz w:val="20"/>
        </w:rPr>
        <w:br/>
      </w:r>
      <w:r w:rsidR="00EE719B" w:rsidRPr="00C525EC">
        <w:rPr>
          <w:color w:val="222222"/>
          <w:sz w:val="20"/>
          <w:shd w:val="clear" w:color="auto" w:fill="FFFFFF"/>
        </w:rPr>
        <w:t>DINL is spreekbuis van en aanspreekpunt voor de Nederlandse digitale-infrastructuursector. DINL wijst de weg en brengt structuur aan in complexe thema's. Met haar kennis van zaken draagt zij bij aan praktische oplossingen voor overheid, bedrijfsleven en consumenten. Tevens zet zij zich in voor informatieveiligheid en slaat de stichting een brug tussen de sector en het onderwijs. DINL helpt het volle potentieel van de digitale wereld om te zetten in economische groei. DINL is een samenwerking tussen AMS-IX, DHPA, ISPConnect, NLnet, SIDN en SURFnet.</w:t>
      </w:r>
      <w:r w:rsidR="008F07A4">
        <w:rPr>
          <w:color w:val="222222"/>
          <w:sz w:val="20"/>
          <w:shd w:val="clear" w:color="auto" w:fill="FFFFFF"/>
        </w:rPr>
        <w:t xml:space="preserve"> </w:t>
      </w:r>
    </w:p>
    <w:p w14:paraId="164912EF" w14:textId="77777777" w:rsidR="00C04398" w:rsidRPr="00C525EC" w:rsidRDefault="00C04398" w:rsidP="00C04398">
      <w:pPr>
        <w:pStyle w:val="Normal1"/>
        <w:rPr>
          <w:color w:val="222222"/>
          <w:sz w:val="20"/>
          <w:shd w:val="clear" w:color="auto" w:fill="FFFFFF"/>
        </w:rPr>
      </w:pPr>
    </w:p>
    <w:p w14:paraId="0C682801" w14:textId="77777777" w:rsidR="00D675ED" w:rsidRPr="00C525EC" w:rsidRDefault="00D675ED" w:rsidP="00C04398">
      <w:pPr>
        <w:pStyle w:val="Normal1"/>
        <w:rPr>
          <w:rFonts w:eastAsia="Verdana"/>
          <w:sz w:val="20"/>
        </w:rPr>
        <w:sectPr w:rsidR="00D675ED" w:rsidRPr="00C525EC" w:rsidSect="00CB7FE8">
          <w:headerReference w:type="default" r:id="rId9"/>
          <w:footerReference w:type="default" r:id="rId10"/>
          <w:pgSz w:w="11906" w:h="16838"/>
          <w:pgMar w:top="1560" w:right="1417" w:bottom="709" w:left="1417" w:header="568" w:footer="0" w:gutter="0"/>
          <w:cols w:space="708"/>
          <w:docGrid w:linePitch="360"/>
        </w:sectPr>
      </w:pPr>
      <w:r w:rsidRPr="00C525EC">
        <w:rPr>
          <w:rFonts w:eastAsia="Verdana"/>
          <w:b/>
          <w:sz w:val="20"/>
        </w:rPr>
        <w:t>Voor meer informatie:</w:t>
      </w:r>
    </w:p>
    <w:p w14:paraId="12D3654A" w14:textId="77777777" w:rsidR="00D675ED" w:rsidRPr="00C525EC" w:rsidRDefault="00134119" w:rsidP="00C04398">
      <w:pPr>
        <w:pStyle w:val="Normal1"/>
        <w:contextualSpacing w:val="0"/>
        <w:rPr>
          <w:rFonts w:eastAsiaTheme="minorHAnsi"/>
          <w:color w:val="000000" w:themeColor="text1"/>
          <w:sz w:val="20"/>
        </w:rPr>
      </w:pPr>
      <w:r w:rsidRPr="00C525EC">
        <w:rPr>
          <w:rFonts w:eastAsia="Verdana"/>
          <w:sz w:val="20"/>
        </w:rPr>
        <w:lastRenderedPageBreak/>
        <w:t xml:space="preserve">Directeur DINL: </w:t>
      </w:r>
      <w:r w:rsidR="00D675ED" w:rsidRPr="00C525EC">
        <w:rPr>
          <w:rFonts w:eastAsia="Verdana"/>
          <w:sz w:val="20"/>
        </w:rPr>
        <w:t>Michiel Steltman</w:t>
      </w:r>
    </w:p>
    <w:p w14:paraId="52E180D4" w14:textId="77777777" w:rsidR="00D675ED" w:rsidRPr="00C525EC" w:rsidRDefault="00D675ED" w:rsidP="00C04398">
      <w:pPr>
        <w:pStyle w:val="Normal1"/>
        <w:contextualSpacing w:val="0"/>
        <w:rPr>
          <w:rFonts w:eastAsiaTheme="minorHAnsi"/>
          <w:color w:val="000000" w:themeColor="text1"/>
          <w:sz w:val="20"/>
        </w:rPr>
      </w:pPr>
      <w:r w:rsidRPr="00C525EC">
        <w:rPr>
          <w:rFonts w:eastAsia="Verdana"/>
          <w:sz w:val="20"/>
        </w:rPr>
        <w:t>Perscontact: Michiel Cazemier</w:t>
      </w:r>
    </w:p>
    <w:p w14:paraId="301820A7" w14:textId="77777777" w:rsidR="00D675ED" w:rsidRPr="00C525EC" w:rsidRDefault="00D675ED" w:rsidP="00C04398">
      <w:pPr>
        <w:pStyle w:val="Normal1"/>
        <w:contextualSpacing w:val="0"/>
        <w:rPr>
          <w:rFonts w:eastAsiaTheme="minorHAnsi"/>
          <w:color w:val="000000" w:themeColor="text1"/>
          <w:sz w:val="20"/>
        </w:rPr>
      </w:pPr>
      <w:r w:rsidRPr="00C525EC">
        <w:rPr>
          <w:color w:val="000000" w:themeColor="text1"/>
          <w:sz w:val="20"/>
        </w:rPr>
        <w:t>Website: www.dinl.nl</w:t>
      </w:r>
    </w:p>
    <w:p w14:paraId="28A98621" w14:textId="77777777" w:rsidR="00D675ED" w:rsidRPr="00C525EC" w:rsidRDefault="00D675ED" w:rsidP="00C04398">
      <w:pPr>
        <w:pStyle w:val="Normal1"/>
        <w:contextualSpacing w:val="0"/>
        <w:rPr>
          <w:color w:val="000000" w:themeColor="text1"/>
          <w:sz w:val="20"/>
          <w:lang w:val="en-GB"/>
        </w:rPr>
      </w:pPr>
      <w:r w:rsidRPr="00C525EC">
        <w:rPr>
          <w:color w:val="000000" w:themeColor="text1"/>
          <w:sz w:val="20"/>
          <w:lang w:val="en-GB"/>
        </w:rPr>
        <w:lastRenderedPageBreak/>
        <w:t xml:space="preserve">E-mail: </w:t>
      </w:r>
      <w:r w:rsidR="00134119" w:rsidRPr="00C525EC">
        <w:rPr>
          <w:color w:val="000000" w:themeColor="text1"/>
          <w:sz w:val="20"/>
          <w:lang w:val="en-GB"/>
        </w:rPr>
        <w:t>pr</w:t>
      </w:r>
      <w:r w:rsidRPr="00C525EC">
        <w:rPr>
          <w:color w:val="000000" w:themeColor="text1"/>
          <w:sz w:val="20"/>
          <w:lang w:val="en-GB"/>
        </w:rPr>
        <w:t>@dinl.nl</w:t>
      </w:r>
    </w:p>
    <w:p w14:paraId="0A8B6334" w14:textId="77777777" w:rsidR="00D675ED" w:rsidRPr="00C525EC" w:rsidRDefault="00D675ED" w:rsidP="00C04398">
      <w:pPr>
        <w:pStyle w:val="Normal1"/>
        <w:contextualSpacing w:val="0"/>
        <w:rPr>
          <w:color w:val="000000" w:themeColor="text1"/>
          <w:sz w:val="20"/>
          <w:lang w:val="en-GB"/>
        </w:rPr>
      </w:pPr>
      <w:r w:rsidRPr="00C525EC">
        <w:rPr>
          <w:color w:val="000000" w:themeColor="text1"/>
          <w:sz w:val="20"/>
          <w:lang w:val="en-GB"/>
        </w:rPr>
        <w:t>Twitter: @stichtingdinl</w:t>
      </w:r>
    </w:p>
    <w:p w14:paraId="206972BF" w14:textId="77777777" w:rsidR="00D675ED" w:rsidRPr="00C525EC" w:rsidRDefault="00D675ED" w:rsidP="00C04398">
      <w:pPr>
        <w:pStyle w:val="Normal1"/>
        <w:contextualSpacing w:val="0"/>
        <w:rPr>
          <w:rFonts w:eastAsiaTheme="minorHAnsi"/>
          <w:color w:val="000000" w:themeColor="text1"/>
          <w:sz w:val="20"/>
        </w:rPr>
        <w:sectPr w:rsidR="00D675ED" w:rsidRPr="00C525EC" w:rsidSect="00930FE4">
          <w:type w:val="continuous"/>
          <w:pgSz w:w="11906" w:h="16838"/>
          <w:pgMar w:top="1417" w:right="1417" w:bottom="709" w:left="1417" w:header="708" w:footer="0" w:gutter="0"/>
          <w:cols w:num="2" w:space="708"/>
          <w:docGrid w:linePitch="360"/>
        </w:sectPr>
      </w:pPr>
      <w:r w:rsidRPr="00C525EC">
        <w:rPr>
          <w:color w:val="000000" w:themeColor="text1"/>
          <w:sz w:val="20"/>
        </w:rPr>
        <w:t xml:space="preserve">Tel.:  </w:t>
      </w:r>
      <w:r w:rsidR="00C04398" w:rsidRPr="00C525EC">
        <w:rPr>
          <w:sz w:val="20"/>
        </w:rPr>
        <w:t>020 760 3522  /  070 762 10</w:t>
      </w:r>
    </w:p>
    <w:p w14:paraId="0863CD5A" w14:textId="77777777" w:rsidR="00C04398" w:rsidRPr="00C525EC" w:rsidRDefault="00C04398" w:rsidP="00CB7FE8">
      <w:pPr>
        <w:pStyle w:val="Normal1"/>
        <w:contextualSpacing w:val="0"/>
        <w:rPr>
          <w:rFonts w:eastAsia="Times New Roman"/>
          <w:color w:val="222222"/>
          <w:sz w:val="20"/>
          <w:lang w:eastAsia="nl-NL"/>
        </w:rPr>
      </w:pPr>
    </w:p>
    <w:sectPr w:rsidR="00C04398" w:rsidRPr="00C525EC" w:rsidSect="00D675ED">
      <w:type w:val="continuous"/>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202EA" w14:textId="77777777" w:rsidR="00CA0331" w:rsidRDefault="00CA0331" w:rsidP="008E0A6A">
      <w:pPr>
        <w:spacing w:after="0" w:line="240" w:lineRule="auto"/>
      </w:pPr>
      <w:r>
        <w:separator/>
      </w:r>
    </w:p>
  </w:endnote>
  <w:endnote w:type="continuationSeparator" w:id="0">
    <w:p w14:paraId="2D0050FE" w14:textId="77777777" w:rsidR="00CA0331" w:rsidRDefault="00CA0331" w:rsidP="008E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89E2" w14:textId="77777777" w:rsidR="001C5E36" w:rsidRPr="009515FE" w:rsidRDefault="001C5E36" w:rsidP="001C5E36">
    <w:pPr>
      <w:autoSpaceDE w:val="0"/>
      <w:autoSpaceDN w:val="0"/>
      <w:adjustRightInd w:val="0"/>
      <w:rPr>
        <w:rStyle w:val="Hyperlink"/>
        <w:rFonts w:ascii="Verdana" w:hAnsi="Verdana"/>
        <w:color w:val="808080" w:themeColor="background1" w:themeShade="80"/>
        <w:sz w:val="16"/>
        <w:szCs w:val="16"/>
        <w:u w:val="none"/>
      </w:rPr>
    </w:pPr>
    <w:r w:rsidRPr="009515FE">
      <w:rPr>
        <w:rFonts w:ascii="Verdana" w:hAnsi="Verdana" w:cs="Verdana"/>
        <w:i/>
        <w:color w:val="808080" w:themeColor="background1" w:themeShade="80"/>
        <w:sz w:val="16"/>
        <w:szCs w:val="16"/>
      </w:rPr>
      <w:t xml:space="preserve">Dit bericht is verzonden door </w:t>
    </w:r>
    <w:r w:rsidRPr="009515FE">
      <w:rPr>
        <w:rFonts w:ascii="Verdana" w:hAnsi="Verdana" w:cs="Verdana"/>
        <w:i/>
        <w:noProof/>
        <w:color w:val="808080" w:themeColor="background1" w:themeShade="80"/>
        <w:sz w:val="16"/>
        <w:szCs w:val="16"/>
        <w:lang w:eastAsia="nl-NL"/>
      </w:rPr>
      <w:t>Splend</w:t>
    </w:r>
    <w:r w:rsidRPr="009515FE">
      <w:rPr>
        <w:rFonts w:ascii="Verdana" w:hAnsi="Verdana" w:cs="Verdana"/>
        <w:i/>
        <w:color w:val="808080" w:themeColor="background1" w:themeShade="80"/>
        <w:sz w:val="16"/>
        <w:szCs w:val="16"/>
      </w:rPr>
      <w:br/>
    </w:r>
    <w:r w:rsidRPr="009515FE">
      <w:rPr>
        <w:rFonts w:ascii="Verdana" w:hAnsi="Verdana"/>
        <w:color w:val="808080" w:themeColor="background1" w:themeShade="80"/>
        <w:sz w:val="16"/>
        <w:szCs w:val="16"/>
      </w:rPr>
      <w:t>Splend ondersteunt de Nederlandse IT markt met marketin</w:t>
    </w:r>
    <w:r w:rsidR="009515FE">
      <w:rPr>
        <w:rFonts w:ascii="Verdana" w:hAnsi="Verdana"/>
        <w:color w:val="808080" w:themeColor="background1" w:themeShade="80"/>
        <w:sz w:val="16"/>
        <w:szCs w:val="16"/>
      </w:rPr>
      <w:t>g &amp; communicatie activiteiten – www.</w:t>
    </w:r>
    <w:r w:rsidRPr="009515FE">
      <w:rPr>
        <w:rFonts w:ascii="Verdana" w:hAnsi="Verdana"/>
        <w:color w:val="808080" w:themeColor="background1" w:themeShade="80"/>
        <w:sz w:val="16"/>
        <w:szCs w:val="16"/>
      </w:rPr>
      <w:t>splend.nl</w:t>
    </w:r>
    <w:r w:rsidR="009515FE">
      <w:rPr>
        <w:rFonts w:ascii="Verdana" w:hAnsi="Verdana"/>
        <w:color w:val="808080" w:themeColor="background1" w:themeShade="80"/>
        <w:sz w:val="16"/>
        <w:szCs w:val="16"/>
      </w:rPr>
      <w:t xml:space="preserve"> </w:t>
    </w:r>
    <w:r w:rsidR="00562A53" w:rsidRPr="009515FE">
      <w:rPr>
        <w:rStyle w:val="Hyperlink"/>
        <w:rFonts w:ascii="Verdana" w:hAnsi="Verdana"/>
        <w:color w:val="808080" w:themeColor="background1" w:themeShade="80"/>
        <w:sz w:val="16"/>
        <w:szCs w:val="16"/>
        <w:u w:val="none"/>
      </w:rPr>
      <w:t xml:space="preserve"> </w:t>
    </w:r>
  </w:p>
  <w:p w14:paraId="46414C03" w14:textId="77777777" w:rsidR="001C5E36" w:rsidRDefault="001C5E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99F81" w14:textId="77777777" w:rsidR="00CA0331" w:rsidRDefault="00CA0331" w:rsidP="008E0A6A">
      <w:pPr>
        <w:spacing w:after="0" w:line="240" w:lineRule="auto"/>
      </w:pPr>
      <w:r>
        <w:separator/>
      </w:r>
    </w:p>
  </w:footnote>
  <w:footnote w:type="continuationSeparator" w:id="0">
    <w:p w14:paraId="4768809A" w14:textId="77777777" w:rsidR="00CA0331" w:rsidRDefault="00CA0331" w:rsidP="008E0A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59A7" w14:textId="77777777" w:rsidR="009A4DE9" w:rsidRPr="00930FE4" w:rsidRDefault="00C05D27" w:rsidP="00930FE4">
    <w:pPr>
      <w:pStyle w:val="Header"/>
      <w:ind w:left="-142"/>
      <w:jc w:val="right"/>
      <w:rPr>
        <w:rFonts w:ascii="Arial" w:hAnsi="Arial" w:cs="Arial"/>
        <w:b/>
        <w:color w:val="808080" w:themeColor="background1" w:themeShade="80"/>
        <w:sz w:val="20"/>
        <w:szCs w:val="20"/>
      </w:rPr>
    </w:pPr>
    <w:r>
      <w:rPr>
        <w:rFonts w:ascii="Verdana" w:hAnsi="Verdana"/>
        <w:b/>
        <w:noProof/>
        <w:color w:val="808080" w:themeColor="background1" w:themeShade="80"/>
        <w:sz w:val="18"/>
        <w:szCs w:val="18"/>
        <w:lang w:val="en-US"/>
      </w:rPr>
      <w:drawing>
        <wp:anchor distT="0" distB="0" distL="114300" distR="114300" simplePos="0" relativeHeight="251657216" behindDoc="0" locked="0" layoutInCell="1" allowOverlap="1" wp14:anchorId="3C0B5FE7" wp14:editId="1B6AEA93">
          <wp:simplePos x="0" y="0"/>
          <wp:positionH relativeFrom="column">
            <wp:posOffset>-90170</wp:posOffset>
          </wp:positionH>
          <wp:positionV relativeFrom="paragraph">
            <wp:posOffset>-182880</wp:posOffset>
          </wp:positionV>
          <wp:extent cx="1924050" cy="6451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2B7" w:rsidRPr="009515FE">
      <w:rPr>
        <w:rFonts w:ascii="Arial" w:hAnsi="Arial" w:cs="Arial"/>
        <w:b/>
        <w:color w:val="808080" w:themeColor="background1" w:themeShade="80"/>
        <w:sz w:val="20"/>
        <w:szCs w:val="20"/>
      </w:rPr>
      <w:t>Persbericht</w:t>
    </w:r>
  </w:p>
  <w:p w14:paraId="43E23DF0" w14:textId="77777777" w:rsidR="009A4DE9" w:rsidRPr="009515FE" w:rsidRDefault="009A4DE9">
    <w:pPr>
      <w:pStyle w:val="Header"/>
      <w:rPr>
        <w:rFonts w:ascii="Arial" w:hAnsi="Arial" w:cs="Arial"/>
        <w:b/>
        <w:sz w:val="20"/>
        <w:szCs w:val="20"/>
      </w:rPr>
    </w:pPr>
    <w:r w:rsidRPr="009515FE">
      <w:rPr>
        <w:rFonts w:ascii="Arial" w:hAnsi="Arial" w:cs="Arial"/>
        <w:b/>
        <w:sz w:val="20"/>
        <w:szCs w:val="20"/>
      </w:rPr>
      <w:tab/>
    </w:r>
    <w:r w:rsidRPr="009515FE">
      <w:rPr>
        <w:rFonts w:ascii="Arial" w:hAnsi="Arial" w:cs="Arial"/>
        <w:b/>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3C"/>
    <w:multiLevelType w:val="multilevel"/>
    <w:tmpl w:val="88F47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D21D5"/>
    <w:multiLevelType w:val="multilevel"/>
    <w:tmpl w:val="31E0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31A8F"/>
    <w:multiLevelType w:val="hybridMultilevel"/>
    <w:tmpl w:val="368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36665"/>
    <w:multiLevelType w:val="hybridMultilevel"/>
    <w:tmpl w:val="2500F214"/>
    <w:lvl w:ilvl="0" w:tplc="A1B406F4">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AF0515"/>
    <w:multiLevelType w:val="multilevel"/>
    <w:tmpl w:val="56F4473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5B18C4"/>
    <w:multiLevelType w:val="hybridMultilevel"/>
    <w:tmpl w:val="74044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33158AB"/>
    <w:multiLevelType w:val="multilevel"/>
    <w:tmpl w:val="E498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24CFC"/>
    <w:multiLevelType w:val="hybridMultilevel"/>
    <w:tmpl w:val="426A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52D04"/>
    <w:multiLevelType w:val="multilevel"/>
    <w:tmpl w:val="5D7CED4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3322C3"/>
    <w:multiLevelType w:val="hybridMultilevel"/>
    <w:tmpl w:val="1C0EB7AC"/>
    <w:lvl w:ilvl="0" w:tplc="8C6A5E40">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B67A6"/>
    <w:multiLevelType w:val="hybridMultilevel"/>
    <w:tmpl w:val="1CD68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4605F"/>
    <w:multiLevelType w:val="multilevel"/>
    <w:tmpl w:val="C70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6"/>
  </w:num>
  <w:num w:numId="5">
    <w:abstractNumId w:val="8"/>
    <w:lvlOverride w:ilvl="0">
      <w:lvl w:ilvl="0">
        <w:numFmt w:val="decimal"/>
        <w:lvlText w:val=""/>
        <w:lvlJc w:val="left"/>
      </w:lvl>
    </w:lvlOverride>
    <w:lvlOverride w:ilvl="1">
      <w:lvl w:ilvl="1">
        <w:numFmt w:val="decimal"/>
        <w:lvlText w:val="%2."/>
        <w:lvlJc w:val="left"/>
      </w:lvl>
    </w:lvlOverride>
  </w:num>
  <w:num w:numId="6">
    <w:abstractNumId w:val="4"/>
    <w:lvlOverride w:ilvl="0">
      <w:lvl w:ilvl="0">
        <w:numFmt w:val="decimal"/>
        <w:lvlText w:val=""/>
        <w:lvlJc w:val="left"/>
      </w:lvl>
    </w:lvlOverride>
    <w:lvlOverride w:ilvl="1">
      <w:lvl w:ilvl="1">
        <w:numFmt w:val="decimal"/>
        <w:lvlText w:val="%2."/>
        <w:lvlJc w:val="left"/>
      </w:lvl>
    </w:lvlOverride>
  </w:num>
  <w:num w:numId="7">
    <w:abstractNumId w:val="3"/>
  </w:num>
  <w:num w:numId="8">
    <w:abstractNumId w:val="5"/>
  </w:num>
  <w:num w:numId="9">
    <w:abstractNumId w:val="1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82"/>
    <w:rsid w:val="0002006E"/>
    <w:rsid w:val="00033D6A"/>
    <w:rsid w:val="00043256"/>
    <w:rsid w:val="00047CCA"/>
    <w:rsid w:val="00050627"/>
    <w:rsid w:val="00055C70"/>
    <w:rsid w:val="0008048B"/>
    <w:rsid w:val="00080C72"/>
    <w:rsid w:val="000837D6"/>
    <w:rsid w:val="00091245"/>
    <w:rsid w:val="000A4575"/>
    <w:rsid w:val="000A5BBA"/>
    <w:rsid w:val="000B6687"/>
    <w:rsid w:val="000D1077"/>
    <w:rsid w:val="000D249C"/>
    <w:rsid w:val="000E5D2B"/>
    <w:rsid w:val="00106E62"/>
    <w:rsid w:val="00112CC7"/>
    <w:rsid w:val="001268AB"/>
    <w:rsid w:val="00126F0E"/>
    <w:rsid w:val="00134119"/>
    <w:rsid w:val="00141F9D"/>
    <w:rsid w:val="0014716D"/>
    <w:rsid w:val="001549F3"/>
    <w:rsid w:val="00157CEE"/>
    <w:rsid w:val="001605F3"/>
    <w:rsid w:val="00161313"/>
    <w:rsid w:val="001729F9"/>
    <w:rsid w:val="001B3D77"/>
    <w:rsid w:val="001C1AE0"/>
    <w:rsid w:val="001C475E"/>
    <w:rsid w:val="001C5E36"/>
    <w:rsid w:val="001E38ED"/>
    <w:rsid w:val="001F0599"/>
    <w:rsid w:val="001F21DE"/>
    <w:rsid w:val="00206E1E"/>
    <w:rsid w:val="002232B7"/>
    <w:rsid w:val="002275BA"/>
    <w:rsid w:val="00241414"/>
    <w:rsid w:val="002415F7"/>
    <w:rsid w:val="00242D02"/>
    <w:rsid w:val="002541EB"/>
    <w:rsid w:val="0028530E"/>
    <w:rsid w:val="002C0DC9"/>
    <w:rsid w:val="002C395E"/>
    <w:rsid w:val="002C5BA0"/>
    <w:rsid w:val="002D0509"/>
    <w:rsid w:val="002D7247"/>
    <w:rsid w:val="00306AD9"/>
    <w:rsid w:val="0032115B"/>
    <w:rsid w:val="00321248"/>
    <w:rsid w:val="003347DD"/>
    <w:rsid w:val="003356DE"/>
    <w:rsid w:val="0033606E"/>
    <w:rsid w:val="00347291"/>
    <w:rsid w:val="003529A4"/>
    <w:rsid w:val="003631BF"/>
    <w:rsid w:val="00363817"/>
    <w:rsid w:val="00382A7D"/>
    <w:rsid w:val="00385966"/>
    <w:rsid w:val="00391597"/>
    <w:rsid w:val="00393282"/>
    <w:rsid w:val="003C1817"/>
    <w:rsid w:val="003D535A"/>
    <w:rsid w:val="003E064B"/>
    <w:rsid w:val="003E355B"/>
    <w:rsid w:val="003E36BD"/>
    <w:rsid w:val="003E5D7B"/>
    <w:rsid w:val="003F6B20"/>
    <w:rsid w:val="00404212"/>
    <w:rsid w:val="00404F67"/>
    <w:rsid w:val="00405A67"/>
    <w:rsid w:val="0040626C"/>
    <w:rsid w:val="0041777C"/>
    <w:rsid w:val="00425415"/>
    <w:rsid w:val="00433C85"/>
    <w:rsid w:val="00472619"/>
    <w:rsid w:val="00486133"/>
    <w:rsid w:val="004902C5"/>
    <w:rsid w:val="004B4B84"/>
    <w:rsid w:val="004C09C9"/>
    <w:rsid w:val="004D01AA"/>
    <w:rsid w:val="004D3A8E"/>
    <w:rsid w:val="004E512E"/>
    <w:rsid w:val="00503EB1"/>
    <w:rsid w:val="005232A2"/>
    <w:rsid w:val="005268D8"/>
    <w:rsid w:val="005269A3"/>
    <w:rsid w:val="0053255B"/>
    <w:rsid w:val="00544036"/>
    <w:rsid w:val="00562A53"/>
    <w:rsid w:val="00562CF3"/>
    <w:rsid w:val="00580EA5"/>
    <w:rsid w:val="005818AB"/>
    <w:rsid w:val="0059292A"/>
    <w:rsid w:val="0059538A"/>
    <w:rsid w:val="00595628"/>
    <w:rsid w:val="005A7D8E"/>
    <w:rsid w:val="005C7589"/>
    <w:rsid w:val="005D2454"/>
    <w:rsid w:val="005D4FF8"/>
    <w:rsid w:val="005D54FB"/>
    <w:rsid w:val="005E4D4A"/>
    <w:rsid w:val="00603BED"/>
    <w:rsid w:val="00620FCC"/>
    <w:rsid w:val="00630C06"/>
    <w:rsid w:val="006537D9"/>
    <w:rsid w:val="006555E0"/>
    <w:rsid w:val="006658D4"/>
    <w:rsid w:val="00665B9D"/>
    <w:rsid w:val="006763C7"/>
    <w:rsid w:val="006862FB"/>
    <w:rsid w:val="006A4CE2"/>
    <w:rsid w:val="006D67F3"/>
    <w:rsid w:val="006E3BA3"/>
    <w:rsid w:val="006F0087"/>
    <w:rsid w:val="006F3847"/>
    <w:rsid w:val="0070240F"/>
    <w:rsid w:val="00702CF9"/>
    <w:rsid w:val="00723103"/>
    <w:rsid w:val="00726BB0"/>
    <w:rsid w:val="00730888"/>
    <w:rsid w:val="007329E0"/>
    <w:rsid w:val="0077145F"/>
    <w:rsid w:val="00794222"/>
    <w:rsid w:val="00794D8E"/>
    <w:rsid w:val="007C7E1A"/>
    <w:rsid w:val="007D5CC6"/>
    <w:rsid w:val="007F05E5"/>
    <w:rsid w:val="008022FE"/>
    <w:rsid w:val="00827ED3"/>
    <w:rsid w:val="0083377D"/>
    <w:rsid w:val="0083682A"/>
    <w:rsid w:val="0087526F"/>
    <w:rsid w:val="00880C2B"/>
    <w:rsid w:val="00886E77"/>
    <w:rsid w:val="008A1063"/>
    <w:rsid w:val="008D512D"/>
    <w:rsid w:val="008E0254"/>
    <w:rsid w:val="008E0A6A"/>
    <w:rsid w:val="008F07A4"/>
    <w:rsid w:val="00910258"/>
    <w:rsid w:val="00911BDC"/>
    <w:rsid w:val="00923DAF"/>
    <w:rsid w:val="00930FE4"/>
    <w:rsid w:val="009331EA"/>
    <w:rsid w:val="00933C9C"/>
    <w:rsid w:val="0094128B"/>
    <w:rsid w:val="009505D4"/>
    <w:rsid w:val="009515FE"/>
    <w:rsid w:val="0096208E"/>
    <w:rsid w:val="009A4DE9"/>
    <w:rsid w:val="009B52BF"/>
    <w:rsid w:val="009C0623"/>
    <w:rsid w:val="009E24B8"/>
    <w:rsid w:val="00A047B2"/>
    <w:rsid w:val="00A04C22"/>
    <w:rsid w:val="00A23220"/>
    <w:rsid w:val="00A400F4"/>
    <w:rsid w:val="00A545F0"/>
    <w:rsid w:val="00A62800"/>
    <w:rsid w:val="00A87BEC"/>
    <w:rsid w:val="00AA7C2F"/>
    <w:rsid w:val="00AB71B4"/>
    <w:rsid w:val="00AD7475"/>
    <w:rsid w:val="00AE117C"/>
    <w:rsid w:val="00AF2635"/>
    <w:rsid w:val="00B27D88"/>
    <w:rsid w:val="00B32B0D"/>
    <w:rsid w:val="00B41051"/>
    <w:rsid w:val="00B46DDF"/>
    <w:rsid w:val="00B51333"/>
    <w:rsid w:val="00B522C0"/>
    <w:rsid w:val="00B55F24"/>
    <w:rsid w:val="00B857A8"/>
    <w:rsid w:val="00B87479"/>
    <w:rsid w:val="00BD7A43"/>
    <w:rsid w:val="00BE1410"/>
    <w:rsid w:val="00BF1832"/>
    <w:rsid w:val="00BF2E92"/>
    <w:rsid w:val="00C041CF"/>
    <w:rsid w:val="00C04398"/>
    <w:rsid w:val="00C05D27"/>
    <w:rsid w:val="00C07ABC"/>
    <w:rsid w:val="00C10BEB"/>
    <w:rsid w:val="00C2371F"/>
    <w:rsid w:val="00C361A5"/>
    <w:rsid w:val="00C46638"/>
    <w:rsid w:val="00C50FFA"/>
    <w:rsid w:val="00C525EC"/>
    <w:rsid w:val="00C57DBD"/>
    <w:rsid w:val="00C63FC5"/>
    <w:rsid w:val="00C76E73"/>
    <w:rsid w:val="00C8588C"/>
    <w:rsid w:val="00C86B9A"/>
    <w:rsid w:val="00C91864"/>
    <w:rsid w:val="00C93904"/>
    <w:rsid w:val="00CA0331"/>
    <w:rsid w:val="00CA4E35"/>
    <w:rsid w:val="00CB0CD8"/>
    <w:rsid w:val="00CB7FE8"/>
    <w:rsid w:val="00CF4ABB"/>
    <w:rsid w:val="00D06AC5"/>
    <w:rsid w:val="00D079EA"/>
    <w:rsid w:val="00D1606F"/>
    <w:rsid w:val="00D16C4C"/>
    <w:rsid w:val="00D219A5"/>
    <w:rsid w:val="00D27587"/>
    <w:rsid w:val="00D469F5"/>
    <w:rsid w:val="00D53DED"/>
    <w:rsid w:val="00D56AB1"/>
    <w:rsid w:val="00D61482"/>
    <w:rsid w:val="00D638BC"/>
    <w:rsid w:val="00D63D42"/>
    <w:rsid w:val="00D675ED"/>
    <w:rsid w:val="00D7770A"/>
    <w:rsid w:val="00D95B94"/>
    <w:rsid w:val="00D968F8"/>
    <w:rsid w:val="00DA7D1D"/>
    <w:rsid w:val="00DB0414"/>
    <w:rsid w:val="00DB14F7"/>
    <w:rsid w:val="00DC60E7"/>
    <w:rsid w:val="00DE2B68"/>
    <w:rsid w:val="00DE5AF3"/>
    <w:rsid w:val="00DE73D0"/>
    <w:rsid w:val="00DE7CBE"/>
    <w:rsid w:val="00DE7EE6"/>
    <w:rsid w:val="00E068B1"/>
    <w:rsid w:val="00E12C04"/>
    <w:rsid w:val="00E22D9A"/>
    <w:rsid w:val="00E3133D"/>
    <w:rsid w:val="00E3484C"/>
    <w:rsid w:val="00E412DE"/>
    <w:rsid w:val="00E4170F"/>
    <w:rsid w:val="00E64A03"/>
    <w:rsid w:val="00E77350"/>
    <w:rsid w:val="00EA1DA9"/>
    <w:rsid w:val="00EC00C0"/>
    <w:rsid w:val="00EC02ED"/>
    <w:rsid w:val="00EC25E2"/>
    <w:rsid w:val="00EC4CC3"/>
    <w:rsid w:val="00EE719B"/>
    <w:rsid w:val="00EF055C"/>
    <w:rsid w:val="00F25A08"/>
    <w:rsid w:val="00F33D82"/>
    <w:rsid w:val="00F4028E"/>
    <w:rsid w:val="00F41D71"/>
    <w:rsid w:val="00F43CC3"/>
    <w:rsid w:val="00F5522C"/>
    <w:rsid w:val="00F73891"/>
    <w:rsid w:val="00F76AB3"/>
    <w:rsid w:val="00F82589"/>
    <w:rsid w:val="00FA09EB"/>
    <w:rsid w:val="00FE5C44"/>
    <w:rsid w:val="00FF0950"/>
    <w:rsid w:val="00FF5B7E"/>
    <w:rsid w:val="00FF60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2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393282"/>
  </w:style>
  <w:style w:type="character" w:customStyle="1" w:styleId="il">
    <w:name w:val="il"/>
    <w:basedOn w:val="DefaultParagraphFont"/>
    <w:rsid w:val="00393282"/>
  </w:style>
  <w:style w:type="character" w:styleId="Hyperlink">
    <w:name w:val="Hyperlink"/>
    <w:basedOn w:val="DefaultParagraphFont"/>
    <w:uiPriority w:val="99"/>
    <w:unhideWhenUsed/>
    <w:rsid w:val="00393282"/>
    <w:rPr>
      <w:color w:val="0000FF"/>
      <w:u w:val="single"/>
    </w:rPr>
  </w:style>
  <w:style w:type="paragraph" w:styleId="Header">
    <w:name w:val="header"/>
    <w:basedOn w:val="Normal"/>
    <w:link w:val="HeaderChar"/>
    <w:uiPriority w:val="99"/>
    <w:unhideWhenUsed/>
    <w:rsid w:val="008E0A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A6A"/>
  </w:style>
  <w:style w:type="paragraph" w:styleId="Footer">
    <w:name w:val="footer"/>
    <w:basedOn w:val="Normal"/>
    <w:link w:val="FooterChar"/>
    <w:uiPriority w:val="99"/>
    <w:unhideWhenUsed/>
    <w:rsid w:val="008E0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A6A"/>
  </w:style>
  <w:style w:type="paragraph" w:styleId="BalloonText">
    <w:name w:val="Balloon Text"/>
    <w:basedOn w:val="Normal"/>
    <w:link w:val="BalloonTextChar"/>
    <w:uiPriority w:val="99"/>
    <w:semiHidden/>
    <w:unhideWhenUsed/>
    <w:rsid w:val="008E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6A"/>
    <w:rPr>
      <w:rFonts w:ascii="Tahoma" w:hAnsi="Tahoma" w:cs="Tahoma"/>
      <w:sz w:val="16"/>
      <w:szCs w:val="16"/>
    </w:rPr>
  </w:style>
  <w:style w:type="character" w:styleId="PlaceholderText">
    <w:name w:val="Placeholder Text"/>
    <w:basedOn w:val="DefaultParagraphFont"/>
    <w:uiPriority w:val="99"/>
    <w:semiHidden/>
    <w:rsid w:val="009E24B8"/>
    <w:rPr>
      <w:color w:val="808080"/>
    </w:rPr>
  </w:style>
  <w:style w:type="character" w:styleId="CommentReference">
    <w:name w:val="annotation reference"/>
    <w:basedOn w:val="DefaultParagraphFont"/>
    <w:uiPriority w:val="99"/>
    <w:semiHidden/>
    <w:unhideWhenUsed/>
    <w:rsid w:val="001F0599"/>
    <w:rPr>
      <w:sz w:val="16"/>
      <w:szCs w:val="16"/>
    </w:rPr>
  </w:style>
  <w:style w:type="paragraph" w:styleId="CommentText">
    <w:name w:val="annotation text"/>
    <w:basedOn w:val="Normal"/>
    <w:link w:val="CommentTextChar"/>
    <w:uiPriority w:val="99"/>
    <w:semiHidden/>
    <w:unhideWhenUsed/>
    <w:rsid w:val="001F0599"/>
    <w:pPr>
      <w:spacing w:line="240" w:lineRule="auto"/>
    </w:pPr>
    <w:rPr>
      <w:sz w:val="20"/>
      <w:szCs w:val="20"/>
    </w:rPr>
  </w:style>
  <w:style w:type="character" w:customStyle="1" w:styleId="CommentTextChar">
    <w:name w:val="Comment Text Char"/>
    <w:basedOn w:val="DefaultParagraphFont"/>
    <w:link w:val="CommentText"/>
    <w:uiPriority w:val="99"/>
    <w:semiHidden/>
    <w:rsid w:val="001F0599"/>
    <w:rPr>
      <w:sz w:val="20"/>
      <w:szCs w:val="20"/>
    </w:rPr>
  </w:style>
  <w:style w:type="paragraph" w:styleId="CommentSubject">
    <w:name w:val="annotation subject"/>
    <w:basedOn w:val="CommentText"/>
    <w:next w:val="CommentText"/>
    <w:link w:val="CommentSubjectChar"/>
    <w:uiPriority w:val="99"/>
    <w:semiHidden/>
    <w:unhideWhenUsed/>
    <w:rsid w:val="001F0599"/>
    <w:rPr>
      <w:b/>
      <w:bCs/>
    </w:rPr>
  </w:style>
  <w:style w:type="character" w:customStyle="1" w:styleId="CommentSubjectChar">
    <w:name w:val="Comment Subject Char"/>
    <w:basedOn w:val="CommentTextChar"/>
    <w:link w:val="CommentSubject"/>
    <w:uiPriority w:val="99"/>
    <w:semiHidden/>
    <w:rsid w:val="001F0599"/>
    <w:rPr>
      <w:b/>
      <w:bCs/>
      <w:sz w:val="20"/>
      <w:szCs w:val="20"/>
    </w:rPr>
  </w:style>
  <w:style w:type="paragraph" w:styleId="ListParagraph">
    <w:name w:val="List Paragraph"/>
    <w:basedOn w:val="Normal"/>
    <w:uiPriority w:val="34"/>
    <w:qFormat/>
    <w:rsid w:val="00242D02"/>
    <w:pPr>
      <w:keepNext/>
      <w:spacing w:after="0" w:line="240" w:lineRule="auto"/>
      <w:ind w:left="720"/>
      <w:contextualSpacing/>
    </w:pPr>
    <w:rPr>
      <w:rFonts w:eastAsia="Times New Roman" w:cs="Times New Roman"/>
      <w:color w:val="000000" w:themeColor="text1"/>
      <w:sz w:val="20"/>
      <w:szCs w:val="20"/>
      <w:lang w:eastAsia="nl-NL"/>
    </w:rPr>
  </w:style>
  <w:style w:type="paragraph" w:customStyle="1" w:styleId="Default">
    <w:name w:val="Default"/>
    <w:rsid w:val="0087526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529A4"/>
    <w:pPr>
      <w:spacing w:after="0" w:line="240" w:lineRule="auto"/>
    </w:pPr>
    <w:rPr>
      <w:rFonts w:ascii="Verdana" w:eastAsiaTheme="minorEastAsia" w:hAnsi="Verdana"/>
      <w:sz w:val="20"/>
      <w:szCs w:val="24"/>
      <w:lang w:eastAsia="nl-NL"/>
    </w:rPr>
  </w:style>
  <w:style w:type="character" w:styleId="FollowedHyperlink">
    <w:name w:val="FollowedHyperlink"/>
    <w:basedOn w:val="DefaultParagraphFont"/>
    <w:uiPriority w:val="99"/>
    <w:semiHidden/>
    <w:unhideWhenUsed/>
    <w:rsid w:val="00AD7475"/>
    <w:rPr>
      <w:color w:val="800080" w:themeColor="followedHyperlink"/>
      <w:u w:val="single"/>
    </w:rPr>
  </w:style>
  <w:style w:type="paragraph" w:customStyle="1" w:styleId="Normal1">
    <w:name w:val="Normal1"/>
    <w:rsid w:val="00F33D82"/>
    <w:pPr>
      <w:widowControl w:val="0"/>
      <w:spacing w:after="0"/>
      <w:contextualSpacing/>
    </w:pPr>
    <w:rPr>
      <w:rFonts w:ascii="Arial" w:eastAsia="Arial" w:hAnsi="Arial" w:cs="Arial"/>
      <w:color w:val="000000"/>
      <w:szCs w:val="20"/>
    </w:rPr>
  </w:style>
  <w:style w:type="character" w:customStyle="1" w:styleId="Heading1Char">
    <w:name w:val="Heading 1 Char"/>
    <w:basedOn w:val="DefaultParagraphFont"/>
    <w:link w:val="Heading1"/>
    <w:uiPriority w:val="9"/>
    <w:rsid w:val="00425415"/>
    <w:rPr>
      <w:rFonts w:ascii="Times New Roman" w:eastAsia="Times New Roman" w:hAnsi="Times New Roman" w:cs="Times New Roman"/>
      <w:b/>
      <w:bCs/>
      <w:kern w:val="36"/>
      <w:sz w:val="48"/>
      <w:szCs w:val="48"/>
      <w:lang w:eastAsia="nl-NL"/>
    </w:rPr>
  </w:style>
  <w:style w:type="table" w:styleId="TableGrid">
    <w:name w:val="Table Grid"/>
    <w:basedOn w:val="TableNormal"/>
    <w:uiPriority w:val="59"/>
    <w:rsid w:val="00425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2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393282"/>
  </w:style>
  <w:style w:type="character" w:customStyle="1" w:styleId="il">
    <w:name w:val="il"/>
    <w:basedOn w:val="DefaultParagraphFont"/>
    <w:rsid w:val="00393282"/>
  </w:style>
  <w:style w:type="character" w:styleId="Hyperlink">
    <w:name w:val="Hyperlink"/>
    <w:basedOn w:val="DefaultParagraphFont"/>
    <w:uiPriority w:val="99"/>
    <w:unhideWhenUsed/>
    <w:rsid w:val="00393282"/>
    <w:rPr>
      <w:color w:val="0000FF"/>
      <w:u w:val="single"/>
    </w:rPr>
  </w:style>
  <w:style w:type="paragraph" w:styleId="Header">
    <w:name w:val="header"/>
    <w:basedOn w:val="Normal"/>
    <w:link w:val="HeaderChar"/>
    <w:uiPriority w:val="99"/>
    <w:unhideWhenUsed/>
    <w:rsid w:val="008E0A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A6A"/>
  </w:style>
  <w:style w:type="paragraph" w:styleId="Footer">
    <w:name w:val="footer"/>
    <w:basedOn w:val="Normal"/>
    <w:link w:val="FooterChar"/>
    <w:uiPriority w:val="99"/>
    <w:unhideWhenUsed/>
    <w:rsid w:val="008E0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A6A"/>
  </w:style>
  <w:style w:type="paragraph" w:styleId="BalloonText">
    <w:name w:val="Balloon Text"/>
    <w:basedOn w:val="Normal"/>
    <w:link w:val="BalloonTextChar"/>
    <w:uiPriority w:val="99"/>
    <w:semiHidden/>
    <w:unhideWhenUsed/>
    <w:rsid w:val="008E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6A"/>
    <w:rPr>
      <w:rFonts w:ascii="Tahoma" w:hAnsi="Tahoma" w:cs="Tahoma"/>
      <w:sz w:val="16"/>
      <w:szCs w:val="16"/>
    </w:rPr>
  </w:style>
  <w:style w:type="character" w:styleId="PlaceholderText">
    <w:name w:val="Placeholder Text"/>
    <w:basedOn w:val="DefaultParagraphFont"/>
    <w:uiPriority w:val="99"/>
    <w:semiHidden/>
    <w:rsid w:val="009E24B8"/>
    <w:rPr>
      <w:color w:val="808080"/>
    </w:rPr>
  </w:style>
  <w:style w:type="character" w:styleId="CommentReference">
    <w:name w:val="annotation reference"/>
    <w:basedOn w:val="DefaultParagraphFont"/>
    <w:uiPriority w:val="99"/>
    <w:semiHidden/>
    <w:unhideWhenUsed/>
    <w:rsid w:val="001F0599"/>
    <w:rPr>
      <w:sz w:val="16"/>
      <w:szCs w:val="16"/>
    </w:rPr>
  </w:style>
  <w:style w:type="paragraph" w:styleId="CommentText">
    <w:name w:val="annotation text"/>
    <w:basedOn w:val="Normal"/>
    <w:link w:val="CommentTextChar"/>
    <w:uiPriority w:val="99"/>
    <w:semiHidden/>
    <w:unhideWhenUsed/>
    <w:rsid w:val="001F0599"/>
    <w:pPr>
      <w:spacing w:line="240" w:lineRule="auto"/>
    </w:pPr>
    <w:rPr>
      <w:sz w:val="20"/>
      <w:szCs w:val="20"/>
    </w:rPr>
  </w:style>
  <w:style w:type="character" w:customStyle="1" w:styleId="CommentTextChar">
    <w:name w:val="Comment Text Char"/>
    <w:basedOn w:val="DefaultParagraphFont"/>
    <w:link w:val="CommentText"/>
    <w:uiPriority w:val="99"/>
    <w:semiHidden/>
    <w:rsid w:val="001F0599"/>
    <w:rPr>
      <w:sz w:val="20"/>
      <w:szCs w:val="20"/>
    </w:rPr>
  </w:style>
  <w:style w:type="paragraph" w:styleId="CommentSubject">
    <w:name w:val="annotation subject"/>
    <w:basedOn w:val="CommentText"/>
    <w:next w:val="CommentText"/>
    <w:link w:val="CommentSubjectChar"/>
    <w:uiPriority w:val="99"/>
    <w:semiHidden/>
    <w:unhideWhenUsed/>
    <w:rsid w:val="001F0599"/>
    <w:rPr>
      <w:b/>
      <w:bCs/>
    </w:rPr>
  </w:style>
  <w:style w:type="character" w:customStyle="1" w:styleId="CommentSubjectChar">
    <w:name w:val="Comment Subject Char"/>
    <w:basedOn w:val="CommentTextChar"/>
    <w:link w:val="CommentSubject"/>
    <w:uiPriority w:val="99"/>
    <w:semiHidden/>
    <w:rsid w:val="001F0599"/>
    <w:rPr>
      <w:b/>
      <w:bCs/>
      <w:sz w:val="20"/>
      <w:szCs w:val="20"/>
    </w:rPr>
  </w:style>
  <w:style w:type="paragraph" w:styleId="ListParagraph">
    <w:name w:val="List Paragraph"/>
    <w:basedOn w:val="Normal"/>
    <w:uiPriority w:val="34"/>
    <w:qFormat/>
    <w:rsid w:val="00242D02"/>
    <w:pPr>
      <w:keepNext/>
      <w:spacing w:after="0" w:line="240" w:lineRule="auto"/>
      <w:ind w:left="720"/>
      <w:contextualSpacing/>
    </w:pPr>
    <w:rPr>
      <w:rFonts w:eastAsia="Times New Roman" w:cs="Times New Roman"/>
      <w:color w:val="000000" w:themeColor="text1"/>
      <w:sz w:val="20"/>
      <w:szCs w:val="20"/>
      <w:lang w:eastAsia="nl-NL"/>
    </w:rPr>
  </w:style>
  <w:style w:type="paragraph" w:customStyle="1" w:styleId="Default">
    <w:name w:val="Default"/>
    <w:rsid w:val="0087526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529A4"/>
    <w:pPr>
      <w:spacing w:after="0" w:line="240" w:lineRule="auto"/>
    </w:pPr>
    <w:rPr>
      <w:rFonts w:ascii="Verdana" w:eastAsiaTheme="minorEastAsia" w:hAnsi="Verdana"/>
      <w:sz w:val="20"/>
      <w:szCs w:val="24"/>
      <w:lang w:eastAsia="nl-NL"/>
    </w:rPr>
  </w:style>
  <w:style w:type="character" w:styleId="FollowedHyperlink">
    <w:name w:val="FollowedHyperlink"/>
    <w:basedOn w:val="DefaultParagraphFont"/>
    <w:uiPriority w:val="99"/>
    <w:semiHidden/>
    <w:unhideWhenUsed/>
    <w:rsid w:val="00AD7475"/>
    <w:rPr>
      <w:color w:val="800080" w:themeColor="followedHyperlink"/>
      <w:u w:val="single"/>
    </w:rPr>
  </w:style>
  <w:style w:type="paragraph" w:customStyle="1" w:styleId="Normal1">
    <w:name w:val="Normal1"/>
    <w:rsid w:val="00F33D82"/>
    <w:pPr>
      <w:widowControl w:val="0"/>
      <w:spacing w:after="0"/>
      <w:contextualSpacing/>
    </w:pPr>
    <w:rPr>
      <w:rFonts w:ascii="Arial" w:eastAsia="Arial" w:hAnsi="Arial" w:cs="Arial"/>
      <w:color w:val="000000"/>
      <w:szCs w:val="20"/>
    </w:rPr>
  </w:style>
  <w:style w:type="character" w:customStyle="1" w:styleId="Heading1Char">
    <w:name w:val="Heading 1 Char"/>
    <w:basedOn w:val="DefaultParagraphFont"/>
    <w:link w:val="Heading1"/>
    <w:uiPriority w:val="9"/>
    <w:rsid w:val="00425415"/>
    <w:rPr>
      <w:rFonts w:ascii="Times New Roman" w:eastAsia="Times New Roman" w:hAnsi="Times New Roman" w:cs="Times New Roman"/>
      <w:b/>
      <w:bCs/>
      <w:kern w:val="36"/>
      <w:sz w:val="48"/>
      <w:szCs w:val="48"/>
      <w:lang w:eastAsia="nl-NL"/>
    </w:rPr>
  </w:style>
  <w:style w:type="table" w:styleId="TableGrid">
    <w:name w:val="Table Grid"/>
    <w:basedOn w:val="TableNormal"/>
    <w:uiPriority w:val="59"/>
    <w:rsid w:val="00425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327">
      <w:bodyDiv w:val="1"/>
      <w:marLeft w:val="0"/>
      <w:marRight w:val="0"/>
      <w:marTop w:val="0"/>
      <w:marBottom w:val="0"/>
      <w:divBdr>
        <w:top w:val="none" w:sz="0" w:space="0" w:color="auto"/>
        <w:left w:val="none" w:sz="0" w:space="0" w:color="auto"/>
        <w:bottom w:val="none" w:sz="0" w:space="0" w:color="auto"/>
        <w:right w:val="none" w:sz="0" w:space="0" w:color="auto"/>
      </w:divBdr>
    </w:div>
    <w:div w:id="71660852">
      <w:bodyDiv w:val="1"/>
      <w:marLeft w:val="0"/>
      <w:marRight w:val="0"/>
      <w:marTop w:val="0"/>
      <w:marBottom w:val="0"/>
      <w:divBdr>
        <w:top w:val="none" w:sz="0" w:space="0" w:color="auto"/>
        <w:left w:val="none" w:sz="0" w:space="0" w:color="auto"/>
        <w:bottom w:val="none" w:sz="0" w:space="0" w:color="auto"/>
        <w:right w:val="none" w:sz="0" w:space="0" w:color="auto"/>
      </w:divBdr>
    </w:div>
    <w:div w:id="163865547">
      <w:bodyDiv w:val="1"/>
      <w:marLeft w:val="0"/>
      <w:marRight w:val="0"/>
      <w:marTop w:val="0"/>
      <w:marBottom w:val="0"/>
      <w:divBdr>
        <w:top w:val="none" w:sz="0" w:space="0" w:color="auto"/>
        <w:left w:val="none" w:sz="0" w:space="0" w:color="auto"/>
        <w:bottom w:val="none" w:sz="0" w:space="0" w:color="auto"/>
        <w:right w:val="none" w:sz="0" w:space="0" w:color="auto"/>
      </w:divBdr>
    </w:div>
    <w:div w:id="292519059">
      <w:bodyDiv w:val="1"/>
      <w:marLeft w:val="0"/>
      <w:marRight w:val="0"/>
      <w:marTop w:val="0"/>
      <w:marBottom w:val="0"/>
      <w:divBdr>
        <w:top w:val="none" w:sz="0" w:space="0" w:color="auto"/>
        <w:left w:val="none" w:sz="0" w:space="0" w:color="auto"/>
        <w:bottom w:val="none" w:sz="0" w:space="0" w:color="auto"/>
        <w:right w:val="none" w:sz="0" w:space="0" w:color="auto"/>
      </w:divBdr>
    </w:div>
    <w:div w:id="429474061">
      <w:bodyDiv w:val="1"/>
      <w:marLeft w:val="0"/>
      <w:marRight w:val="0"/>
      <w:marTop w:val="0"/>
      <w:marBottom w:val="0"/>
      <w:divBdr>
        <w:top w:val="none" w:sz="0" w:space="0" w:color="auto"/>
        <w:left w:val="none" w:sz="0" w:space="0" w:color="auto"/>
        <w:bottom w:val="none" w:sz="0" w:space="0" w:color="auto"/>
        <w:right w:val="none" w:sz="0" w:space="0" w:color="auto"/>
      </w:divBdr>
    </w:div>
    <w:div w:id="536702764">
      <w:bodyDiv w:val="1"/>
      <w:marLeft w:val="0"/>
      <w:marRight w:val="0"/>
      <w:marTop w:val="0"/>
      <w:marBottom w:val="0"/>
      <w:divBdr>
        <w:top w:val="none" w:sz="0" w:space="0" w:color="auto"/>
        <w:left w:val="none" w:sz="0" w:space="0" w:color="auto"/>
        <w:bottom w:val="none" w:sz="0" w:space="0" w:color="auto"/>
        <w:right w:val="none" w:sz="0" w:space="0" w:color="auto"/>
      </w:divBdr>
    </w:div>
    <w:div w:id="1516387113">
      <w:bodyDiv w:val="1"/>
      <w:marLeft w:val="0"/>
      <w:marRight w:val="0"/>
      <w:marTop w:val="0"/>
      <w:marBottom w:val="0"/>
      <w:divBdr>
        <w:top w:val="none" w:sz="0" w:space="0" w:color="auto"/>
        <w:left w:val="none" w:sz="0" w:space="0" w:color="auto"/>
        <w:bottom w:val="none" w:sz="0" w:space="0" w:color="auto"/>
        <w:right w:val="none" w:sz="0" w:space="0" w:color="auto"/>
      </w:divBdr>
    </w:div>
    <w:div w:id="1565529197">
      <w:bodyDiv w:val="1"/>
      <w:marLeft w:val="0"/>
      <w:marRight w:val="0"/>
      <w:marTop w:val="0"/>
      <w:marBottom w:val="0"/>
      <w:divBdr>
        <w:top w:val="none" w:sz="0" w:space="0" w:color="auto"/>
        <w:left w:val="none" w:sz="0" w:space="0" w:color="auto"/>
        <w:bottom w:val="none" w:sz="0" w:space="0" w:color="auto"/>
        <w:right w:val="none" w:sz="0" w:space="0" w:color="auto"/>
      </w:divBdr>
    </w:div>
    <w:div w:id="20237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707F-515E-7A4E-8AB3-4AA2D5F7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3102</Characters>
  <Application>Microsoft Macintosh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Manager/>
  <Company>Splend</Company>
  <LinksUpToDate>false</LinksUpToDate>
  <CharactersWithSpaces>3630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Cazemier</dc:creator>
  <cp:keywords/>
  <dc:description/>
  <cp:lastModifiedBy>Michiel Cazemier</cp:lastModifiedBy>
  <cp:revision>6</cp:revision>
  <cp:lastPrinted>2015-01-23T09:35:00Z</cp:lastPrinted>
  <dcterms:created xsi:type="dcterms:W3CDTF">2015-01-23T09:35:00Z</dcterms:created>
  <dcterms:modified xsi:type="dcterms:W3CDTF">2015-01-23T10:05:00Z</dcterms:modified>
  <cp:category/>
</cp:coreProperties>
</file>