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42C" w:rsidRDefault="00567D0A" w:rsidP="0012534D">
      <w:pPr>
        <w:pStyle w:val="Kop2"/>
        <w:spacing w:after="40" w:line="240" w:lineRule="auto"/>
        <w:ind w:firstLine="0"/>
        <w:rPr>
          <w:rFonts w:ascii="Myriad-ExtraBoldItalic" w:hAnsi="Myriad-ExtraBoldItalic"/>
          <w:sz w:val="32"/>
          <w:szCs w:val="32"/>
          <w:lang w:val="en-GB"/>
        </w:rPr>
      </w:pPr>
      <w:r w:rsidRPr="00293934">
        <w:rPr>
          <w:rFonts w:ascii="Myriad-ExtraBoldItalic" w:hAnsi="Myriad-ExtraBoldItalic"/>
          <w:sz w:val="32"/>
          <w:szCs w:val="32"/>
          <w:lang w:val="en-GB"/>
        </w:rPr>
        <w:t xml:space="preserve">Rabobank: </w:t>
      </w:r>
      <w:r w:rsidR="00494741">
        <w:rPr>
          <w:rFonts w:ascii="Myriad-ExtraBoldItalic" w:hAnsi="Myriad-ExtraBoldItalic"/>
          <w:sz w:val="32"/>
          <w:szCs w:val="32"/>
          <w:lang w:val="en-GB"/>
        </w:rPr>
        <w:t>Lower Oil Prices Contributing to Lower Food Prices</w:t>
      </w:r>
    </w:p>
    <w:p w:rsidR="002E5242" w:rsidRDefault="002E5242" w:rsidP="0012534D">
      <w:pPr>
        <w:spacing w:line="240" w:lineRule="auto"/>
        <w:rPr>
          <w:lang w:val="en-GB"/>
        </w:rPr>
      </w:pPr>
    </w:p>
    <w:p w:rsidR="002E5242" w:rsidRPr="002E5242" w:rsidRDefault="002E5242" w:rsidP="0012534D">
      <w:pPr>
        <w:spacing w:line="240" w:lineRule="auto"/>
        <w:rPr>
          <w:sz w:val="24"/>
          <w:szCs w:val="24"/>
          <w:lang w:val="en-GB"/>
        </w:rPr>
      </w:pPr>
      <w:r w:rsidRPr="002E5242">
        <w:rPr>
          <w:b/>
          <w:bCs/>
          <w:color w:val="000000"/>
          <w:spacing w:val="0"/>
          <w:sz w:val="24"/>
          <w:szCs w:val="24"/>
          <w:lang w:val="en-GB" w:eastAsia="en-US"/>
        </w:rPr>
        <w:t xml:space="preserve">The recent and dramatic oil price drop, and </w:t>
      </w:r>
      <w:proofErr w:type="spellStart"/>
      <w:r w:rsidR="00E16C7B">
        <w:rPr>
          <w:b/>
          <w:bCs/>
          <w:color w:val="000000"/>
          <w:spacing w:val="0"/>
          <w:sz w:val="24"/>
          <w:szCs w:val="24"/>
          <w:lang w:val="en-GB" w:eastAsia="en-US"/>
        </w:rPr>
        <w:t>Rabobank’s</w:t>
      </w:r>
      <w:proofErr w:type="spellEnd"/>
      <w:r w:rsidR="00E16C7B">
        <w:rPr>
          <w:b/>
          <w:bCs/>
          <w:color w:val="000000"/>
          <w:spacing w:val="0"/>
          <w:sz w:val="24"/>
          <w:szCs w:val="24"/>
          <w:lang w:val="en-GB" w:eastAsia="en-US"/>
        </w:rPr>
        <w:t xml:space="preserve"> view</w:t>
      </w:r>
      <w:r w:rsidRPr="002E5242">
        <w:rPr>
          <w:b/>
          <w:bCs/>
          <w:color w:val="000000"/>
          <w:spacing w:val="0"/>
          <w:sz w:val="24"/>
          <w:szCs w:val="24"/>
          <w:lang w:val="en-GB" w:eastAsia="en-US"/>
        </w:rPr>
        <w:t xml:space="preserve"> that oil prices will remain low through 2015, will have implications for the global food supply chain.</w:t>
      </w:r>
      <w:r w:rsidR="00E311A7">
        <w:rPr>
          <w:b/>
          <w:bCs/>
          <w:color w:val="000000"/>
          <w:spacing w:val="0"/>
          <w:sz w:val="24"/>
          <w:szCs w:val="24"/>
          <w:lang w:val="en-GB" w:eastAsia="en-US"/>
        </w:rPr>
        <w:t xml:space="preserve"> T</w:t>
      </w:r>
      <w:r w:rsidRPr="002E5242">
        <w:rPr>
          <w:b/>
          <w:bCs/>
          <w:color w:val="000000"/>
          <w:spacing w:val="0"/>
          <w:sz w:val="24"/>
          <w:szCs w:val="24"/>
          <w:lang w:val="en-GB" w:eastAsia="en-US"/>
        </w:rPr>
        <w:t xml:space="preserve">he economics of some specific F&amp;A sectors </w:t>
      </w:r>
      <w:r w:rsidR="00E311A7">
        <w:rPr>
          <w:b/>
          <w:bCs/>
          <w:color w:val="000000"/>
          <w:spacing w:val="0"/>
          <w:sz w:val="24"/>
          <w:szCs w:val="24"/>
          <w:lang w:val="en-GB" w:eastAsia="en-US"/>
        </w:rPr>
        <w:t>will</w:t>
      </w:r>
      <w:r w:rsidRPr="002E5242">
        <w:rPr>
          <w:b/>
          <w:bCs/>
          <w:color w:val="000000"/>
          <w:spacing w:val="0"/>
          <w:sz w:val="24"/>
          <w:szCs w:val="24"/>
          <w:lang w:val="en-GB" w:eastAsia="en-US"/>
        </w:rPr>
        <w:t xml:space="preserve"> materially </w:t>
      </w:r>
      <w:r w:rsidR="00E311A7">
        <w:rPr>
          <w:b/>
          <w:bCs/>
          <w:color w:val="000000"/>
          <w:spacing w:val="0"/>
          <w:sz w:val="24"/>
          <w:szCs w:val="24"/>
          <w:lang w:val="en-GB" w:eastAsia="en-US"/>
        </w:rPr>
        <w:t>change</w:t>
      </w:r>
      <w:r w:rsidRPr="002E5242">
        <w:rPr>
          <w:b/>
          <w:bCs/>
          <w:color w:val="000000"/>
          <w:spacing w:val="0"/>
          <w:sz w:val="24"/>
          <w:szCs w:val="24"/>
          <w:lang w:val="en-GB" w:eastAsia="en-US"/>
        </w:rPr>
        <w:t xml:space="preserve">, affecting volumes and margins. Lower oil prices will </w:t>
      </w:r>
      <w:r w:rsidR="00E311A7">
        <w:rPr>
          <w:b/>
          <w:bCs/>
          <w:color w:val="000000"/>
          <w:spacing w:val="0"/>
          <w:sz w:val="24"/>
          <w:szCs w:val="24"/>
          <w:lang w:val="en-GB" w:eastAsia="en-US"/>
        </w:rPr>
        <w:t xml:space="preserve">also </w:t>
      </w:r>
      <w:r w:rsidRPr="002E5242">
        <w:rPr>
          <w:b/>
          <w:bCs/>
          <w:color w:val="000000"/>
          <w:spacing w:val="0"/>
          <w:sz w:val="24"/>
          <w:szCs w:val="24"/>
          <w:lang w:val="en-GB" w:eastAsia="en-US"/>
        </w:rPr>
        <w:t>add to the already significant deflationary pressure on food prices resulting from lower commodity and feed costs. While lower food prices will be welcomed by consumers, they will not affect consumption levels greatly, considering the relatively low price and income elasticity of food and beverages.</w:t>
      </w:r>
    </w:p>
    <w:p w:rsidR="004C646E" w:rsidRPr="00494741" w:rsidRDefault="004C646E" w:rsidP="0012534D">
      <w:pPr>
        <w:spacing w:line="240" w:lineRule="auto"/>
        <w:rPr>
          <w:b/>
          <w:color w:val="FF0000"/>
          <w:sz w:val="24"/>
          <w:highlight w:val="yellow"/>
          <w:lang w:val="en-GB"/>
        </w:rPr>
      </w:pPr>
    </w:p>
    <w:p w:rsidR="002F7DDF" w:rsidRPr="002F7DDF" w:rsidRDefault="002F7DDF" w:rsidP="0012534D">
      <w:pPr>
        <w:spacing w:line="240" w:lineRule="auto"/>
        <w:rPr>
          <w:rFonts w:ascii="Calibri" w:hAnsi="Calibri"/>
          <w:spacing w:val="0"/>
          <w:sz w:val="24"/>
          <w:szCs w:val="24"/>
          <w:lang w:val="en-GB" w:eastAsia="en-GB"/>
        </w:rPr>
      </w:pPr>
      <w:r w:rsidRPr="00E16C7B">
        <w:rPr>
          <w:sz w:val="24"/>
          <w:szCs w:val="24"/>
          <w:lang w:val="en-GB"/>
        </w:rPr>
        <w:t xml:space="preserve">“The size of the drop in oil prices combined with the already significantly lowered </w:t>
      </w:r>
      <w:proofErr w:type="spellStart"/>
      <w:r w:rsidRPr="00E16C7B">
        <w:rPr>
          <w:sz w:val="24"/>
          <w:szCs w:val="24"/>
          <w:lang w:val="en-GB"/>
        </w:rPr>
        <w:t>agri</w:t>
      </w:r>
      <w:proofErr w:type="spellEnd"/>
      <w:r w:rsidRPr="00E16C7B">
        <w:rPr>
          <w:sz w:val="24"/>
          <w:szCs w:val="24"/>
          <w:lang w:val="en-GB"/>
        </w:rPr>
        <w:t>-commodities will place substantial downward pressure on global food prices, po</w:t>
      </w:r>
      <w:r w:rsidR="002E5242" w:rsidRPr="00E16C7B">
        <w:rPr>
          <w:sz w:val="24"/>
          <w:szCs w:val="24"/>
          <w:lang w:val="en-GB"/>
        </w:rPr>
        <w:t xml:space="preserve">ssibly reaching multiyear lows”, explained </w:t>
      </w:r>
      <w:proofErr w:type="spellStart"/>
      <w:r w:rsidR="002E5242" w:rsidRPr="00E16C7B">
        <w:rPr>
          <w:sz w:val="24"/>
          <w:szCs w:val="24"/>
          <w:lang w:val="en-GB"/>
        </w:rPr>
        <w:t>Rabobank’s</w:t>
      </w:r>
      <w:proofErr w:type="spellEnd"/>
      <w:r w:rsidR="002E5242" w:rsidRPr="00E16C7B">
        <w:rPr>
          <w:sz w:val="24"/>
          <w:szCs w:val="24"/>
          <w:lang w:val="en-GB"/>
        </w:rPr>
        <w:t xml:space="preserve"> Clara van der </w:t>
      </w:r>
      <w:proofErr w:type="spellStart"/>
      <w:r w:rsidR="002E5242" w:rsidRPr="00E16C7B">
        <w:rPr>
          <w:sz w:val="24"/>
          <w:szCs w:val="24"/>
          <w:lang w:val="en-GB"/>
        </w:rPr>
        <w:t>Elst</w:t>
      </w:r>
      <w:proofErr w:type="spellEnd"/>
      <w:r w:rsidR="002E5242" w:rsidRPr="00E16C7B">
        <w:rPr>
          <w:sz w:val="24"/>
          <w:szCs w:val="24"/>
          <w:lang w:val="en-GB"/>
        </w:rPr>
        <w:t>.</w:t>
      </w:r>
    </w:p>
    <w:p w:rsidR="00C81690" w:rsidRPr="00E16C7B" w:rsidRDefault="00C81690" w:rsidP="0012534D">
      <w:pPr>
        <w:spacing w:line="240" w:lineRule="auto"/>
        <w:rPr>
          <w:sz w:val="24"/>
          <w:szCs w:val="24"/>
          <w:lang w:val="en-GB"/>
        </w:rPr>
      </w:pPr>
    </w:p>
    <w:p w:rsidR="00C81690" w:rsidRPr="00E16C7B" w:rsidRDefault="00C81690" w:rsidP="0012534D">
      <w:pPr>
        <w:spacing w:line="240" w:lineRule="auto"/>
        <w:rPr>
          <w:sz w:val="24"/>
          <w:szCs w:val="24"/>
          <w:lang w:val="en-GB"/>
        </w:rPr>
      </w:pPr>
      <w:r w:rsidRPr="00E16C7B">
        <w:rPr>
          <w:sz w:val="24"/>
          <w:szCs w:val="24"/>
          <w:lang w:val="en-GB"/>
        </w:rPr>
        <w:t xml:space="preserve">The price declines of both oil and </w:t>
      </w:r>
      <w:proofErr w:type="spellStart"/>
      <w:r w:rsidRPr="00E16C7B">
        <w:rPr>
          <w:sz w:val="24"/>
          <w:szCs w:val="24"/>
          <w:lang w:val="en-GB"/>
        </w:rPr>
        <w:t>agri</w:t>
      </w:r>
      <w:proofErr w:type="spellEnd"/>
      <w:r w:rsidRPr="00E16C7B">
        <w:rPr>
          <w:sz w:val="24"/>
          <w:szCs w:val="24"/>
          <w:lang w:val="en-GB"/>
        </w:rPr>
        <w:t xml:space="preserve"> commodities will contribute to lower costs for food production, and in the current global macro-economic climate, </w:t>
      </w:r>
      <w:r w:rsidR="00E311A7" w:rsidRPr="00E16C7B">
        <w:rPr>
          <w:sz w:val="24"/>
          <w:szCs w:val="24"/>
          <w:lang w:val="en-GB"/>
        </w:rPr>
        <w:t xml:space="preserve">Rabobank </w:t>
      </w:r>
      <w:r w:rsidRPr="00E16C7B">
        <w:rPr>
          <w:sz w:val="24"/>
          <w:szCs w:val="24"/>
          <w:lang w:val="en-GB"/>
        </w:rPr>
        <w:t>expect</w:t>
      </w:r>
      <w:r w:rsidR="00E311A7" w:rsidRPr="00E16C7B">
        <w:rPr>
          <w:sz w:val="24"/>
          <w:szCs w:val="24"/>
          <w:lang w:val="en-GB"/>
        </w:rPr>
        <w:t xml:space="preserve">s </w:t>
      </w:r>
      <w:r w:rsidRPr="00E16C7B">
        <w:rPr>
          <w:sz w:val="24"/>
          <w:szCs w:val="24"/>
          <w:lang w:val="en-GB"/>
        </w:rPr>
        <w:t>this will eventually lead to lower consumer food prices, with some sectors and regions benefitting from lower costs for longer, depending on the competitive settings.</w:t>
      </w:r>
    </w:p>
    <w:p w:rsidR="00E311A7" w:rsidRPr="00E16C7B" w:rsidRDefault="00E311A7" w:rsidP="0012534D">
      <w:pPr>
        <w:spacing w:line="240" w:lineRule="auto"/>
        <w:rPr>
          <w:sz w:val="24"/>
          <w:szCs w:val="24"/>
          <w:lang w:val="en-GB"/>
        </w:rPr>
      </w:pPr>
    </w:p>
    <w:p w:rsidR="00E311A7" w:rsidRPr="00E16C7B" w:rsidRDefault="00E311A7" w:rsidP="0012534D">
      <w:pPr>
        <w:spacing w:line="240" w:lineRule="auto"/>
        <w:rPr>
          <w:sz w:val="24"/>
          <w:szCs w:val="24"/>
          <w:lang w:val="en-GB"/>
        </w:rPr>
      </w:pPr>
      <w:r w:rsidRPr="00E16C7B">
        <w:rPr>
          <w:sz w:val="24"/>
          <w:szCs w:val="24"/>
          <w:lang w:val="en-GB"/>
        </w:rPr>
        <w:t>For the global food and agriculture industry itself, oil is not a major cost factor and lower prices will provide a limited upside to margins. While, f</w:t>
      </w:r>
      <w:r w:rsidRPr="00E311A7">
        <w:rPr>
          <w:sz w:val="24"/>
          <w:szCs w:val="24"/>
          <w:lang w:val="en-GB"/>
        </w:rPr>
        <w:t>rom farm machinery to distribution to packaging, oil does add costs at every step, natural</w:t>
      </w:r>
      <w:r>
        <w:rPr>
          <w:sz w:val="24"/>
          <w:szCs w:val="24"/>
          <w:lang w:val="en-GB"/>
        </w:rPr>
        <w:t xml:space="preserve"> gas is a more important </w:t>
      </w:r>
      <w:r w:rsidR="0047349F">
        <w:rPr>
          <w:sz w:val="24"/>
          <w:szCs w:val="24"/>
          <w:lang w:val="en-GB"/>
        </w:rPr>
        <w:t>energy cost</w:t>
      </w:r>
      <w:r>
        <w:rPr>
          <w:sz w:val="24"/>
          <w:szCs w:val="24"/>
          <w:lang w:val="en-GB"/>
        </w:rPr>
        <w:t xml:space="preserve">. </w:t>
      </w:r>
    </w:p>
    <w:p w:rsidR="00E311A7" w:rsidRDefault="00E311A7" w:rsidP="0012534D">
      <w:pPr>
        <w:spacing w:line="240" w:lineRule="auto"/>
        <w:rPr>
          <w:sz w:val="24"/>
          <w:szCs w:val="24"/>
          <w:lang w:val="en-GB"/>
        </w:rPr>
      </w:pPr>
    </w:p>
    <w:p w:rsidR="00E311A7" w:rsidRPr="00E16C7B" w:rsidRDefault="00E311A7" w:rsidP="0012534D">
      <w:pPr>
        <w:spacing w:line="240" w:lineRule="auto"/>
        <w:rPr>
          <w:sz w:val="24"/>
          <w:szCs w:val="24"/>
          <w:lang w:val="en-GB"/>
        </w:rPr>
      </w:pPr>
      <w:r w:rsidRPr="00E16C7B">
        <w:rPr>
          <w:sz w:val="24"/>
          <w:szCs w:val="24"/>
          <w:lang w:val="en-GB"/>
        </w:rPr>
        <w:t xml:space="preserve">Where oil and gas prices are linked, industries with high gas consumption, such as horticulture, milk powder, coffee, potato processing and beer production, costs </w:t>
      </w:r>
      <w:r w:rsidR="0047349F" w:rsidRPr="00E16C7B">
        <w:rPr>
          <w:sz w:val="24"/>
          <w:szCs w:val="24"/>
          <w:lang w:val="en-GB"/>
        </w:rPr>
        <w:t>are likely to be</w:t>
      </w:r>
      <w:r w:rsidRPr="00E16C7B">
        <w:rPr>
          <w:sz w:val="24"/>
          <w:szCs w:val="24"/>
          <w:lang w:val="en-GB"/>
        </w:rPr>
        <w:t xml:space="preserve"> lowered and margins improved, at least initially. Some of the upside will eventually be passed downstream in the value chain, initially to processors, then to retailers and finally—driven by competition—to the consumer. </w:t>
      </w:r>
    </w:p>
    <w:p w:rsidR="00E311A7" w:rsidRPr="00E16C7B" w:rsidRDefault="00E311A7" w:rsidP="0012534D">
      <w:pPr>
        <w:spacing w:line="240" w:lineRule="auto"/>
        <w:rPr>
          <w:sz w:val="24"/>
          <w:szCs w:val="24"/>
          <w:lang w:val="en-GB"/>
        </w:rPr>
      </w:pPr>
    </w:p>
    <w:p w:rsidR="00E311A7" w:rsidRPr="00E16C7B" w:rsidRDefault="002E5242" w:rsidP="0012534D">
      <w:pPr>
        <w:spacing w:line="240" w:lineRule="auto"/>
        <w:rPr>
          <w:sz w:val="24"/>
          <w:lang w:val="en-GB"/>
        </w:rPr>
      </w:pPr>
      <w:r w:rsidRPr="00E16C7B">
        <w:rPr>
          <w:sz w:val="24"/>
          <w:lang w:val="en-GB"/>
        </w:rPr>
        <w:t>For the sector overall, an expanded transportation radius, particularly for fresh products, will create the biggest change</w:t>
      </w:r>
      <w:r w:rsidR="00450B06" w:rsidRPr="00E16C7B">
        <w:rPr>
          <w:sz w:val="24"/>
          <w:lang w:val="en-GB"/>
        </w:rPr>
        <w:t>.</w:t>
      </w:r>
      <w:r w:rsidR="00167617" w:rsidRPr="00E16C7B">
        <w:rPr>
          <w:sz w:val="24"/>
          <w:lang w:val="en-GB"/>
        </w:rPr>
        <w:t xml:space="preserve"> </w:t>
      </w:r>
    </w:p>
    <w:p w:rsidR="00E311A7" w:rsidRPr="00E16C7B" w:rsidRDefault="00E311A7" w:rsidP="0012534D">
      <w:pPr>
        <w:spacing w:line="240" w:lineRule="auto"/>
        <w:rPr>
          <w:sz w:val="24"/>
          <w:lang w:val="en-GB"/>
        </w:rPr>
      </w:pPr>
    </w:p>
    <w:p w:rsidR="0047349F" w:rsidRPr="00E16C7B" w:rsidRDefault="0047349F" w:rsidP="0012534D">
      <w:pPr>
        <w:spacing w:line="240" w:lineRule="auto"/>
        <w:rPr>
          <w:sz w:val="24"/>
          <w:lang w:val="en-GB"/>
        </w:rPr>
      </w:pPr>
      <w:r w:rsidRPr="00E16C7B">
        <w:rPr>
          <w:sz w:val="24"/>
          <w:lang w:val="en-GB"/>
        </w:rPr>
        <w:t xml:space="preserve">In </w:t>
      </w:r>
      <w:proofErr w:type="spellStart"/>
      <w:r w:rsidRPr="00E16C7B">
        <w:rPr>
          <w:sz w:val="24"/>
          <w:lang w:val="en-GB"/>
        </w:rPr>
        <w:t>Rabobank’s</w:t>
      </w:r>
      <w:proofErr w:type="spellEnd"/>
      <w:r w:rsidRPr="00E16C7B">
        <w:rPr>
          <w:sz w:val="24"/>
          <w:lang w:val="en-GB"/>
        </w:rPr>
        <w:t xml:space="preserve"> opinion, t</w:t>
      </w:r>
      <w:r w:rsidR="002E5242" w:rsidRPr="00E16C7B">
        <w:rPr>
          <w:sz w:val="24"/>
          <w:lang w:val="en-GB"/>
        </w:rPr>
        <w:t>he most affected sectors from a cost or competition perspective are</w:t>
      </w:r>
      <w:r w:rsidRPr="00E16C7B">
        <w:rPr>
          <w:sz w:val="24"/>
          <w:lang w:val="en-GB"/>
        </w:rPr>
        <w:t xml:space="preserve"> likely to be</w:t>
      </w:r>
      <w:r w:rsidR="002E5242" w:rsidRPr="00E16C7B">
        <w:rPr>
          <w:sz w:val="24"/>
          <w:lang w:val="en-GB"/>
        </w:rPr>
        <w:t xml:space="preserve"> wild catch seafood, biofuels and horticulture. Food is relatively inelastic, so lower food prices will drive up volumes mostly for upmarket food &amp; drink and in developing regions, where food is a bigger part of household spending. </w:t>
      </w:r>
    </w:p>
    <w:p w:rsidR="0047349F" w:rsidRPr="00E16C7B" w:rsidRDefault="0047349F" w:rsidP="0012534D">
      <w:pPr>
        <w:spacing w:line="240" w:lineRule="auto"/>
        <w:rPr>
          <w:sz w:val="24"/>
          <w:lang w:val="en-GB"/>
        </w:rPr>
      </w:pPr>
    </w:p>
    <w:p w:rsidR="0012534D" w:rsidRDefault="00C81690" w:rsidP="0012534D">
      <w:pPr>
        <w:spacing w:line="240" w:lineRule="auto"/>
        <w:rPr>
          <w:sz w:val="24"/>
          <w:lang w:val="en-GB"/>
        </w:rPr>
      </w:pPr>
      <w:r w:rsidRPr="00E16C7B">
        <w:rPr>
          <w:sz w:val="24"/>
          <w:szCs w:val="24"/>
          <w:lang w:val="en-GB"/>
        </w:rPr>
        <w:t xml:space="preserve">From a demand perspective, </w:t>
      </w:r>
      <w:r w:rsidR="00E311A7" w:rsidRPr="00E16C7B">
        <w:rPr>
          <w:sz w:val="24"/>
          <w:szCs w:val="24"/>
          <w:lang w:val="en-GB"/>
        </w:rPr>
        <w:t xml:space="preserve">Rabobank </w:t>
      </w:r>
      <w:r w:rsidRPr="00E16C7B">
        <w:rPr>
          <w:sz w:val="24"/>
          <w:szCs w:val="24"/>
          <w:lang w:val="en-GB"/>
        </w:rPr>
        <w:t>expect</w:t>
      </w:r>
      <w:r w:rsidR="00E311A7" w:rsidRPr="00E16C7B">
        <w:rPr>
          <w:sz w:val="24"/>
          <w:szCs w:val="24"/>
          <w:lang w:val="en-GB"/>
        </w:rPr>
        <w:t>s</w:t>
      </w:r>
      <w:r w:rsidRPr="00E16C7B">
        <w:rPr>
          <w:sz w:val="24"/>
          <w:szCs w:val="24"/>
          <w:lang w:val="en-GB"/>
        </w:rPr>
        <w:t xml:space="preserve"> the biggest volume increase </w:t>
      </w:r>
      <w:r w:rsidR="00E311A7" w:rsidRPr="00E16C7B">
        <w:rPr>
          <w:sz w:val="24"/>
          <w:szCs w:val="24"/>
          <w:lang w:val="en-GB"/>
        </w:rPr>
        <w:t>to be</w:t>
      </w:r>
      <w:r w:rsidR="0047349F" w:rsidRPr="00E16C7B">
        <w:rPr>
          <w:sz w:val="24"/>
          <w:szCs w:val="24"/>
          <w:lang w:val="en-GB"/>
        </w:rPr>
        <w:t xml:space="preserve"> through</w:t>
      </w:r>
      <w:r w:rsidR="00E311A7" w:rsidRPr="00E16C7B">
        <w:rPr>
          <w:sz w:val="24"/>
          <w:szCs w:val="24"/>
          <w:lang w:val="en-GB"/>
        </w:rPr>
        <w:t xml:space="preserve"> </w:t>
      </w:r>
      <w:r w:rsidRPr="00E16C7B">
        <w:rPr>
          <w:sz w:val="24"/>
          <w:szCs w:val="24"/>
          <w:lang w:val="en-GB"/>
        </w:rPr>
        <w:t>upmarket food and beverage consumption such as foodservices, wine and spirits, beef and pork, exotic fruits and fruit juices.</w:t>
      </w:r>
    </w:p>
    <w:p w:rsidR="0012534D" w:rsidRDefault="0012534D" w:rsidP="0012534D">
      <w:pPr>
        <w:spacing w:line="240" w:lineRule="auto"/>
        <w:rPr>
          <w:i/>
          <w:sz w:val="24"/>
          <w:szCs w:val="24"/>
          <w:lang w:val="en-US"/>
        </w:rPr>
      </w:pPr>
      <w:r>
        <w:rPr>
          <w:i/>
          <w:sz w:val="24"/>
          <w:szCs w:val="24"/>
          <w:lang w:val="en-US"/>
        </w:rPr>
        <w:lastRenderedPageBreak/>
        <w:t>Note for press:</w:t>
      </w:r>
    </w:p>
    <w:p w:rsidR="0012534D" w:rsidRDefault="0012534D" w:rsidP="0012534D">
      <w:pPr>
        <w:spacing w:line="240" w:lineRule="auto"/>
        <w:rPr>
          <w:i/>
          <w:sz w:val="24"/>
          <w:szCs w:val="24"/>
          <w:lang w:val="en-US"/>
        </w:rPr>
      </w:pPr>
    </w:p>
    <w:p w:rsidR="00494741" w:rsidRPr="0012534D" w:rsidRDefault="00567D0A" w:rsidP="0012534D">
      <w:pPr>
        <w:spacing w:line="240" w:lineRule="auto"/>
        <w:rPr>
          <w:sz w:val="24"/>
          <w:szCs w:val="24"/>
          <w:lang w:val="en-US"/>
        </w:rPr>
      </w:pPr>
      <w:r w:rsidRPr="0012534D">
        <w:rPr>
          <w:sz w:val="24"/>
          <w:szCs w:val="24"/>
          <w:lang w:val="en-US"/>
        </w:rPr>
        <w:t>For more information about this publication please contact its author</w:t>
      </w:r>
      <w:r w:rsidR="00494741" w:rsidRPr="0012534D">
        <w:rPr>
          <w:sz w:val="24"/>
          <w:szCs w:val="24"/>
          <w:lang w:val="en-US"/>
        </w:rPr>
        <w:t>:</w:t>
      </w:r>
      <w:r w:rsidR="0012534D" w:rsidRPr="0012534D">
        <w:rPr>
          <w:sz w:val="24"/>
          <w:szCs w:val="24"/>
          <w:lang w:val="en-US"/>
        </w:rPr>
        <w:br/>
      </w:r>
      <w:r w:rsidR="00494741" w:rsidRPr="0012534D">
        <w:rPr>
          <w:sz w:val="24"/>
          <w:szCs w:val="24"/>
          <w:lang w:val="en-US"/>
        </w:rPr>
        <w:t xml:space="preserve">Clara van der </w:t>
      </w:r>
      <w:proofErr w:type="spellStart"/>
      <w:r w:rsidR="00494741" w:rsidRPr="0012534D">
        <w:rPr>
          <w:sz w:val="24"/>
          <w:szCs w:val="24"/>
          <w:lang w:val="en-US"/>
        </w:rPr>
        <w:t>Elst</w:t>
      </w:r>
      <w:proofErr w:type="spellEnd"/>
      <w:r w:rsidR="00494741" w:rsidRPr="0012534D">
        <w:rPr>
          <w:sz w:val="24"/>
          <w:szCs w:val="24"/>
          <w:lang w:val="en-US"/>
        </w:rPr>
        <w:t xml:space="preserve"> – </w:t>
      </w:r>
      <w:hyperlink r:id="rId9" w:history="1">
        <w:r w:rsidR="00494741" w:rsidRPr="0012534D">
          <w:rPr>
            <w:rStyle w:val="Hyperlink"/>
            <w:sz w:val="24"/>
            <w:szCs w:val="24"/>
            <w:lang w:val="en-US"/>
          </w:rPr>
          <w:t>clara.van.der.elst@rabobank.com</w:t>
        </w:r>
      </w:hyperlink>
      <w:r w:rsidR="00494741" w:rsidRPr="0012534D">
        <w:rPr>
          <w:sz w:val="24"/>
          <w:szCs w:val="24"/>
          <w:lang w:val="en-US"/>
        </w:rPr>
        <w:t xml:space="preserve"> </w:t>
      </w:r>
    </w:p>
    <w:p w:rsidR="00DA6731" w:rsidRPr="0012534D" w:rsidRDefault="00DA6731" w:rsidP="0012534D">
      <w:pPr>
        <w:pStyle w:val="Default"/>
        <w:rPr>
          <w:rFonts w:ascii="Times New Roman" w:hAnsi="Times New Roman" w:cs="Times New Roman"/>
          <w:b/>
          <w:color w:val="auto"/>
          <w:lang w:val="en-US" w:eastAsia="en-GB"/>
        </w:rPr>
      </w:pPr>
    </w:p>
    <w:p w:rsidR="004F071D" w:rsidRPr="0012534D" w:rsidRDefault="004F071D" w:rsidP="0012534D">
      <w:pPr>
        <w:tabs>
          <w:tab w:val="right" w:pos="-284"/>
          <w:tab w:val="right" w:pos="-142"/>
          <w:tab w:val="right" w:pos="0"/>
        </w:tabs>
        <w:spacing w:line="240" w:lineRule="auto"/>
        <w:ind w:left="-142" w:right="113" w:firstLine="142"/>
        <w:rPr>
          <w:sz w:val="24"/>
          <w:szCs w:val="24"/>
          <w:lang w:val="en-GB"/>
        </w:rPr>
      </w:pPr>
      <w:r w:rsidRPr="0012534D">
        <w:rPr>
          <w:sz w:val="24"/>
          <w:szCs w:val="24"/>
          <w:lang w:val="en-GB"/>
        </w:rPr>
        <w:t xml:space="preserve">For other information, please contact Rabobank press office: </w:t>
      </w:r>
    </w:p>
    <w:p w:rsidR="004F071D" w:rsidRPr="0012534D" w:rsidRDefault="0012534D" w:rsidP="0012534D">
      <w:pPr>
        <w:tabs>
          <w:tab w:val="right" w:pos="-284"/>
          <w:tab w:val="right" w:pos="-142"/>
          <w:tab w:val="right" w:pos="0"/>
        </w:tabs>
        <w:spacing w:line="240" w:lineRule="auto"/>
        <w:ind w:left="-142" w:right="113" w:firstLine="142"/>
        <w:rPr>
          <w:color w:val="000099"/>
          <w:sz w:val="24"/>
          <w:szCs w:val="24"/>
          <w:lang w:val="en-GB"/>
        </w:rPr>
      </w:pPr>
      <w:hyperlink r:id="rId10" w:history="1">
        <w:r w:rsidR="004F071D" w:rsidRPr="0012534D">
          <w:rPr>
            <w:rStyle w:val="Hyperlink"/>
            <w:sz w:val="24"/>
            <w:szCs w:val="24"/>
            <w:lang w:val="en-GB"/>
          </w:rPr>
          <w:t>k.verheul1@rn.rabobank.nl</w:t>
        </w:r>
      </w:hyperlink>
      <w:r w:rsidR="004F071D" w:rsidRPr="0012534D">
        <w:rPr>
          <w:color w:val="1F497D"/>
          <w:sz w:val="24"/>
          <w:szCs w:val="24"/>
          <w:lang w:val="en-GB"/>
        </w:rPr>
        <w:t xml:space="preserve"> </w:t>
      </w:r>
      <w:r w:rsidR="004F071D" w:rsidRPr="0012534D">
        <w:rPr>
          <w:rStyle w:val="hs41"/>
          <w:sz w:val="24"/>
          <w:szCs w:val="24"/>
          <w:lang w:val="en-GB"/>
        </w:rPr>
        <w:t>+31 30 21 66918</w:t>
      </w:r>
    </w:p>
    <w:p w:rsidR="004F071D" w:rsidRPr="0012534D" w:rsidRDefault="004F071D" w:rsidP="0012534D">
      <w:pPr>
        <w:tabs>
          <w:tab w:val="right" w:pos="-284"/>
          <w:tab w:val="right" w:pos="-142"/>
          <w:tab w:val="right" w:pos="0"/>
        </w:tabs>
        <w:spacing w:line="240" w:lineRule="auto"/>
        <w:ind w:left="-142" w:right="113" w:firstLine="142"/>
        <w:rPr>
          <w:sz w:val="24"/>
          <w:szCs w:val="24"/>
          <w:lang w:val="en-GB"/>
        </w:rPr>
      </w:pPr>
    </w:p>
    <w:p w:rsidR="004F071D" w:rsidRPr="0012534D" w:rsidRDefault="004F071D" w:rsidP="0012534D">
      <w:pPr>
        <w:tabs>
          <w:tab w:val="right" w:pos="-284"/>
          <w:tab w:val="right" w:pos="-142"/>
          <w:tab w:val="right" w:pos="0"/>
        </w:tabs>
        <w:spacing w:line="240" w:lineRule="auto"/>
        <w:ind w:left="-142" w:right="113" w:firstLine="142"/>
        <w:rPr>
          <w:sz w:val="24"/>
          <w:szCs w:val="24"/>
          <w:lang w:val="en-GB"/>
        </w:rPr>
      </w:pPr>
      <w:r w:rsidRPr="0012534D">
        <w:rPr>
          <w:sz w:val="24"/>
          <w:szCs w:val="24"/>
          <w:lang w:val="en-GB"/>
        </w:rPr>
        <w:t>For your social media ready version of this press release:</w:t>
      </w:r>
    </w:p>
    <w:p w:rsidR="004F071D" w:rsidRPr="0012534D" w:rsidRDefault="0012534D" w:rsidP="0012534D">
      <w:pPr>
        <w:tabs>
          <w:tab w:val="right" w:pos="-284"/>
          <w:tab w:val="right" w:pos="-142"/>
          <w:tab w:val="right" w:pos="0"/>
        </w:tabs>
        <w:spacing w:line="240" w:lineRule="auto"/>
        <w:ind w:left="-142" w:right="113" w:firstLine="142"/>
        <w:rPr>
          <w:sz w:val="24"/>
          <w:szCs w:val="24"/>
          <w:lang w:val="en-GB"/>
        </w:rPr>
      </w:pPr>
      <w:hyperlink r:id="rId11" w:history="1">
        <w:r w:rsidR="004F071D" w:rsidRPr="0012534D">
          <w:rPr>
            <w:rStyle w:val="Hyperlink"/>
            <w:sz w:val="24"/>
            <w:szCs w:val="24"/>
            <w:lang w:val="en-GB"/>
          </w:rPr>
          <w:t>http://rabobank-food-agribusiness-research.pressdoc.com</w:t>
        </w:r>
      </w:hyperlink>
    </w:p>
    <w:p w:rsidR="004F071D" w:rsidRPr="0012534D" w:rsidRDefault="004F071D" w:rsidP="0012534D">
      <w:pPr>
        <w:tabs>
          <w:tab w:val="right" w:pos="-284"/>
          <w:tab w:val="right" w:pos="-142"/>
          <w:tab w:val="right" w:pos="0"/>
        </w:tabs>
        <w:spacing w:line="240" w:lineRule="auto"/>
        <w:ind w:left="-142" w:right="113" w:firstLine="142"/>
        <w:rPr>
          <w:sz w:val="24"/>
          <w:szCs w:val="24"/>
          <w:lang w:val="en-GB"/>
        </w:rPr>
      </w:pPr>
    </w:p>
    <w:p w:rsidR="004F071D" w:rsidRPr="0012534D" w:rsidRDefault="0012534D" w:rsidP="0012534D">
      <w:pPr>
        <w:tabs>
          <w:tab w:val="right" w:pos="-284"/>
          <w:tab w:val="right" w:pos="-142"/>
          <w:tab w:val="right" w:pos="0"/>
        </w:tabs>
        <w:spacing w:line="240" w:lineRule="auto"/>
        <w:ind w:left="-142" w:right="113" w:firstLine="142"/>
        <w:rPr>
          <w:color w:val="000099"/>
          <w:sz w:val="24"/>
          <w:szCs w:val="24"/>
          <w:lang w:val="en-GB"/>
        </w:rPr>
      </w:pPr>
      <w:hyperlink r:id="rId12" w:history="1">
        <w:r w:rsidR="004F071D" w:rsidRPr="0012534D">
          <w:rPr>
            <w:rStyle w:val="Hyperlink"/>
            <w:sz w:val="24"/>
            <w:szCs w:val="24"/>
            <w:lang w:val="en-GB"/>
          </w:rPr>
          <w:t>www.rabobank.com/f&amp;a</w:t>
        </w:r>
      </w:hyperlink>
    </w:p>
    <w:p w:rsidR="004F071D" w:rsidRPr="0012534D" w:rsidRDefault="004F071D" w:rsidP="0012534D">
      <w:pPr>
        <w:tabs>
          <w:tab w:val="right" w:pos="-284"/>
          <w:tab w:val="right" w:pos="-142"/>
          <w:tab w:val="right" w:pos="0"/>
        </w:tabs>
        <w:spacing w:line="240" w:lineRule="auto"/>
        <w:ind w:left="-142" w:right="113" w:firstLine="142"/>
        <w:rPr>
          <w:color w:val="000000" w:themeColor="text1"/>
          <w:sz w:val="24"/>
          <w:szCs w:val="24"/>
          <w:lang w:val="en-GB"/>
        </w:rPr>
      </w:pPr>
    </w:p>
    <w:p w:rsidR="004F071D" w:rsidRPr="0012534D" w:rsidRDefault="004F071D" w:rsidP="0012534D">
      <w:pPr>
        <w:tabs>
          <w:tab w:val="right" w:pos="-284"/>
          <w:tab w:val="right" w:pos="-142"/>
          <w:tab w:val="right" w:pos="0"/>
        </w:tabs>
        <w:spacing w:line="240" w:lineRule="auto"/>
        <w:ind w:left="-142" w:right="113" w:firstLine="142"/>
        <w:rPr>
          <w:color w:val="000000" w:themeColor="text1"/>
          <w:sz w:val="24"/>
          <w:szCs w:val="24"/>
          <w:lang w:val="en-GB"/>
        </w:rPr>
      </w:pPr>
      <w:r w:rsidRPr="0012534D">
        <w:rPr>
          <w:color w:val="000000" w:themeColor="text1"/>
          <w:sz w:val="24"/>
          <w:szCs w:val="24"/>
          <w:lang w:val="en-GB"/>
        </w:rPr>
        <w:t>Follow us on Twitter:</w:t>
      </w:r>
    </w:p>
    <w:p w:rsidR="004F071D" w:rsidRPr="0012534D" w:rsidRDefault="0012534D" w:rsidP="0012534D">
      <w:pPr>
        <w:tabs>
          <w:tab w:val="right" w:pos="-284"/>
          <w:tab w:val="right" w:pos="-142"/>
          <w:tab w:val="right" w:pos="0"/>
        </w:tabs>
        <w:spacing w:line="240" w:lineRule="auto"/>
        <w:ind w:left="-142" w:right="113" w:firstLine="142"/>
        <w:rPr>
          <w:sz w:val="24"/>
          <w:szCs w:val="24"/>
          <w:lang w:val="en-GB"/>
        </w:rPr>
      </w:pPr>
      <w:hyperlink r:id="rId13" w:history="1">
        <w:r w:rsidR="004F071D" w:rsidRPr="0012534D">
          <w:rPr>
            <w:rStyle w:val="Hyperlink"/>
            <w:sz w:val="24"/>
            <w:szCs w:val="24"/>
          </w:rPr>
          <w:t>@</w:t>
        </w:r>
        <w:proofErr w:type="spellStart"/>
        <w:r w:rsidR="004F071D" w:rsidRPr="0012534D">
          <w:rPr>
            <w:rStyle w:val="Hyperlink"/>
            <w:sz w:val="24"/>
            <w:szCs w:val="24"/>
          </w:rPr>
          <w:t>rabofoodagri</w:t>
        </w:r>
        <w:proofErr w:type="spellEnd"/>
      </w:hyperlink>
    </w:p>
    <w:p w:rsidR="004F071D" w:rsidRPr="0012534D" w:rsidRDefault="004F071D" w:rsidP="0012534D">
      <w:pPr>
        <w:tabs>
          <w:tab w:val="right" w:pos="-284"/>
          <w:tab w:val="right" w:pos="-142"/>
          <w:tab w:val="right" w:pos="0"/>
        </w:tabs>
        <w:spacing w:line="240" w:lineRule="auto"/>
        <w:ind w:left="-142" w:right="113" w:firstLine="142"/>
        <w:rPr>
          <w:sz w:val="24"/>
          <w:szCs w:val="24"/>
          <w:lang w:val="en-GB"/>
        </w:rPr>
      </w:pPr>
    </w:p>
    <w:p w:rsidR="004F071D" w:rsidRPr="00152762" w:rsidRDefault="004F071D" w:rsidP="0012534D">
      <w:pPr>
        <w:tabs>
          <w:tab w:val="right" w:pos="-284"/>
          <w:tab w:val="right" w:pos="-142"/>
          <w:tab w:val="right" w:pos="0"/>
        </w:tabs>
        <w:spacing w:line="240" w:lineRule="auto"/>
        <w:ind w:left="-142" w:right="113" w:firstLine="142"/>
        <w:rPr>
          <w:b/>
          <w:sz w:val="24"/>
          <w:szCs w:val="24"/>
          <w:lang w:val="en-GB"/>
        </w:rPr>
      </w:pPr>
    </w:p>
    <w:p w:rsidR="004F071D" w:rsidRPr="00152762" w:rsidRDefault="004F071D" w:rsidP="0012534D">
      <w:pPr>
        <w:tabs>
          <w:tab w:val="right" w:pos="-284"/>
          <w:tab w:val="right" w:pos="-142"/>
          <w:tab w:val="right" w:pos="0"/>
        </w:tabs>
        <w:spacing w:line="240" w:lineRule="auto"/>
        <w:ind w:left="-142" w:right="113" w:firstLine="142"/>
        <w:rPr>
          <w:b/>
          <w:sz w:val="24"/>
          <w:szCs w:val="24"/>
          <w:lang w:val="en-GB"/>
        </w:rPr>
      </w:pPr>
      <w:r w:rsidRPr="00152762">
        <w:rPr>
          <w:b/>
          <w:sz w:val="24"/>
          <w:szCs w:val="24"/>
          <w:lang w:val="en-GB"/>
        </w:rPr>
        <w:t>NOTE</w:t>
      </w:r>
    </w:p>
    <w:p w:rsidR="004F071D" w:rsidRPr="00152762" w:rsidRDefault="004F071D" w:rsidP="0012534D">
      <w:pPr>
        <w:pStyle w:val="Lijstalinea"/>
        <w:numPr>
          <w:ilvl w:val="0"/>
          <w:numId w:val="17"/>
        </w:numPr>
        <w:tabs>
          <w:tab w:val="right" w:pos="-284"/>
          <w:tab w:val="right" w:pos="-142"/>
          <w:tab w:val="right" w:pos="0"/>
        </w:tabs>
        <w:spacing w:line="240" w:lineRule="auto"/>
        <w:ind w:right="113"/>
        <w:rPr>
          <w:sz w:val="24"/>
          <w:szCs w:val="24"/>
          <w:lang w:val="en-GB"/>
        </w:rPr>
      </w:pPr>
      <w:r w:rsidRPr="00152762">
        <w:rPr>
          <w:sz w:val="24"/>
          <w:szCs w:val="24"/>
          <w:lang w:val="en-GB"/>
        </w:rPr>
        <w:t xml:space="preserve">The report/presentation attached is sent specifically to enable journalists to do their work, i.e. as the basis for an article </w:t>
      </w:r>
      <w:bookmarkStart w:id="0" w:name="_GoBack"/>
      <w:bookmarkEnd w:id="0"/>
      <w:r w:rsidRPr="00152762">
        <w:rPr>
          <w:sz w:val="24"/>
          <w:szCs w:val="24"/>
          <w:lang w:val="en-GB"/>
        </w:rPr>
        <w:t>or news report, or as preparation for a telephone or personal interview with a content expert. In line with good journalistic practice, a reference to the source would be appreciated</w:t>
      </w:r>
    </w:p>
    <w:p w:rsidR="004F071D" w:rsidRPr="00152762" w:rsidRDefault="004F071D" w:rsidP="0012534D">
      <w:pPr>
        <w:pStyle w:val="Lijstalinea"/>
        <w:numPr>
          <w:ilvl w:val="0"/>
          <w:numId w:val="17"/>
        </w:numPr>
        <w:tabs>
          <w:tab w:val="right" w:pos="-284"/>
          <w:tab w:val="right" w:pos="-142"/>
          <w:tab w:val="right" w:pos="0"/>
        </w:tabs>
        <w:spacing w:line="240" w:lineRule="auto"/>
        <w:ind w:right="113"/>
        <w:rPr>
          <w:sz w:val="24"/>
          <w:szCs w:val="24"/>
          <w:lang w:val="en-GB"/>
        </w:rPr>
      </w:pPr>
      <w:r w:rsidRPr="00152762">
        <w:rPr>
          <w:sz w:val="24"/>
          <w:szCs w:val="24"/>
          <w:lang w:val="en-GB"/>
        </w:rPr>
        <w:t>Please note that it is expressly forbidden to forward the attached report/presentation in any form to third parties, or to publish this report either partially or entirely on a website.</w:t>
      </w:r>
    </w:p>
    <w:p w:rsidR="004F071D" w:rsidRPr="00152762" w:rsidRDefault="004F071D" w:rsidP="0012534D">
      <w:pPr>
        <w:pStyle w:val="Lijstalinea"/>
        <w:numPr>
          <w:ilvl w:val="0"/>
          <w:numId w:val="17"/>
        </w:numPr>
        <w:tabs>
          <w:tab w:val="right" w:pos="-284"/>
          <w:tab w:val="right" w:pos="-142"/>
          <w:tab w:val="right" w:pos="0"/>
        </w:tabs>
        <w:spacing w:line="240" w:lineRule="auto"/>
        <w:ind w:right="113"/>
        <w:rPr>
          <w:sz w:val="24"/>
          <w:szCs w:val="24"/>
          <w:lang w:val="en-GB"/>
        </w:rPr>
      </w:pPr>
      <w:r w:rsidRPr="00152762">
        <w:rPr>
          <w:sz w:val="24"/>
          <w:szCs w:val="24"/>
          <w:lang w:val="en-GB"/>
        </w:rPr>
        <w:t>Rabobank has recently updated the distribution lists for Food &amp; Agribusiness Research reports. If you have no interest in further receiving this information, please let us know and we will remove your email address promptly.</w:t>
      </w:r>
    </w:p>
    <w:p w:rsidR="001D34B0" w:rsidRPr="005F63F3" w:rsidRDefault="001D34B0" w:rsidP="0012534D">
      <w:pPr>
        <w:spacing w:line="240" w:lineRule="auto"/>
        <w:rPr>
          <w:sz w:val="22"/>
          <w:szCs w:val="22"/>
          <w:lang w:val="en-GB"/>
        </w:rPr>
      </w:pPr>
    </w:p>
    <w:p w:rsidR="001D34B0" w:rsidRPr="005F63F3" w:rsidRDefault="001D34B0" w:rsidP="0012534D">
      <w:pPr>
        <w:spacing w:line="240" w:lineRule="auto"/>
        <w:rPr>
          <w:sz w:val="22"/>
          <w:szCs w:val="22"/>
          <w:lang w:val="en-GB"/>
        </w:rPr>
      </w:pPr>
    </w:p>
    <w:p w:rsidR="001D34B0" w:rsidRPr="005F63F3" w:rsidRDefault="001D34B0" w:rsidP="0012534D">
      <w:pPr>
        <w:spacing w:line="240" w:lineRule="auto"/>
        <w:rPr>
          <w:sz w:val="22"/>
          <w:szCs w:val="22"/>
          <w:lang w:val="en-GB"/>
        </w:rPr>
      </w:pPr>
    </w:p>
    <w:p w:rsidR="001D34B0" w:rsidRPr="005F63F3" w:rsidRDefault="001D34B0" w:rsidP="0012534D">
      <w:pPr>
        <w:spacing w:line="240" w:lineRule="auto"/>
        <w:rPr>
          <w:sz w:val="22"/>
          <w:szCs w:val="22"/>
          <w:lang w:val="en-GB"/>
        </w:rPr>
      </w:pPr>
    </w:p>
    <w:sectPr w:rsidR="001D34B0" w:rsidRPr="005F63F3" w:rsidSect="00437DD6">
      <w:headerReference w:type="default" r:id="rId14"/>
      <w:footerReference w:type="default" r:id="rId15"/>
      <w:headerReference w:type="first" r:id="rId16"/>
      <w:footerReference w:type="first" r:id="rId17"/>
      <w:pgSz w:w="11901" w:h="16834"/>
      <w:pgMar w:top="2155" w:right="1269" w:bottom="1701" w:left="2155" w:header="340" w:footer="113" w:gutter="0"/>
      <w:paperSrc w:first="1" w:other="1"/>
      <w:cols w:space="708"/>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008" w:rsidRDefault="00373008">
      <w:r>
        <w:separator/>
      </w:r>
    </w:p>
  </w:endnote>
  <w:endnote w:type="continuationSeparator" w:id="0">
    <w:p w:rsidR="00373008" w:rsidRDefault="0037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BoldItalic">
    <w:altName w:val="Times New Roman"/>
    <w:panose1 w:val="02000000000000000000"/>
    <w:charset w:val="00"/>
    <w:family w:val="auto"/>
    <w:pitch w:val="variable"/>
    <w:sig w:usb0="A000002F" w:usb1="1000004A" w:usb2="00000000" w:usb3="00000000" w:csb0="00000111" w:csb1="00000000"/>
  </w:font>
  <w:font w:name="Myriad-Italic">
    <w:altName w:val="Times New Roman"/>
    <w:panose1 w:val="02000000000000000000"/>
    <w:charset w:val="00"/>
    <w:family w:val="auto"/>
    <w:pitch w:val="variable"/>
    <w:sig w:usb0="A000002F" w:usb1="1000004A" w:usb2="00000000" w:usb3="00000000" w:csb0="00000111" w:csb1="00000000"/>
  </w:font>
  <w:font w:name="Myriad-ExtraBoldItalic">
    <w:altName w:val="Times New Roman"/>
    <w:panose1 w:val="02000000000000000000"/>
    <w:charset w:val="00"/>
    <w:family w:val="auto"/>
    <w:pitch w:val="variable"/>
    <w:sig w:usb0="A000002F" w:usb1="1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Rabobankfon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w:panose1 w:val="02000503050000020004"/>
    <w:charset w:val="00"/>
    <w:family w:val="auto"/>
    <w:pitch w:val="variable"/>
    <w:sig w:usb0="A00000AF" w:usb1="5000004A" w:usb2="00000000" w:usb3="00000000" w:csb0="00000111" w:csb1="00000000"/>
  </w:font>
  <w:font w:name="Myriad SemiBold">
    <w:panose1 w:val="02000803050000020004"/>
    <w:charset w:val="00"/>
    <w:family w:val="auto"/>
    <w:pitch w:val="variable"/>
    <w:sig w:usb0="A00000AF" w:usb1="4000004A" w:usb2="00000000" w:usb3="00000000" w:csb0="0000011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 Light">
    <w:altName w:val="Times New Roman"/>
    <w:panose1 w:val="02000406040000020004"/>
    <w:charset w:val="00"/>
    <w:family w:val="auto"/>
    <w:pitch w:val="variable"/>
    <w:sig w:usb0="A00000AF" w:usb1="4000004A" w:usb2="00000000" w:usb3="00000000" w:csb0="00000111" w:csb1="00000000"/>
  </w:font>
  <w:font w:name="MyriadLight">
    <w:altName w:val="Times New Roman"/>
    <w:charset w:val="00"/>
    <w:family w:val="auto"/>
    <w:pitch w:val="variable"/>
    <w:sig w:usb0="00000001" w:usb1="4000004A" w:usb2="00000000" w:usb3="00000000" w:csb0="00000111" w:csb1="00000000"/>
  </w:font>
  <w:font w:name="Rabofon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9BE" w:rsidRDefault="0039507E">
    <w:pPr>
      <w:pStyle w:val="Banknaam"/>
    </w:pPr>
    <w:r>
      <w:rPr>
        <w:noProof/>
      </w:rPr>
      <mc:AlternateContent>
        <mc:Choice Requires="wps">
          <w:drawing>
            <wp:anchor distT="4294967292" distB="4294967292" distL="114300" distR="114300" simplePos="0" relativeHeight="251658240" behindDoc="0" locked="0" layoutInCell="0" allowOverlap="1">
              <wp:simplePos x="0" y="0"/>
              <wp:positionH relativeFrom="column">
                <wp:posOffset>3175</wp:posOffset>
              </wp:positionH>
              <wp:positionV relativeFrom="paragraph">
                <wp:posOffset>111124</wp:posOffset>
              </wp:positionV>
              <wp:extent cx="5120640" cy="0"/>
              <wp:effectExtent l="0" t="0" r="2286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417624" id="Line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8.75pt" to="403.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RV4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6ExvXAkBK7WzoTZ6Vi9mq+l3h5RetUQdeGT4ejGQloWM5E1K2DgD+Pv+s2YQQ45exzad&#10;G9sFSGgAOkc1Lnc1+NkjCoeTLE+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" o:allowincell="f"/>
          </w:pict>
        </mc:Fallback>
      </mc:AlternateContent>
    </w:r>
  </w:p>
  <w:p w:rsidR="002D19BE" w:rsidRDefault="002D19BE">
    <w:pPr>
      <w:pStyle w:val="Banknaam"/>
    </w:pPr>
    <w:smartTag w:uri="urn:schemas-microsoft-com:office:smarttags" w:element="PersonName">
      <w:smartTagPr>
        <w:attr w:name="ProductID" w:val="Rabobank Nederland"/>
      </w:smartTagPr>
      <w:r>
        <w:t>Rabobank Nederland</w:t>
      </w:r>
    </w:smartTag>
  </w:p>
  <w:p w:rsidR="002D19BE" w:rsidRDefault="00254E4F">
    <w:pPr>
      <w:pStyle w:val="Vastetekst"/>
    </w:pPr>
    <w:r w:rsidRPr="004B3D88">
      <w:rPr>
        <w:lang w:val="en-US"/>
      </w:rPr>
      <w:t xml:space="preserve">Communication Department, </w:t>
    </w:r>
    <w:proofErr w:type="spellStart"/>
    <w:r w:rsidRPr="004B3D88">
      <w:rPr>
        <w:lang w:val="en-US"/>
      </w:rPr>
      <w:t>P</w:t>
    </w:r>
    <w:r>
      <w:rPr>
        <w:lang w:val="en-US"/>
      </w:rPr>
      <w:t>O</w:t>
    </w:r>
    <w:r w:rsidRPr="004B3D88">
      <w:rPr>
        <w:lang w:val="en-US"/>
      </w:rPr>
      <w:t>.Box</w:t>
    </w:r>
    <w:proofErr w:type="spellEnd"/>
    <w:r w:rsidRPr="004B3D88">
      <w:rPr>
        <w:lang w:val="en-US"/>
      </w:rPr>
      <w:t xml:space="preserve"> 17100, 3500 HG  Utrecht, tel. +31 (0)</w:t>
    </w:r>
    <w:r w:rsidRPr="002B79CC">
      <w:rPr>
        <w:lang w:val="en-GB"/>
      </w:rPr>
      <w:t>30</w:t>
    </w:r>
    <w:r>
      <w:rPr>
        <w:lang w:val="en-GB"/>
      </w:rPr>
      <w:t xml:space="preserve"> 21 6 2758, </w:t>
    </w:r>
    <w:r w:rsidRPr="002B79CC">
      <w:rPr>
        <w:lang w:val="en-GB"/>
      </w:rPr>
      <w:t xml:space="preserve"> pressoffice@rn.rabobank.nl</w:t>
    </w:r>
  </w:p>
  <w:p w:rsidR="002D19BE" w:rsidRDefault="002D19BE">
    <w:pPr>
      <w:pStyle w:val="Voettekst"/>
    </w:pPr>
  </w:p>
  <w:p w:rsidR="002D19BE" w:rsidRDefault="002D19B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9BE" w:rsidRDefault="0039507E">
    <w:pPr>
      <w:pStyle w:val="Banknaam"/>
    </w:pPr>
    <w:r>
      <w:rPr>
        <w:noProof/>
      </w:rPr>
      <mc:AlternateContent>
        <mc:Choice Requires="wps">
          <w:drawing>
            <wp:anchor distT="4294967292" distB="4294967292" distL="114300" distR="114300" simplePos="0" relativeHeight="251657216" behindDoc="0" locked="0" layoutInCell="0" allowOverlap="1">
              <wp:simplePos x="0" y="0"/>
              <wp:positionH relativeFrom="column">
                <wp:posOffset>3175</wp:posOffset>
              </wp:positionH>
              <wp:positionV relativeFrom="paragraph">
                <wp:posOffset>111124</wp:posOffset>
              </wp:positionV>
              <wp:extent cx="5120640" cy="0"/>
              <wp:effectExtent l="0" t="0" r="2286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695F2D" id="Line 1"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8.75pt" to="403.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ti2EgIAACg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" o:allowincell="f"/>
          </w:pict>
        </mc:Fallback>
      </mc:AlternateContent>
    </w:r>
  </w:p>
  <w:p w:rsidR="002D19BE" w:rsidRDefault="002D19BE">
    <w:pPr>
      <w:pStyle w:val="Banknaam"/>
    </w:pPr>
    <w:smartTag w:uri="urn:schemas-microsoft-com:office:smarttags" w:element="PersonName">
      <w:smartTagPr>
        <w:attr w:name="ProductID" w:val="Rabobank Nederland"/>
      </w:smartTagPr>
      <w:r>
        <w:t>Rabobank Nederland</w:t>
      </w:r>
    </w:smartTag>
  </w:p>
  <w:p w:rsidR="002D19BE" w:rsidRPr="002B79CC" w:rsidRDefault="00C1341A">
    <w:pPr>
      <w:pStyle w:val="Vastetekst"/>
      <w:rPr>
        <w:lang w:val="en-GB"/>
      </w:rPr>
    </w:pPr>
    <w:r w:rsidRPr="004B3D88">
      <w:rPr>
        <w:lang w:val="en-US"/>
      </w:rPr>
      <w:t>Communication Department</w:t>
    </w:r>
    <w:r w:rsidR="002D19BE" w:rsidRPr="004B3D88">
      <w:rPr>
        <w:lang w:val="en-US"/>
      </w:rPr>
      <w:t xml:space="preserve">, </w:t>
    </w:r>
    <w:proofErr w:type="spellStart"/>
    <w:r w:rsidR="002D19BE" w:rsidRPr="004B3D88">
      <w:rPr>
        <w:lang w:val="en-US"/>
      </w:rPr>
      <w:t>P</w:t>
    </w:r>
    <w:r w:rsidR="006A5BAC">
      <w:rPr>
        <w:lang w:val="en-US"/>
      </w:rPr>
      <w:t>O</w:t>
    </w:r>
    <w:r w:rsidR="00F2361A" w:rsidRPr="004B3D88">
      <w:rPr>
        <w:lang w:val="en-US"/>
      </w:rPr>
      <w:t>.Box</w:t>
    </w:r>
    <w:proofErr w:type="spellEnd"/>
    <w:r w:rsidR="002D19BE" w:rsidRPr="004B3D88">
      <w:rPr>
        <w:lang w:val="en-US"/>
      </w:rPr>
      <w:t xml:space="preserve"> 17100, 3500 HG  Utrecht, tel. </w:t>
    </w:r>
    <w:r w:rsidR="00F2361A" w:rsidRPr="004B3D88">
      <w:rPr>
        <w:lang w:val="en-US"/>
      </w:rPr>
      <w:t xml:space="preserve">+31 </w:t>
    </w:r>
    <w:r w:rsidRPr="004B3D88">
      <w:rPr>
        <w:lang w:val="en-US"/>
      </w:rPr>
      <w:t>(0)</w:t>
    </w:r>
    <w:r w:rsidR="002D19BE" w:rsidRPr="002B79CC">
      <w:rPr>
        <w:lang w:val="en-GB"/>
      </w:rPr>
      <w:t>30</w:t>
    </w:r>
    <w:r>
      <w:rPr>
        <w:lang w:val="en-GB"/>
      </w:rPr>
      <w:t xml:space="preserve"> </w:t>
    </w:r>
    <w:r w:rsidR="004B3D88">
      <w:rPr>
        <w:lang w:val="en-GB"/>
      </w:rPr>
      <w:t xml:space="preserve">21 6 2758, </w:t>
    </w:r>
    <w:r w:rsidR="002D19BE" w:rsidRPr="002B79CC">
      <w:rPr>
        <w:lang w:val="en-GB"/>
      </w:rPr>
      <w:t xml:space="preserve"> pressoffice@rn.rabobank.nl</w:t>
    </w:r>
  </w:p>
  <w:p w:rsidR="002D19BE" w:rsidRPr="002B79CC" w:rsidRDefault="002D19BE">
    <w:pPr>
      <w:pStyle w:val="Vastetekst"/>
      <w:rPr>
        <w:lang w:val="en-GB"/>
      </w:rPr>
    </w:pPr>
  </w:p>
  <w:p w:rsidR="002D19BE" w:rsidRPr="002B79CC" w:rsidRDefault="002D19BE">
    <w:pPr>
      <w:pStyle w:val="Vastetekst"/>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008" w:rsidRDefault="00373008">
      <w:r>
        <w:separator/>
      </w:r>
    </w:p>
  </w:footnote>
  <w:footnote w:type="continuationSeparator" w:id="0">
    <w:p w:rsidR="00373008" w:rsidRDefault="00373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783"/>
      <w:gridCol w:w="2835"/>
    </w:tblGrid>
    <w:tr w:rsidR="002D19BE">
      <w:trPr>
        <w:cantSplit/>
        <w:trHeight w:val="2640"/>
      </w:trPr>
      <w:tc>
        <w:tcPr>
          <w:tcW w:w="5783" w:type="dxa"/>
        </w:tcPr>
        <w:p w:rsidR="002D19BE" w:rsidRDefault="002D19BE">
          <w:pPr>
            <w:pStyle w:val="Paginacijfer"/>
          </w:pPr>
        </w:p>
        <w:p w:rsidR="002D19BE" w:rsidRDefault="002D19BE">
          <w:pPr>
            <w:pStyle w:val="Vastetekstrechts"/>
          </w:pPr>
        </w:p>
        <w:p w:rsidR="002D19BE" w:rsidRDefault="002D19BE">
          <w:pPr>
            <w:pStyle w:val="Vastetekstrechts"/>
          </w:pPr>
        </w:p>
      </w:tc>
      <w:tc>
        <w:tcPr>
          <w:tcW w:w="2835" w:type="dxa"/>
        </w:tcPr>
        <w:p w:rsidR="002D19BE" w:rsidRDefault="002D19BE">
          <w:pPr>
            <w:pStyle w:val="Paginacijfer"/>
          </w:pPr>
          <w:r>
            <w:t xml:space="preserve">Blad </w:t>
          </w:r>
          <w:r w:rsidR="0083641A">
            <w:fldChar w:fldCharType="begin"/>
          </w:r>
          <w:r w:rsidR="00C31446">
            <w:instrText>PAGE \* ARABIC</w:instrText>
          </w:r>
          <w:r w:rsidR="0083641A">
            <w:fldChar w:fldCharType="separate"/>
          </w:r>
          <w:r w:rsidR="0012534D">
            <w:rPr>
              <w:noProof/>
            </w:rPr>
            <w:t>2</w:t>
          </w:r>
          <w:r w:rsidR="0083641A">
            <w:rPr>
              <w:noProof/>
            </w:rPr>
            <w:fldChar w:fldCharType="end"/>
          </w:r>
          <w:r>
            <w:t>/</w:t>
          </w:r>
          <w:r w:rsidR="0083641A">
            <w:fldChar w:fldCharType="begin"/>
          </w:r>
          <w:r w:rsidR="00C31446">
            <w:instrText xml:space="preserve">NUMPAGES </w:instrText>
          </w:r>
          <w:r w:rsidR="0083641A">
            <w:fldChar w:fldCharType="separate"/>
          </w:r>
          <w:r w:rsidR="0012534D">
            <w:rPr>
              <w:noProof/>
            </w:rPr>
            <w:t>2</w:t>
          </w:r>
          <w:r w:rsidR="0083641A">
            <w:rPr>
              <w:noProof/>
            </w:rPr>
            <w:fldChar w:fldCharType="end"/>
          </w:r>
        </w:p>
        <w:p w:rsidR="002D19BE" w:rsidRDefault="002D19BE"/>
        <w:p w:rsidR="002D19BE" w:rsidRDefault="002D19BE"/>
      </w:tc>
    </w:tr>
  </w:tbl>
  <w:p w:rsidR="002D19BE" w:rsidRDefault="002D19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60"/>
      <w:gridCol w:w="2438"/>
    </w:tblGrid>
    <w:tr w:rsidR="002D19BE">
      <w:trPr>
        <w:cantSplit/>
        <w:trHeight w:val="2132"/>
      </w:trPr>
      <w:tc>
        <w:tcPr>
          <w:tcW w:w="5160" w:type="dxa"/>
        </w:tcPr>
        <w:p w:rsidR="002D19BE" w:rsidRPr="00180503" w:rsidRDefault="002D19BE">
          <w:pPr>
            <w:pStyle w:val="Documentnaam"/>
            <w:rPr>
              <w:rFonts w:ascii="MyriadLight" w:hAnsi="MyriadLight"/>
              <w:sz w:val="44"/>
              <w:lang w:val="en-US"/>
            </w:rPr>
          </w:pPr>
          <w:r w:rsidRPr="00180503">
            <w:rPr>
              <w:rFonts w:ascii="MyriadLight" w:hAnsi="MyriadLight"/>
              <w:sz w:val="44"/>
              <w:lang w:val="en-US"/>
            </w:rPr>
            <w:t>Press</w:t>
          </w:r>
          <w:r w:rsidR="00180503" w:rsidRPr="00180503">
            <w:rPr>
              <w:rFonts w:ascii="MyriadLight" w:hAnsi="MyriadLight"/>
              <w:sz w:val="44"/>
              <w:lang w:val="en-US"/>
            </w:rPr>
            <w:t xml:space="preserve"> </w:t>
          </w:r>
          <w:r w:rsidRPr="00180503">
            <w:rPr>
              <w:rFonts w:ascii="MyriadLight" w:hAnsi="MyriadLight"/>
              <w:sz w:val="44"/>
              <w:lang w:val="en-US"/>
            </w:rPr>
            <w:t>release</w:t>
          </w:r>
        </w:p>
        <w:p w:rsidR="002D19BE" w:rsidRPr="00180503" w:rsidRDefault="002D19BE">
          <w:pPr>
            <w:rPr>
              <w:rFonts w:ascii="MyriadLight" w:hAnsi="MyriadLight"/>
              <w:lang w:val="en-US"/>
            </w:rPr>
          </w:pPr>
        </w:p>
        <w:p w:rsidR="002D19BE" w:rsidRPr="00180503" w:rsidRDefault="007D4DA6" w:rsidP="0039507E">
          <w:pPr>
            <w:pStyle w:val="Kop6"/>
            <w:rPr>
              <w:rFonts w:ascii="MyriadLight" w:hAnsi="MyriadLight"/>
              <w:lang w:val="en-US"/>
            </w:rPr>
          </w:pPr>
          <w:r>
            <w:rPr>
              <w:rFonts w:ascii="MyriadLight" w:hAnsi="MyriadLight"/>
              <w:lang w:val="en-US"/>
            </w:rPr>
            <w:t xml:space="preserve">January </w:t>
          </w:r>
          <w:r w:rsidR="0039507E">
            <w:rPr>
              <w:rFonts w:ascii="MyriadLight" w:hAnsi="MyriadLight"/>
              <w:lang w:val="en-US"/>
            </w:rPr>
            <w:t xml:space="preserve">28 </w:t>
          </w:r>
          <w:r w:rsidR="00F10E11">
            <w:rPr>
              <w:rFonts w:ascii="MyriadLight" w:hAnsi="MyriadLight"/>
              <w:lang w:val="en-US"/>
            </w:rPr>
            <w:t>201</w:t>
          </w:r>
          <w:r w:rsidR="009F0583">
            <w:rPr>
              <w:rFonts w:ascii="MyriadLight" w:hAnsi="MyriadLight"/>
              <w:lang w:val="en-US"/>
            </w:rPr>
            <w:t>5</w:t>
          </w:r>
        </w:p>
      </w:tc>
      <w:tc>
        <w:tcPr>
          <w:tcW w:w="2438" w:type="dxa"/>
        </w:tcPr>
        <w:p w:rsidR="002D19BE" w:rsidRDefault="007D2DED">
          <w:pPr>
            <w:pStyle w:val="Beeldmerk"/>
            <w:rPr>
              <w:rFonts w:ascii="Rabofont" w:hAnsi="Rabofont"/>
            </w:rPr>
          </w:pPr>
          <w:r>
            <w:rPr>
              <w:rFonts w:ascii="Rabofont" w:hAnsi="Rabofont"/>
              <w:noProof/>
              <w:lang w:val="nl-NL"/>
            </w:rPr>
            <w:drawing>
              <wp:inline distT="0" distB="0" distL="0" distR="0">
                <wp:extent cx="1118870" cy="1296670"/>
                <wp:effectExtent l="19050" t="0" r="5080" b="0"/>
                <wp:docPr id="1" name="Picture 1" descr="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0"/>
                        <pic:cNvPicPr>
                          <a:picLocks noChangeAspect="1" noChangeArrowheads="1"/>
                        </pic:cNvPicPr>
                      </pic:nvPicPr>
                      <pic:blipFill>
                        <a:blip r:embed="rId1"/>
                        <a:srcRect/>
                        <a:stretch>
                          <a:fillRect/>
                        </a:stretch>
                      </pic:blipFill>
                      <pic:spPr bwMode="auto">
                        <a:xfrm>
                          <a:off x="0" y="0"/>
                          <a:ext cx="1118870" cy="1296670"/>
                        </a:xfrm>
                        <a:prstGeom prst="rect">
                          <a:avLst/>
                        </a:prstGeom>
                        <a:noFill/>
                        <a:ln w="9525">
                          <a:noFill/>
                          <a:miter lim="800000"/>
                          <a:headEnd/>
                          <a:tailEnd/>
                        </a:ln>
                      </pic:spPr>
                    </pic:pic>
                  </a:graphicData>
                </a:graphic>
              </wp:inline>
            </w:drawing>
          </w:r>
        </w:p>
      </w:tc>
    </w:tr>
  </w:tbl>
  <w:p w:rsidR="002D19BE" w:rsidRDefault="002D19B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9933B7"/>
    <w:multiLevelType w:val="singleLevel"/>
    <w:tmpl w:val="5DDADF1A"/>
    <w:lvl w:ilvl="0">
      <w:numFmt w:val="bullet"/>
      <w:lvlText w:val="-"/>
      <w:lvlJc w:val="left"/>
      <w:pPr>
        <w:tabs>
          <w:tab w:val="num" w:pos="360"/>
        </w:tabs>
        <w:ind w:left="360" w:hanging="360"/>
      </w:pPr>
      <w:rPr>
        <w:rFonts w:hint="default"/>
      </w:rPr>
    </w:lvl>
  </w:abstractNum>
  <w:abstractNum w:abstractNumId="2">
    <w:nsid w:val="0488130D"/>
    <w:multiLevelType w:val="hybridMultilevel"/>
    <w:tmpl w:val="378E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F7B02"/>
    <w:multiLevelType w:val="hybridMultilevel"/>
    <w:tmpl w:val="BD029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C70DBE"/>
    <w:multiLevelType w:val="hybridMultilevel"/>
    <w:tmpl w:val="C720C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302713"/>
    <w:multiLevelType w:val="hybridMultilevel"/>
    <w:tmpl w:val="73061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8255D56"/>
    <w:multiLevelType w:val="hybridMultilevel"/>
    <w:tmpl w:val="1B92FAA8"/>
    <w:lvl w:ilvl="0" w:tplc="0EF633C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D333ADC"/>
    <w:multiLevelType w:val="hybridMultilevel"/>
    <w:tmpl w:val="A8B4A2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D7525EC"/>
    <w:multiLevelType w:val="hybridMultilevel"/>
    <w:tmpl w:val="FBD84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DA969F2"/>
    <w:multiLevelType w:val="hybridMultilevel"/>
    <w:tmpl w:val="818A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962554"/>
    <w:multiLevelType w:val="singleLevel"/>
    <w:tmpl w:val="87507602"/>
    <w:lvl w:ilvl="0">
      <w:numFmt w:val="bullet"/>
      <w:lvlText w:val="-"/>
      <w:lvlJc w:val="left"/>
      <w:pPr>
        <w:tabs>
          <w:tab w:val="num" w:pos="360"/>
        </w:tabs>
        <w:ind w:left="360" w:hanging="360"/>
      </w:pPr>
      <w:rPr>
        <w:rFonts w:hint="default"/>
      </w:rPr>
    </w:lvl>
  </w:abstractNum>
  <w:abstractNum w:abstractNumId="11">
    <w:nsid w:val="3D691AD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nsid w:val="523C11C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nsid w:val="52F42D9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nsid w:val="5C8352F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nsid w:val="73001670"/>
    <w:multiLevelType w:val="hybridMultilevel"/>
    <w:tmpl w:val="FA2E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7F74CC"/>
    <w:multiLevelType w:val="singleLevel"/>
    <w:tmpl w:val="EDFA192A"/>
    <w:lvl w:ilvl="0">
      <w:numFmt w:val="bullet"/>
      <w:lvlText w:val="-"/>
      <w:lvlJc w:val="left"/>
      <w:pPr>
        <w:tabs>
          <w:tab w:val="num" w:pos="360"/>
        </w:tabs>
        <w:ind w:left="360" w:hanging="360"/>
      </w:pPr>
      <w:rPr>
        <w:rFonts w:hint="default"/>
      </w:rPr>
    </w:lvl>
  </w:abstractNum>
  <w:num w:numId="1">
    <w:abstractNumId w:val="0"/>
    <w:lvlOverride w:ilvl="0">
      <w:lvl w:ilvl="0">
        <w:start w:val="1"/>
        <w:numFmt w:val="bullet"/>
        <w:lvlText w:val="-"/>
        <w:legacy w:legacy="1" w:legacySpace="113" w:legacyIndent="357"/>
        <w:lvlJc w:val="left"/>
        <w:pPr>
          <w:ind w:left="357" w:hanging="357"/>
        </w:pPr>
        <w:rPr>
          <w:rFonts w:ascii="Times New Roman" w:hAnsi="Times New Roman" w:hint="default"/>
        </w:rPr>
      </w:lvl>
    </w:lvlOverride>
  </w:num>
  <w:num w:numId="2">
    <w:abstractNumId w:val="13"/>
  </w:num>
  <w:num w:numId="3">
    <w:abstractNumId w:val="1"/>
  </w:num>
  <w:num w:numId="4">
    <w:abstractNumId w:val="12"/>
  </w:num>
  <w:num w:numId="5">
    <w:abstractNumId w:val="11"/>
  </w:num>
  <w:num w:numId="6">
    <w:abstractNumId w:val="16"/>
  </w:num>
  <w:num w:numId="7">
    <w:abstractNumId w:val="14"/>
  </w:num>
  <w:num w:numId="8">
    <w:abstractNumId w:val="10"/>
  </w:num>
  <w:num w:numId="9">
    <w:abstractNumId w:val="2"/>
  </w:num>
  <w:num w:numId="10">
    <w:abstractNumId w:val="7"/>
  </w:num>
  <w:num w:numId="11">
    <w:abstractNumId w:val="6"/>
  </w:num>
  <w:num w:numId="12">
    <w:abstractNumId w:val="5"/>
  </w:num>
  <w:num w:numId="13">
    <w:abstractNumId w:val="3"/>
  </w:num>
  <w:num w:numId="14">
    <w:abstractNumId w:val="4"/>
  </w:num>
  <w:num w:numId="15">
    <w:abstractNumId w:val="15"/>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227"/>
  <w:doNotHyphenateCaps/>
  <w:drawingGridHorizontalSpacing w:val="5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ys_OnzeReferentie" w:val="_x001f_sjabloon persbericht nieuw logo_ en_x001f_/persbericht nederlands_97"/>
  </w:docVars>
  <w:rsids>
    <w:rsidRoot w:val="00276C35"/>
    <w:rsid w:val="00006659"/>
    <w:rsid w:val="00035BEB"/>
    <w:rsid w:val="00054DC1"/>
    <w:rsid w:val="00063DB9"/>
    <w:rsid w:val="00067EEE"/>
    <w:rsid w:val="000B1477"/>
    <w:rsid w:val="000B2374"/>
    <w:rsid w:val="000D51D6"/>
    <w:rsid w:val="000E75D8"/>
    <w:rsid w:val="000F0837"/>
    <w:rsid w:val="00106C61"/>
    <w:rsid w:val="00106E04"/>
    <w:rsid w:val="00114802"/>
    <w:rsid w:val="00121E6E"/>
    <w:rsid w:val="0012534D"/>
    <w:rsid w:val="00130931"/>
    <w:rsid w:val="0015355D"/>
    <w:rsid w:val="00167226"/>
    <w:rsid w:val="00167617"/>
    <w:rsid w:val="00167BFF"/>
    <w:rsid w:val="00170D77"/>
    <w:rsid w:val="00180503"/>
    <w:rsid w:val="001A08D0"/>
    <w:rsid w:val="001B3523"/>
    <w:rsid w:val="001C5611"/>
    <w:rsid w:val="001D34B0"/>
    <w:rsid w:val="001D3E85"/>
    <w:rsid w:val="001F27DD"/>
    <w:rsid w:val="001F62C5"/>
    <w:rsid w:val="00204DAE"/>
    <w:rsid w:val="0021133B"/>
    <w:rsid w:val="002200DF"/>
    <w:rsid w:val="002233D5"/>
    <w:rsid w:val="00254E4F"/>
    <w:rsid w:val="0026020E"/>
    <w:rsid w:val="00272252"/>
    <w:rsid w:val="00276C35"/>
    <w:rsid w:val="00293934"/>
    <w:rsid w:val="00294E1C"/>
    <w:rsid w:val="002A51C4"/>
    <w:rsid w:val="002A78BA"/>
    <w:rsid w:val="002B0637"/>
    <w:rsid w:val="002B79CC"/>
    <w:rsid w:val="002D19BE"/>
    <w:rsid w:val="002E5242"/>
    <w:rsid w:val="002E6EA4"/>
    <w:rsid w:val="002F7DDF"/>
    <w:rsid w:val="00300D35"/>
    <w:rsid w:val="00344B3F"/>
    <w:rsid w:val="00346278"/>
    <w:rsid w:val="00373008"/>
    <w:rsid w:val="00384722"/>
    <w:rsid w:val="0039507E"/>
    <w:rsid w:val="003A2D3B"/>
    <w:rsid w:val="003B4560"/>
    <w:rsid w:val="003B51AD"/>
    <w:rsid w:val="003C26FE"/>
    <w:rsid w:val="003D408A"/>
    <w:rsid w:val="003D6EE8"/>
    <w:rsid w:val="003E35F7"/>
    <w:rsid w:val="003E3BBB"/>
    <w:rsid w:val="0040644D"/>
    <w:rsid w:val="0042367B"/>
    <w:rsid w:val="00430608"/>
    <w:rsid w:val="004319AF"/>
    <w:rsid w:val="00437DD6"/>
    <w:rsid w:val="00445F97"/>
    <w:rsid w:val="00450B06"/>
    <w:rsid w:val="00456EDA"/>
    <w:rsid w:val="0047349F"/>
    <w:rsid w:val="00476454"/>
    <w:rsid w:val="00477523"/>
    <w:rsid w:val="00494741"/>
    <w:rsid w:val="0049501B"/>
    <w:rsid w:val="004B3D88"/>
    <w:rsid w:val="004C646E"/>
    <w:rsid w:val="004E03D6"/>
    <w:rsid w:val="004F071D"/>
    <w:rsid w:val="004F0F48"/>
    <w:rsid w:val="004F36FA"/>
    <w:rsid w:val="004F51AB"/>
    <w:rsid w:val="005077F8"/>
    <w:rsid w:val="00515C22"/>
    <w:rsid w:val="005470D2"/>
    <w:rsid w:val="0055111D"/>
    <w:rsid w:val="00567030"/>
    <w:rsid w:val="00567D0A"/>
    <w:rsid w:val="00567E73"/>
    <w:rsid w:val="00584179"/>
    <w:rsid w:val="0059214A"/>
    <w:rsid w:val="005A38CC"/>
    <w:rsid w:val="005A7993"/>
    <w:rsid w:val="005B5876"/>
    <w:rsid w:val="005C2D17"/>
    <w:rsid w:val="005C2DB5"/>
    <w:rsid w:val="005C6848"/>
    <w:rsid w:val="005D6A96"/>
    <w:rsid w:val="005E27AA"/>
    <w:rsid w:val="005F63F3"/>
    <w:rsid w:val="006205B7"/>
    <w:rsid w:val="0065091A"/>
    <w:rsid w:val="00657589"/>
    <w:rsid w:val="00662F0B"/>
    <w:rsid w:val="00676904"/>
    <w:rsid w:val="00693764"/>
    <w:rsid w:val="006A5BAC"/>
    <w:rsid w:val="006D017A"/>
    <w:rsid w:val="006D2686"/>
    <w:rsid w:val="006D569B"/>
    <w:rsid w:val="006E0B3A"/>
    <w:rsid w:val="006F3CD1"/>
    <w:rsid w:val="00706C28"/>
    <w:rsid w:val="00706D10"/>
    <w:rsid w:val="00712CE4"/>
    <w:rsid w:val="0071742A"/>
    <w:rsid w:val="00717BC2"/>
    <w:rsid w:val="00717D6B"/>
    <w:rsid w:val="007251AF"/>
    <w:rsid w:val="007341B3"/>
    <w:rsid w:val="007444D8"/>
    <w:rsid w:val="007476B3"/>
    <w:rsid w:val="00780D0F"/>
    <w:rsid w:val="00791D62"/>
    <w:rsid w:val="007924C2"/>
    <w:rsid w:val="007A5D2F"/>
    <w:rsid w:val="007A5E18"/>
    <w:rsid w:val="007C6223"/>
    <w:rsid w:val="007D1CCC"/>
    <w:rsid w:val="007D2DED"/>
    <w:rsid w:val="007D4DA6"/>
    <w:rsid w:val="007E2B64"/>
    <w:rsid w:val="007E6000"/>
    <w:rsid w:val="00821EDB"/>
    <w:rsid w:val="00822BAA"/>
    <w:rsid w:val="00824040"/>
    <w:rsid w:val="00831FA8"/>
    <w:rsid w:val="0083641A"/>
    <w:rsid w:val="0084352B"/>
    <w:rsid w:val="008728FA"/>
    <w:rsid w:val="0088137D"/>
    <w:rsid w:val="00883B1B"/>
    <w:rsid w:val="00886771"/>
    <w:rsid w:val="008C4C0A"/>
    <w:rsid w:val="008C66DB"/>
    <w:rsid w:val="008C7A26"/>
    <w:rsid w:val="008D6E1C"/>
    <w:rsid w:val="008E009D"/>
    <w:rsid w:val="008E3EE8"/>
    <w:rsid w:val="00901A33"/>
    <w:rsid w:val="00913B4E"/>
    <w:rsid w:val="009203AE"/>
    <w:rsid w:val="00922827"/>
    <w:rsid w:val="00962E62"/>
    <w:rsid w:val="00970C2D"/>
    <w:rsid w:val="0098742C"/>
    <w:rsid w:val="0099421F"/>
    <w:rsid w:val="009C3D65"/>
    <w:rsid w:val="009D010C"/>
    <w:rsid w:val="009E3D8B"/>
    <w:rsid w:val="009F0583"/>
    <w:rsid w:val="00A045AB"/>
    <w:rsid w:val="00A115CD"/>
    <w:rsid w:val="00A143D0"/>
    <w:rsid w:val="00A16A90"/>
    <w:rsid w:val="00A27500"/>
    <w:rsid w:val="00A31EE8"/>
    <w:rsid w:val="00A4346D"/>
    <w:rsid w:val="00A577D0"/>
    <w:rsid w:val="00AB04E6"/>
    <w:rsid w:val="00AD09D8"/>
    <w:rsid w:val="00AF0370"/>
    <w:rsid w:val="00B12B67"/>
    <w:rsid w:val="00B44673"/>
    <w:rsid w:val="00B54B5C"/>
    <w:rsid w:val="00B56289"/>
    <w:rsid w:val="00B65B9E"/>
    <w:rsid w:val="00B66AD2"/>
    <w:rsid w:val="00B777D5"/>
    <w:rsid w:val="00B80157"/>
    <w:rsid w:val="00B93502"/>
    <w:rsid w:val="00BB53DA"/>
    <w:rsid w:val="00BC172E"/>
    <w:rsid w:val="00BC205C"/>
    <w:rsid w:val="00BE05EE"/>
    <w:rsid w:val="00C03BE6"/>
    <w:rsid w:val="00C10D3E"/>
    <w:rsid w:val="00C1341A"/>
    <w:rsid w:val="00C15D3E"/>
    <w:rsid w:val="00C31446"/>
    <w:rsid w:val="00C36951"/>
    <w:rsid w:val="00C81690"/>
    <w:rsid w:val="00C853D3"/>
    <w:rsid w:val="00C91C5A"/>
    <w:rsid w:val="00C96893"/>
    <w:rsid w:val="00CA4874"/>
    <w:rsid w:val="00CB3875"/>
    <w:rsid w:val="00CD4E6E"/>
    <w:rsid w:val="00CF1C80"/>
    <w:rsid w:val="00CF4989"/>
    <w:rsid w:val="00D14E90"/>
    <w:rsid w:val="00D22F1C"/>
    <w:rsid w:val="00D55BFD"/>
    <w:rsid w:val="00D70630"/>
    <w:rsid w:val="00D83BED"/>
    <w:rsid w:val="00D91621"/>
    <w:rsid w:val="00DA6731"/>
    <w:rsid w:val="00DA74F6"/>
    <w:rsid w:val="00DB3B76"/>
    <w:rsid w:val="00DD26B2"/>
    <w:rsid w:val="00DD3B80"/>
    <w:rsid w:val="00DD51FB"/>
    <w:rsid w:val="00DE01AF"/>
    <w:rsid w:val="00DE5210"/>
    <w:rsid w:val="00DF131F"/>
    <w:rsid w:val="00E00420"/>
    <w:rsid w:val="00E0392C"/>
    <w:rsid w:val="00E16C7B"/>
    <w:rsid w:val="00E23416"/>
    <w:rsid w:val="00E30F1C"/>
    <w:rsid w:val="00E311A7"/>
    <w:rsid w:val="00E45E97"/>
    <w:rsid w:val="00E57495"/>
    <w:rsid w:val="00E76AC7"/>
    <w:rsid w:val="00EB7D47"/>
    <w:rsid w:val="00ED023D"/>
    <w:rsid w:val="00ED1C6A"/>
    <w:rsid w:val="00ED2AB9"/>
    <w:rsid w:val="00F105FE"/>
    <w:rsid w:val="00F10E11"/>
    <w:rsid w:val="00F2361A"/>
    <w:rsid w:val="00F24B2C"/>
    <w:rsid w:val="00F25170"/>
    <w:rsid w:val="00F34DB2"/>
    <w:rsid w:val="00F4665B"/>
    <w:rsid w:val="00F71E16"/>
    <w:rsid w:val="00F85C15"/>
    <w:rsid w:val="00F90876"/>
    <w:rsid w:val="00F920A0"/>
    <w:rsid w:val="00F94EB3"/>
    <w:rsid w:val="00FA08B7"/>
    <w:rsid w:val="00FE21D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5091A"/>
    <w:pPr>
      <w:tabs>
        <w:tab w:val="left" w:pos="340"/>
      </w:tabs>
      <w:spacing w:line="240" w:lineRule="exact"/>
    </w:pPr>
    <w:rPr>
      <w:spacing w:val="5"/>
      <w:lang w:val="nl-NL" w:eastAsia="nl-NL"/>
    </w:rPr>
  </w:style>
  <w:style w:type="paragraph" w:styleId="Kop1">
    <w:name w:val="heading 1"/>
    <w:basedOn w:val="Standaard"/>
    <w:next w:val="Standaard"/>
    <w:qFormat/>
    <w:rsid w:val="0065091A"/>
    <w:pPr>
      <w:keepNext/>
      <w:keepLines/>
      <w:tabs>
        <w:tab w:val="clear" w:pos="340"/>
        <w:tab w:val="right" w:pos="-142"/>
      </w:tabs>
      <w:spacing w:before="240" w:after="120"/>
      <w:ind w:hanging="709"/>
      <w:outlineLvl w:val="0"/>
    </w:pPr>
    <w:rPr>
      <w:rFonts w:ascii="Myriad-BoldItalic" w:hAnsi="Myriad-BoldItalic"/>
      <w:spacing w:val="0"/>
      <w:sz w:val="18"/>
    </w:rPr>
  </w:style>
  <w:style w:type="paragraph" w:styleId="Kop2">
    <w:name w:val="heading 2"/>
    <w:basedOn w:val="Standaard"/>
    <w:next w:val="Standaard"/>
    <w:qFormat/>
    <w:rsid w:val="0065091A"/>
    <w:pPr>
      <w:keepNext/>
      <w:keepLines/>
      <w:tabs>
        <w:tab w:val="clear" w:pos="340"/>
        <w:tab w:val="right" w:pos="-142"/>
      </w:tabs>
      <w:spacing w:before="120"/>
      <w:ind w:hanging="709"/>
      <w:outlineLvl w:val="1"/>
    </w:pPr>
    <w:rPr>
      <w:rFonts w:ascii="Myriad-BoldItalic" w:hAnsi="Myriad-BoldItalic"/>
      <w:spacing w:val="0"/>
      <w:sz w:val="18"/>
    </w:rPr>
  </w:style>
  <w:style w:type="paragraph" w:styleId="Kop3">
    <w:name w:val="heading 3"/>
    <w:basedOn w:val="Standaard"/>
    <w:next w:val="Standaardinspringing"/>
    <w:qFormat/>
    <w:rsid w:val="0065091A"/>
    <w:pPr>
      <w:tabs>
        <w:tab w:val="clear" w:pos="340"/>
        <w:tab w:val="right" w:pos="-142"/>
      </w:tabs>
      <w:ind w:hanging="709"/>
      <w:outlineLvl w:val="2"/>
    </w:pPr>
  </w:style>
  <w:style w:type="paragraph" w:styleId="Kop4">
    <w:name w:val="heading 4"/>
    <w:basedOn w:val="Standaard"/>
    <w:next w:val="Standaard"/>
    <w:qFormat/>
    <w:rsid w:val="0065091A"/>
    <w:pPr>
      <w:keepNext/>
      <w:outlineLvl w:val="3"/>
    </w:pPr>
    <w:rPr>
      <w:sz w:val="28"/>
    </w:rPr>
  </w:style>
  <w:style w:type="paragraph" w:styleId="Kop5">
    <w:name w:val="heading 5"/>
    <w:basedOn w:val="Standaard"/>
    <w:next w:val="Standaard"/>
    <w:qFormat/>
    <w:rsid w:val="0065091A"/>
    <w:pPr>
      <w:keepNext/>
      <w:outlineLvl w:val="4"/>
    </w:pPr>
    <w:rPr>
      <w:b/>
      <w:sz w:val="24"/>
    </w:rPr>
  </w:style>
  <w:style w:type="paragraph" w:styleId="Kop6">
    <w:name w:val="heading 6"/>
    <w:basedOn w:val="Standaard"/>
    <w:next w:val="Standaard"/>
    <w:qFormat/>
    <w:rsid w:val="0065091A"/>
    <w:pPr>
      <w:keepNext/>
      <w:outlineLvl w:val="5"/>
    </w:pPr>
    <w:rPr>
      <w:b/>
      <w:sz w:val="22"/>
    </w:rPr>
  </w:style>
  <w:style w:type="paragraph" w:styleId="Kop7">
    <w:name w:val="heading 7"/>
    <w:basedOn w:val="Standaard"/>
    <w:next w:val="Standaard"/>
    <w:qFormat/>
    <w:rsid w:val="0065091A"/>
    <w:pPr>
      <w:keepNext/>
      <w:ind w:right="-460"/>
      <w:outlineLvl w:val="6"/>
    </w:pPr>
    <w:rPr>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Standaardinspringing">
    <w:name w:val="Normal Indent"/>
    <w:basedOn w:val="Standaard"/>
    <w:rsid w:val="0065091A"/>
    <w:pPr>
      <w:ind w:left="708"/>
    </w:pPr>
  </w:style>
  <w:style w:type="paragraph" w:styleId="Voettekst">
    <w:name w:val="footer"/>
    <w:basedOn w:val="Standaard"/>
    <w:rsid w:val="0065091A"/>
    <w:pPr>
      <w:tabs>
        <w:tab w:val="clear" w:pos="340"/>
        <w:tab w:val="center" w:pos="4026"/>
        <w:tab w:val="right" w:pos="8051"/>
      </w:tabs>
    </w:pPr>
  </w:style>
  <w:style w:type="paragraph" w:styleId="Koptekst">
    <w:name w:val="header"/>
    <w:basedOn w:val="Standaard"/>
    <w:rsid w:val="0065091A"/>
    <w:pPr>
      <w:tabs>
        <w:tab w:val="clear" w:pos="340"/>
        <w:tab w:val="center" w:pos="4026"/>
        <w:tab w:val="right" w:pos="8051"/>
      </w:tabs>
    </w:pPr>
  </w:style>
  <w:style w:type="paragraph" w:customStyle="1" w:styleId="Vastetekst">
    <w:name w:val="Vaste tekst"/>
    <w:basedOn w:val="Standaard"/>
    <w:link w:val="VastetekstChar"/>
    <w:rsid w:val="0065091A"/>
    <w:rPr>
      <w:rFonts w:ascii="Myriad-Italic" w:hAnsi="Myriad-Italic"/>
      <w:spacing w:val="0"/>
      <w:sz w:val="16"/>
    </w:rPr>
  </w:style>
  <w:style w:type="paragraph" w:customStyle="1" w:styleId="Vastetekstrechts">
    <w:name w:val="Vaste tekst rechts"/>
    <w:basedOn w:val="Standaard"/>
    <w:rsid w:val="0065091A"/>
    <w:pPr>
      <w:ind w:right="142"/>
      <w:jc w:val="right"/>
    </w:pPr>
    <w:rPr>
      <w:rFonts w:ascii="Myriad-Italic" w:hAnsi="Myriad-Italic"/>
      <w:spacing w:val="0"/>
      <w:sz w:val="16"/>
    </w:rPr>
  </w:style>
  <w:style w:type="paragraph" w:customStyle="1" w:styleId="Banknaam">
    <w:name w:val="Banknaam"/>
    <w:basedOn w:val="Standaard"/>
    <w:rsid w:val="0065091A"/>
    <w:rPr>
      <w:rFonts w:ascii="Myriad-ExtraBoldItalic" w:hAnsi="Myriad-ExtraBoldItalic"/>
      <w:spacing w:val="0"/>
      <w:sz w:val="18"/>
    </w:rPr>
  </w:style>
  <w:style w:type="paragraph" w:customStyle="1" w:styleId="Statutaireregel">
    <w:name w:val="Statutaire regel"/>
    <w:basedOn w:val="Vastetekstrechts"/>
    <w:rsid w:val="0065091A"/>
    <w:rPr>
      <w:sz w:val="13"/>
    </w:rPr>
  </w:style>
  <w:style w:type="paragraph" w:customStyle="1" w:styleId="Paginacijfer">
    <w:name w:val="Paginacijfer"/>
    <w:basedOn w:val="Vastetekst"/>
    <w:rsid w:val="0065091A"/>
    <w:pPr>
      <w:spacing w:before="1920"/>
    </w:pPr>
    <w:rPr>
      <w:rFonts w:ascii="Myriad-ExtraBoldItalic" w:hAnsi="Myriad-ExtraBoldItalic"/>
    </w:rPr>
  </w:style>
  <w:style w:type="paragraph" w:customStyle="1" w:styleId="Standaardmetwitregel">
    <w:name w:val="Standaard met witregel"/>
    <w:basedOn w:val="Standaard"/>
    <w:next w:val="Standaard"/>
    <w:rsid w:val="0065091A"/>
    <w:pPr>
      <w:tabs>
        <w:tab w:val="clear" w:pos="340"/>
      </w:tabs>
      <w:spacing w:before="240" w:line="264" w:lineRule="atLeast"/>
    </w:pPr>
    <w:rPr>
      <w:rFonts w:ascii="Arial" w:hAnsi="Arial"/>
      <w:spacing w:val="0"/>
    </w:rPr>
  </w:style>
  <w:style w:type="paragraph" w:customStyle="1" w:styleId="Headline">
    <w:name w:val="Headline"/>
    <w:basedOn w:val="Vastetekst"/>
    <w:next w:val="Standaard"/>
    <w:rsid w:val="0065091A"/>
    <w:pPr>
      <w:tabs>
        <w:tab w:val="clear" w:pos="340"/>
      </w:tabs>
      <w:spacing w:after="240" w:line="360" w:lineRule="exact"/>
    </w:pPr>
    <w:rPr>
      <w:rFonts w:ascii="Myriad-BoldItalic" w:hAnsi="Myriad-BoldItalic"/>
      <w:caps/>
      <w:sz w:val="32"/>
    </w:rPr>
  </w:style>
  <w:style w:type="paragraph" w:customStyle="1" w:styleId="Chapeau">
    <w:name w:val="Chapeau"/>
    <w:basedOn w:val="Vastetekst"/>
    <w:rsid w:val="0065091A"/>
    <w:pPr>
      <w:spacing w:before="240"/>
    </w:pPr>
    <w:rPr>
      <w:rFonts w:ascii="Myriad-BoldItalic" w:hAnsi="Myriad-BoldItalic"/>
      <w:sz w:val="24"/>
    </w:rPr>
  </w:style>
  <w:style w:type="paragraph" w:customStyle="1" w:styleId="Bericht">
    <w:name w:val="Bericht"/>
    <w:basedOn w:val="Standaard"/>
    <w:rsid w:val="0065091A"/>
    <w:pPr>
      <w:tabs>
        <w:tab w:val="clear" w:pos="340"/>
      </w:tabs>
      <w:spacing w:line="360" w:lineRule="atLeast"/>
    </w:pPr>
  </w:style>
  <w:style w:type="paragraph" w:customStyle="1" w:styleId="Beeldmerk">
    <w:name w:val="Beeldmerk"/>
    <w:basedOn w:val="Standaard"/>
    <w:rsid w:val="0065091A"/>
    <w:pPr>
      <w:tabs>
        <w:tab w:val="clear" w:pos="340"/>
      </w:tabs>
      <w:spacing w:line="240" w:lineRule="atLeast"/>
    </w:pPr>
    <w:rPr>
      <w:rFonts w:ascii="Rabobankfont" w:hAnsi="Rabobankfont"/>
      <w:spacing w:val="0"/>
      <w:sz w:val="168"/>
      <w:lang w:val="nl"/>
    </w:rPr>
  </w:style>
  <w:style w:type="paragraph" w:customStyle="1" w:styleId="Documentnaam">
    <w:name w:val="Documentnaam"/>
    <w:basedOn w:val="Standaard"/>
    <w:rsid w:val="0065091A"/>
    <w:pPr>
      <w:tabs>
        <w:tab w:val="clear" w:pos="340"/>
      </w:tabs>
      <w:spacing w:before="900" w:line="240" w:lineRule="atLeast"/>
    </w:pPr>
    <w:rPr>
      <w:rFonts w:ascii="Myriad-ExtraBoldItalic" w:hAnsi="Myriad-ExtraBoldItalic"/>
      <w:spacing w:val="0"/>
      <w:sz w:val="32"/>
      <w:lang w:val="nl"/>
    </w:rPr>
  </w:style>
  <w:style w:type="paragraph" w:customStyle="1" w:styleId="Bericht0">
    <w:name w:val="Bericht"/>
    <w:basedOn w:val="Standaard"/>
    <w:rsid w:val="0065091A"/>
    <w:pPr>
      <w:tabs>
        <w:tab w:val="clear" w:pos="340"/>
      </w:tabs>
      <w:spacing w:line="360" w:lineRule="atLeast"/>
    </w:pPr>
  </w:style>
  <w:style w:type="character" w:customStyle="1" w:styleId="macroblokje">
    <w:name w:val="macroblokje"/>
    <w:rsid w:val="0065091A"/>
    <w:rPr>
      <w:color w:val="FF0000"/>
    </w:rPr>
  </w:style>
  <w:style w:type="paragraph" w:styleId="Plattetekst">
    <w:name w:val="Body Text"/>
    <w:basedOn w:val="Standaard"/>
    <w:rsid w:val="0065091A"/>
    <w:pPr>
      <w:spacing w:line="360" w:lineRule="auto"/>
    </w:pPr>
    <w:rPr>
      <w:b/>
      <w:sz w:val="22"/>
    </w:rPr>
  </w:style>
  <w:style w:type="paragraph" w:styleId="Plattetekst2">
    <w:name w:val="Body Text 2"/>
    <w:basedOn w:val="Standaard"/>
    <w:rsid w:val="0065091A"/>
    <w:pPr>
      <w:spacing w:line="360" w:lineRule="auto"/>
      <w:ind w:right="-177"/>
    </w:pPr>
    <w:rPr>
      <w:sz w:val="22"/>
    </w:rPr>
  </w:style>
  <w:style w:type="paragraph" w:styleId="Documentstructuur">
    <w:name w:val="Document Map"/>
    <w:basedOn w:val="Standaard"/>
    <w:semiHidden/>
    <w:rsid w:val="00ED023D"/>
    <w:pPr>
      <w:shd w:val="clear" w:color="auto" w:fill="000080"/>
    </w:pPr>
    <w:rPr>
      <w:rFonts w:ascii="Tahoma" w:hAnsi="Tahoma" w:cs="Tahoma"/>
    </w:rPr>
  </w:style>
  <w:style w:type="paragraph" w:customStyle="1" w:styleId="intro">
    <w:name w:val="intro"/>
    <w:basedOn w:val="Standaard"/>
    <w:uiPriority w:val="99"/>
    <w:rsid w:val="001F27DD"/>
    <w:pPr>
      <w:tabs>
        <w:tab w:val="clear" w:pos="340"/>
      </w:tabs>
      <w:spacing w:before="100" w:beforeAutospacing="1" w:after="100" w:afterAutospacing="1" w:line="240" w:lineRule="auto"/>
    </w:pPr>
    <w:rPr>
      <w:spacing w:val="0"/>
      <w:sz w:val="24"/>
      <w:szCs w:val="24"/>
      <w:lang w:val="en-US" w:eastAsia="en-US"/>
    </w:rPr>
  </w:style>
  <w:style w:type="paragraph" w:styleId="Kopbronvermelding">
    <w:name w:val="toa heading"/>
    <w:basedOn w:val="Standaard"/>
    <w:next w:val="Standaard"/>
    <w:semiHidden/>
    <w:rsid w:val="0065091A"/>
    <w:pPr>
      <w:tabs>
        <w:tab w:val="clear" w:pos="340"/>
      </w:tabs>
      <w:spacing w:before="120" w:line="260" w:lineRule="atLeast"/>
    </w:pPr>
    <w:rPr>
      <w:rFonts w:ascii="Arial" w:hAnsi="Arial"/>
      <w:spacing w:val="0"/>
      <w:sz w:val="24"/>
    </w:rPr>
  </w:style>
  <w:style w:type="paragraph" w:styleId="Voetnoottekst">
    <w:name w:val="footnote text"/>
    <w:basedOn w:val="Standaard"/>
    <w:semiHidden/>
    <w:rsid w:val="0065091A"/>
    <w:pPr>
      <w:tabs>
        <w:tab w:val="clear" w:pos="340"/>
      </w:tabs>
      <w:spacing w:line="260" w:lineRule="atLeast"/>
    </w:pPr>
    <w:rPr>
      <w:rFonts w:ascii="Myriad" w:hAnsi="Myriad"/>
      <w:b/>
      <w:spacing w:val="0"/>
    </w:rPr>
  </w:style>
  <w:style w:type="character" w:styleId="Voetnootmarkering">
    <w:name w:val="footnote reference"/>
    <w:semiHidden/>
    <w:rsid w:val="0065091A"/>
    <w:rPr>
      <w:vertAlign w:val="superscript"/>
    </w:rPr>
  </w:style>
  <w:style w:type="paragraph" w:styleId="Plattetekst3">
    <w:name w:val="Body Text 3"/>
    <w:basedOn w:val="Standaard"/>
    <w:rsid w:val="0065091A"/>
    <w:rPr>
      <w:b/>
      <w:sz w:val="24"/>
    </w:rPr>
  </w:style>
  <w:style w:type="paragraph" w:styleId="Plattetekstinspringen">
    <w:name w:val="Body Text Indent"/>
    <w:basedOn w:val="Standaard"/>
    <w:rsid w:val="0065091A"/>
    <w:pPr>
      <w:tabs>
        <w:tab w:val="clear" w:pos="340"/>
      </w:tabs>
      <w:ind w:left="851" w:hanging="142"/>
    </w:pPr>
    <w:rPr>
      <w:sz w:val="22"/>
    </w:rPr>
  </w:style>
  <w:style w:type="paragraph" w:styleId="Tekstzonderopmaak">
    <w:name w:val="Plain Text"/>
    <w:basedOn w:val="Standaard"/>
    <w:rsid w:val="0065091A"/>
    <w:pPr>
      <w:tabs>
        <w:tab w:val="clear" w:pos="340"/>
      </w:tabs>
      <w:spacing w:line="260" w:lineRule="atLeast"/>
    </w:pPr>
    <w:rPr>
      <w:rFonts w:ascii="Courier New" w:hAnsi="Courier New"/>
    </w:rPr>
  </w:style>
  <w:style w:type="paragraph" w:styleId="Aanhef">
    <w:name w:val="Salutation"/>
    <w:basedOn w:val="Standaard"/>
    <w:next w:val="Standaard"/>
    <w:rsid w:val="0065091A"/>
    <w:pPr>
      <w:tabs>
        <w:tab w:val="clear" w:pos="340"/>
      </w:tabs>
      <w:spacing w:line="260" w:lineRule="atLeast"/>
    </w:pPr>
    <w:rPr>
      <w:sz w:val="22"/>
    </w:rPr>
  </w:style>
  <w:style w:type="paragraph" w:styleId="Index1">
    <w:name w:val="index 1"/>
    <w:basedOn w:val="Standaard"/>
    <w:next w:val="Standaard"/>
    <w:autoRedefine/>
    <w:semiHidden/>
    <w:rsid w:val="0065091A"/>
    <w:pPr>
      <w:tabs>
        <w:tab w:val="clear" w:pos="340"/>
      </w:tabs>
      <w:ind w:left="200" w:hanging="200"/>
    </w:pPr>
  </w:style>
  <w:style w:type="paragraph" w:styleId="Indexkop">
    <w:name w:val="index heading"/>
    <w:basedOn w:val="Standaard"/>
    <w:next w:val="Index1"/>
    <w:semiHidden/>
    <w:rsid w:val="0065091A"/>
    <w:pPr>
      <w:tabs>
        <w:tab w:val="clear" w:pos="340"/>
      </w:tabs>
      <w:spacing w:line="260" w:lineRule="atLeast"/>
    </w:pPr>
    <w:rPr>
      <w:rFonts w:ascii="Arial" w:hAnsi="Arial"/>
      <w:b/>
      <w:sz w:val="22"/>
    </w:rPr>
  </w:style>
  <w:style w:type="character" w:styleId="Hyperlink">
    <w:name w:val="Hyperlink"/>
    <w:rsid w:val="0065091A"/>
    <w:rPr>
      <w:color w:val="0000FF"/>
      <w:u w:val="single"/>
    </w:rPr>
  </w:style>
  <w:style w:type="character" w:styleId="GevolgdeHyperlink">
    <w:name w:val="FollowedHyperlink"/>
    <w:rsid w:val="0065091A"/>
    <w:rPr>
      <w:color w:val="800080"/>
      <w:u w:val="single"/>
    </w:rPr>
  </w:style>
  <w:style w:type="paragraph" w:styleId="Normaalweb">
    <w:name w:val="Normal (Web)"/>
    <w:basedOn w:val="Standaard"/>
    <w:uiPriority w:val="99"/>
    <w:unhideWhenUsed/>
    <w:rsid w:val="001F27DD"/>
    <w:pPr>
      <w:tabs>
        <w:tab w:val="clear" w:pos="340"/>
      </w:tabs>
      <w:spacing w:before="100" w:beforeAutospacing="1" w:after="100" w:afterAutospacing="1" w:line="240" w:lineRule="auto"/>
    </w:pPr>
    <w:rPr>
      <w:spacing w:val="0"/>
      <w:sz w:val="24"/>
      <w:szCs w:val="24"/>
      <w:lang w:val="en-US" w:eastAsia="en-US"/>
    </w:rPr>
  </w:style>
  <w:style w:type="character" w:customStyle="1" w:styleId="VastetekstChar">
    <w:name w:val="Vaste tekst Char"/>
    <w:link w:val="Vastetekst"/>
    <w:rsid w:val="00970C2D"/>
    <w:rPr>
      <w:rFonts w:ascii="Myriad-Italic" w:hAnsi="Myriad-Italic"/>
      <w:sz w:val="16"/>
      <w:lang w:val="nl-NL" w:eastAsia="nl-NL"/>
    </w:rPr>
  </w:style>
  <w:style w:type="paragraph" w:customStyle="1" w:styleId="Default">
    <w:name w:val="Default"/>
    <w:rsid w:val="00567D0A"/>
    <w:pPr>
      <w:autoSpaceDE w:val="0"/>
      <w:autoSpaceDN w:val="0"/>
      <w:adjustRightInd w:val="0"/>
    </w:pPr>
    <w:rPr>
      <w:rFonts w:ascii="Myriad SemiBold" w:eastAsia="Calibri" w:hAnsi="Myriad SemiBold" w:cs="Myriad SemiBold"/>
      <w:color w:val="000000"/>
      <w:sz w:val="24"/>
      <w:szCs w:val="24"/>
      <w:lang w:val="en-GB"/>
    </w:rPr>
  </w:style>
  <w:style w:type="paragraph" w:styleId="Ballontekst">
    <w:name w:val="Balloon Text"/>
    <w:basedOn w:val="Standaard"/>
    <w:link w:val="BallontekstChar"/>
    <w:rsid w:val="008E009D"/>
    <w:pPr>
      <w:spacing w:line="240" w:lineRule="auto"/>
    </w:pPr>
    <w:rPr>
      <w:rFonts w:ascii="Segoe UI" w:hAnsi="Segoe UI" w:cs="Segoe UI"/>
      <w:sz w:val="18"/>
      <w:szCs w:val="18"/>
    </w:rPr>
  </w:style>
  <w:style w:type="character" w:customStyle="1" w:styleId="BallontekstChar">
    <w:name w:val="Ballontekst Char"/>
    <w:link w:val="Ballontekst"/>
    <w:rsid w:val="008E009D"/>
    <w:rPr>
      <w:rFonts w:ascii="Segoe UI" w:hAnsi="Segoe UI" w:cs="Segoe UI"/>
      <w:spacing w:val="5"/>
      <w:sz w:val="18"/>
      <w:szCs w:val="18"/>
      <w:lang w:val="nl-NL" w:eastAsia="nl-NL"/>
    </w:rPr>
  </w:style>
  <w:style w:type="character" w:styleId="Verwijzingopmerking">
    <w:name w:val="annotation reference"/>
    <w:rsid w:val="00C96893"/>
    <w:rPr>
      <w:sz w:val="16"/>
      <w:szCs w:val="16"/>
    </w:rPr>
  </w:style>
  <w:style w:type="paragraph" w:styleId="Tekstopmerking">
    <w:name w:val="annotation text"/>
    <w:basedOn w:val="Standaard"/>
    <w:link w:val="TekstopmerkingChar"/>
    <w:rsid w:val="00C96893"/>
  </w:style>
  <w:style w:type="character" w:customStyle="1" w:styleId="TekstopmerkingChar">
    <w:name w:val="Tekst opmerking Char"/>
    <w:link w:val="Tekstopmerking"/>
    <w:rsid w:val="00C96893"/>
    <w:rPr>
      <w:spacing w:val="5"/>
      <w:lang w:val="nl-NL" w:eastAsia="nl-NL"/>
    </w:rPr>
  </w:style>
  <w:style w:type="paragraph" w:styleId="Onderwerpvanopmerking">
    <w:name w:val="annotation subject"/>
    <w:basedOn w:val="Tekstopmerking"/>
    <w:next w:val="Tekstopmerking"/>
    <w:link w:val="OnderwerpvanopmerkingChar"/>
    <w:rsid w:val="00C96893"/>
    <w:rPr>
      <w:b/>
      <w:bCs/>
    </w:rPr>
  </w:style>
  <w:style w:type="character" w:customStyle="1" w:styleId="OnderwerpvanopmerkingChar">
    <w:name w:val="Onderwerp van opmerking Char"/>
    <w:link w:val="Onderwerpvanopmerking"/>
    <w:rsid w:val="00C96893"/>
    <w:rPr>
      <w:b/>
      <w:bCs/>
      <w:spacing w:val="5"/>
      <w:lang w:val="nl-NL" w:eastAsia="nl-NL"/>
    </w:rPr>
  </w:style>
  <w:style w:type="paragraph" w:customStyle="1" w:styleId="Intro0">
    <w:name w:val="Intro"/>
    <w:basedOn w:val="Standaard"/>
    <w:link w:val="IntroChar"/>
    <w:qFormat/>
    <w:rsid w:val="00114802"/>
    <w:pPr>
      <w:tabs>
        <w:tab w:val="clear" w:pos="340"/>
      </w:tabs>
      <w:spacing w:after="120" w:line="240" w:lineRule="atLeast"/>
    </w:pPr>
    <w:rPr>
      <w:rFonts w:ascii="Myriad SemiBold" w:hAnsi="Myriad SemiBold"/>
      <w:spacing w:val="0"/>
      <w:sz w:val="18"/>
      <w:szCs w:val="24"/>
      <w:lang w:val="en-GB"/>
    </w:rPr>
  </w:style>
  <w:style w:type="character" w:customStyle="1" w:styleId="IntroChar">
    <w:name w:val="Intro Char"/>
    <w:link w:val="Intro0"/>
    <w:rsid w:val="00114802"/>
    <w:rPr>
      <w:rFonts w:ascii="Myriad SemiBold" w:hAnsi="Myriad SemiBold"/>
      <w:sz w:val="18"/>
      <w:szCs w:val="24"/>
      <w:lang w:eastAsia="nl-NL"/>
    </w:rPr>
  </w:style>
  <w:style w:type="paragraph" w:styleId="Lijstalinea">
    <w:name w:val="List Paragraph"/>
    <w:basedOn w:val="Standaard"/>
    <w:uiPriority w:val="34"/>
    <w:qFormat/>
    <w:rsid w:val="00C10D3E"/>
    <w:pPr>
      <w:ind w:left="720"/>
    </w:pPr>
  </w:style>
  <w:style w:type="paragraph" w:customStyle="1" w:styleId="BodyText1">
    <w:name w:val="Body Text1"/>
    <w:basedOn w:val="Standaard"/>
    <w:link w:val="BodytextChar"/>
    <w:qFormat/>
    <w:rsid w:val="00F920A0"/>
    <w:pPr>
      <w:tabs>
        <w:tab w:val="clear" w:pos="340"/>
      </w:tabs>
      <w:spacing w:before="120" w:after="120" w:line="240" w:lineRule="atLeast"/>
    </w:pPr>
    <w:rPr>
      <w:rFonts w:ascii="Myriad Light" w:hAnsi="Myriad Light"/>
      <w:spacing w:val="0"/>
      <w:sz w:val="18"/>
      <w:szCs w:val="24"/>
      <w:lang w:val="en-GB"/>
    </w:rPr>
  </w:style>
  <w:style w:type="character" w:customStyle="1" w:styleId="BodytextChar">
    <w:name w:val="Body text Char"/>
    <w:basedOn w:val="Standaardalinea-lettertype"/>
    <w:link w:val="BodyText1"/>
    <w:rsid w:val="00F920A0"/>
    <w:rPr>
      <w:rFonts w:ascii="Myriad Light" w:hAnsi="Myriad Light"/>
      <w:sz w:val="18"/>
      <w:szCs w:val="24"/>
      <w:lang w:val="en-GB" w:eastAsia="nl-NL"/>
    </w:rPr>
  </w:style>
  <w:style w:type="character" w:customStyle="1" w:styleId="hs41">
    <w:name w:val="hs41"/>
    <w:basedOn w:val="Standaardalinea-lettertype"/>
    <w:rsid w:val="004F071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5091A"/>
    <w:pPr>
      <w:tabs>
        <w:tab w:val="left" w:pos="340"/>
      </w:tabs>
      <w:spacing w:line="240" w:lineRule="exact"/>
    </w:pPr>
    <w:rPr>
      <w:spacing w:val="5"/>
      <w:lang w:val="nl-NL" w:eastAsia="nl-NL"/>
    </w:rPr>
  </w:style>
  <w:style w:type="paragraph" w:styleId="Kop1">
    <w:name w:val="heading 1"/>
    <w:basedOn w:val="Standaard"/>
    <w:next w:val="Standaard"/>
    <w:qFormat/>
    <w:rsid w:val="0065091A"/>
    <w:pPr>
      <w:keepNext/>
      <w:keepLines/>
      <w:tabs>
        <w:tab w:val="clear" w:pos="340"/>
        <w:tab w:val="right" w:pos="-142"/>
      </w:tabs>
      <w:spacing w:before="240" w:after="120"/>
      <w:ind w:hanging="709"/>
      <w:outlineLvl w:val="0"/>
    </w:pPr>
    <w:rPr>
      <w:rFonts w:ascii="Myriad-BoldItalic" w:hAnsi="Myriad-BoldItalic"/>
      <w:spacing w:val="0"/>
      <w:sz w:val="18"/>
    </w:rPr>
  </w:style>
  <w:style w:type="paragraph" w:styleId="Kop2">
    <w:name w:val="heading 2"/>
    <w:basedOn w:val="Standaard"/>
    <w:next w:val="Standaard"/>
    <w:qFormat/>
    <w:rsid w:val="0065091A"/>
    <w:pPr>
      <w:keepNext/>
      <w:keepLines/>
      <w:tabs>
        <w:tab w:val="clear" w:pos="340"/>
        <w:tab w:val="right" w:pos="-142"/>
      </w:tabs>
      <w:spacing w:before="120"/>
      <w:ind w:hanging="709"/>
      <w:outlineLvl w:val="1"/>
    </w:pPr>
    <w:rPr>
      <w:rFonts w:ascii="Myriad-BoldItalic" w:hAnsi="Myriad-BoldItalic"/>
      <w:spacing w:val="0"/>
      <w:sz w:val="18"/>
    </w:rPr>
  </w:style>
  <w:style w:type="paragraph" w:styleId="Kop3">
    <w:name w:val="heading 3"/>
    <w:basedOn w:val="Standaard"/>
    <w:next w:val="Standaardinspringing"/>
    <w:qFormat/>
    <w:rsid w:val="0065091A"/>
    <w:pPr>
      <w:tabs>
        <w:tab w:val="clear" w:pos="340"/>
        <w:tab w:val="right" w:pos="-142"/>
      </w:tabs>
      <w:ind w:hanging="709"/>
      <w:outlineLvl w:val="2"/>
    </w:pPr>
  </w:style>
  <w:style w:type="paragraph" w:styleId="Kop4">
    <w:name w:val="heading 4"/>
    <w:basedOn w:val="Standaard"/>
    <w:next w:val="Standaard"/>
    <w:qFormat/>
    <w:rsid w:val="0065091A"/>
    <w:pPr>
      <w:keepNext/>
      <w:outlineLvl w:val="3"/>
    </w:pPr>
    <w:rPr>
      <w:sz w:val="28"/>
    </w:rPr>
  </w:style>
  <w:style w:type="paragraph" w:styleId="Kop5">
    <w:name w:val="heading 5"/>
    <w:basedOn w:val="Standaard"/>
    <w:next w:val="Standaard"/>
    <w:qFormat/>
    <w:rsid w:val="0065091A"/>
    <w:pPr>
      <w:keepNext/>
      <w:outlineLvl w:val="4"/>
    </w:pPr>
    <w:rPr>
      <w:b/>
      <w:sz w:val="24"/>
    </w:rPr>
  </w:style>
  <w:style w:type="paragraph" w:styleId="Kop6">
    <w:name w:val="heading 6"/>
    <w:basedOn w:val="Standaard"/>
    <w:next w:val="Standaard"/>
    <w:qFormat/>
    <w:rsid w:val="0065091A"/>
    <w:pPr>
      <w:keepNext/>
      <w:outlineLvl w:val="5"/>
    </w:pPr>
    <w:rPr>
      <w:b/>
      <w:sz w:val="22"/>
    </w:rPr>
  </w:style>
  <w:style w:type="paragraph" w:styleId="Kop7">
    <w:name w:val="heading 7"/>
    <w:basedOn w:val="Standaard"/>
    <w:next w:val="Standaard"/>
    <w:qFormat/>
    <w:rsid w:val="0065091A"/>
    <w:pPr>
      <w:keepNext/>
      <w:ind w:right="-460"/>
      <w:outlineLvl w:val="6"/>
    </w:pPr>
    <w:rPr>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Standaardinspringing">
    <w:name w:val="Normal Indent"/>
    <w:basedOn w:val="Standaard"/>
    <w:rsid w:val="0065091A"/>
    <w:pPr>
      <w:ind w:left="708"/>
    </w:pPr>
  </w:style>
  <w:style w:type="paragraph" w:styleId="Voettekst">
    <w:name w:val="footer"/>
    <w:basedOn w:val="Standaard"/>
    <w:rsid w:val="0065091A"/>
    <w:pPr>
      <w:tabs>
        <w:tab w:val="clear" w:pos="340"/>
        <w:tab w:val="center" w:pos="4026"/>
        <w:tab w:val="right" w:pos="8051"/>
      </w:tabs>
    </w:pPr>
  </w:style>
  <w:style w:type="paragraph" w:styleId="Koptekst">
    <w:name w:val="header"/>
    <w:basedOn w:val="Standaard"/>
    <w:rsid w:val="0065091A"/>
    <w:pPr>
      <w:tabs>
        <w:tab w:val="clear" w:pos="340"/>
        <w:tab w:val="center" w:pos="4026"/>
        <w:tab w:val="right" w:pos="8051"/>
      </w:tabs>
    </w:pPr>
  </w:style>
  <w:style w:type="paragraph" w:customStyle="1" w:styleId="Vastetekst">
    <w:name w:val="Vaste tekst"/>
    <w:basedOn w:val="Standaard"/>
    <w:link w:val="VastetekstChar"/>
    <w:rsid w:val="0065091A"/>
    <w:rPr>
      <w:rFonts w:ascii="Myriad-Italic" w:hAnsi="Myriad-Italic"/>
      <w:spacing w:val="0"/>
      <w:sz w:val="16"/>
    </w:rPr>
  </w:style>
  <w:style w:type="paragraph" w:customStyle="1" w:styleId="Vastetekstrechts">
    <w:name w:val="Vaste tekst rechts"/>
    <w:basedOn w:val="Standaard"/>
    <w:rsid w:val="0065091A"/>
    <w:pPr>
      <w:ind w:right="142"/>
      <w:jc w:val="right"/>
    </w:pPr>
    <w:rPr>
      <w:rFonts w:ascii="Myriad-Italic" w:hAnsi="Myriad-Italic"/>
      <w:spacing w:val="0"/>
      <w:sz w:val="16"/>
    </w:rPr>
  </w:style>
  <w:style w:type="paragraph" w:customStyle="1" w:styleId="Banknaam">
    <w:name w:val="Banknaam"/>
    <w:basedOn w:val="Standaard"/>
    <w:rsid w:val="0065091A"/>
    <w:rPr>
      <w:rFonts w:ascii="Myriad-ExtraBoldItalic" w:hAnsi="Myriad-ExtraBoldItalic"/>
      <w:spacing w:val="0"/>
      <w:sz w:val="18"/>
    </w:rPr>
  </w:style>
  <w:style w:type="paragraph" w:customStyle="1" w:styleId="Statutaireregel">
    <w:name w:val="Statutaire regel"/>
    <w:basedOn w:val="Vastetekstrechts"/>
    <w:rsid w:val="0065091A"/>
    <w:rPr>
      <w:sz w:val="13"/>
    </w:rPr>
  </w:style>
  <w:style w:type="paragraph" w:customStyle="1" w:styleId="Paginacijfer">
    <w:name w:val="Paginacijfer"/>
    <w:basedOn w:val="Vastetekst"/>
    <w:rsid w:val="0065091A"/>
    <w:pPr>
      <w:spacing w:before="1920"/>
    </w:pPr>
    <w:rPr>
      <w:rFonts w:ascii="Myriad-ExtraBoldItalic" w:hAnsi="Myriad-ExtraBoldItalic"/>
    </w:rPr>
  </w:style>
  <w:style w:type="paragraph" w:customStyle="1" w:styleId="Standaardmetwitregel">
    <w:name w:val="Standaard met witregel"/>
    <w:basedOn w:val="Standaard"/>
    <w:next w:val="Standaard"/>
    <w:rsid w:val="0065091A"/>
    <w:pPr>
      <w:tabs>
        <w:tab w:val="clear" w:pos="340"/>
      </w:tabs>
      <w:spacing w:before="240" w:line="264" w:lineRule="atLeast"/>
    </w:pPr>
    <w:rPr>
      <w:rFonts w:ascii="Arial" w:hAnsi="Arial"/>
      <w:spacing w:val="0"/>
    </w:rPr>
  </w:style>
  <w:style w:type="paragraph" w:customStyle="1" w:styleId="Headline">
    <w:name w:val="Headline"/>
    <w:basedOn w:val="Vastetekst"/>
    <w:next w:val="Standaard"/>
    <w:rsid w:val="0065091A"/>
    <w:pPr>
      <w:tabs>
        <w:tab w:val="clear" w:pos="340"/>
      </w:tabs>
      <w:spacing w:after="240" w:line="360" w:lineRule="exact"/>
    </w:pPr>
    <w:rPr>
      <w:rFonts w:ascii="Myriad-BoldItalic" w:hAnsi="Myriad-BoldItalic"/>
      <w:caps/>
      <w:sz w:val="32"/>
    </w:rPr>
  </w:style>
  <w:style w:type="paragraph" w:customStyle="1" w:styleId="Chapeau">
    <w:name w:val="Chapeau"/>
    <w:basedOn w:val="Vastetekst"/>
    <w:rsid w:val="0065091A"/>
    <w:pPr>
      <w:spacing w:before="240"/>
    </w:pPr>
    <w:rPr>
      <w:rFonts w:ascii="Myriad-BoldItalic" w:hAnsi="Myriad-BoldItalic"/>
      <w:sz w:val="24"/>
    </w:rPr>
  </w:style>
  <w:style w:type="paragraph" w:customStyle="1" w:styleId="Bericht">
    <w:name w:val="Bericht"/>
    <w:basedOn w:val="Standaard"/>
    <w:rsid w:val="0065091A"/>
    <w:pPr>
      <w:tabs>
        <w:tab w:val="clear" w:pos="340"/>
      </w:tabs>
      <w:spacing w:line="360" w:lineRule="atLeast"/>
    </w:pPr>
  </w:style>
  <w:style w:type="paragraph" w:customStyle="1" w:styleId="Beeldmerk">
    <w:name w:val="Beeldmerk"/>
    <w:basedOn w:val="Standaard"/>
    <w:rsid w:val="0065091A"/>
    <w:pPr>
      <w:tabs>
        <w:tab w:val="clear" w:pos="340"/>
      </w:tabs>
      <w:spacing w:line="240" w:lineRule="atLeast"/>
    </w:pPr>
    <w:rPr>
      <w:rFonts w:ascii="Rabobankfont" w:hAnsi="Rabobankfont"/>
      <w:spacing w:val="0"/>
      <w:sz w:val="168"/>
      <w:lang w:val="nl"/>
    </w:rPr>
  </w:style>
  <w:style w:type="paragraph" w:customStyle="1" w:styleId="Documentnaam">
    <w:name w:val="Documentnaam"/>
    <w:basedOn w:val="Standaard"/>
    <w:rsid w:val="0065091A"/>
    <w:pPr>
      <w:tabs>
        <w:tab w:val="clear" w:pos="340"/>
      </w:tabs>
      <w:spacing w:before="900" w:line="240" w:lineRule="atLeast"/>
    </w:pPr>
    <w:rPr>
      <w:rFonts w:ascii="Myriad-ExtraBoldItalic" w:hAnsi="Myriad-ExtraBoldItalic"/>
      <w:spacing w:val="0"/>
      <w:sz w:val="32"/>
      <w:lang w:val="nl"/>
    </w:rPr>
  </w:style>
  <w:style w:type="paragraph" w:customStyle="1" w:styleId="Bericht0">
    <w:name w:val="Bericht"/>
    <w:basedOn w:val="Standaard"/>
    <w:rsid w:val="0065091A"/>
    <w:pPr>
      <w:tabs>
        <w:tab w:val="clear" w:pos="340"/>
      </w:tabs>
      <w:spacing w:line="360" w:lineRule="atLeast"/>
    </w:pPr>
  </w:style>
  <w:style w:type="character" w:customStyle="1" w:styleId="macroblokje">
    <w:name w:val="macroblokje"/>
    <w:rsid w:val="0065091A"/>
    <w:rPr>
      <w:color w:val="FF0000"/>
    </w:rPr>
  </w:style>
  <w:style w:type="paragraph" w:styleId="Plattetekst">
    <w:name w:val="Body Text"/>
    <w:basedOn w:val="Standaard"/>
    <w:rsid w:val="0065091A"/>
    <w:pPr>
      <w:spacing w:line="360" w:lineRule="auto"/>
    </w:pPr>
    <w:rPr>
      <w:b/>
      <w:sz w:val="22"/>
    </w:rPr>
  </w:style>
  <w:style w:type="paragraph" w:styleId="Plattetekst2">
    <w:name w:val="Body Text 2"/>
    <w:basedOn w:val="Standaard"/>
    <w:rsid w:val="0065091A"/>
    <w:pPr>
      <w:spacing w:line="360" w:lineRule="auto"/>
      <w:ind w:right="-177"/>
    </w:pPr>
    <w:rPr>
      <w:sz w:val="22"/>
    </w:rPr>
  </w:style>
  <w:style w:type="paragraph" w:styleId="Documentstructuur">
    <w:name w:val="Document Map"/>
    <w:basedOn w:val="Standaard"/>
    <w:semiHidden/>
    <w:rsid w:val="00ED023D"/>
    <w:pPr>
      <w:shd w:val="clear" w:color="auto" w:fill="000080"/>
    </w:pPr>
    <w:rPr>
      <w:rFonts w:ascii="Tahoma" w:hAnsi="Tahoma" w:cs="Tahoma"/>
    </w:rPr>
  </w:style>
  <w:style w:type="paragraph" w:customStyle="1" w:styleId="intro">
    <w:name w:val="intro"/>
    <w:basedOn w:val="Standaard"/>
    <w:uiPriority w:val="99"/>
    <w:rsid w:val="001F27DD"/>
    <w:pPr>
      <w:tabs>
        <w:tab w:val="clear" w:pos="340"/>
      </w:tabs>
      <w:spacing w:before="100" w:beforeAutospacing="1" w:after="100" w:afterAutospacing="1" w:line="240" w:lineRule="auto"/>
    </w:pPr>
    <w:rPr>
      <w:spacing w:val="0"/>
      <w:sz w:val="24"/>
      <w:szCs w:val="24"/>
      <w:lang w:val="en-US" w:eastAsia="en-US"/>
    </w:rPr>
  </w:style>
  <w:style w:type="paragraph" w:styleId="Kopbronvermelding">
    <w:name w:val="toa heading"/>
    <w:basedOn w:val="Standaard"/>
    <w:next w:val="Standaard"/>
    <w:semiHidden/>
    <w:rsid w:val="0065091A"/>
    <w:pPr>
      <w:tabs>
        <w:tab w:val="clear" w:pos="340"/>
      </w:tabs>
      <w:spacing w:before="120" w:line="260" w:lineRule="atLeast"/>
    </w:pPr>
    <w:rPr>
      <w:rFonts w:ascii="Arial" w:hAnsi="Arial"/>
      <w:spacing w:val="0"/>
      <w:sz w:val="24"/>
    </w:rPr>
  </w:style>
  <w:style w:type="paragraph" w:styleId="Voetnoottekst">
    <w:name w:val="footnote text"/>
    <w:basedOn w:val="Standaard"/>
    <w:semiHidden/>
    <w:rsid w:val="0065091A"/>
    <w:pPr>
      <w:tabs>
        <w:tab w:val="clear" w:pos="340"/>
      </w:tabs>
      <w:spacing w:line="260" w:lineRule="atLeast"/>
    </w:pPr>
    <w:rPr>
      <w:rFonts w:ascii="Myriad" w:hAnsi="Myriad"/>
      <w:b/>
      <w:spacing w:val="0"/>
    </w:rPr>
  </w:style>
  <w:style w:type="character" w:styleId="Voetnootmarkering">
    <w:name w:val="footnote reference"/>
    <w:semiHidden/>
    <w:rsid w:val="0065091A"/>
    <w:rPr>
      <w:vertAlign w:val="superscript"/>
    </w:rPr>
  </w:style>
  <w:style w:type="paragraph" w:styleId="Plattetekst3">
    <w:name w:val="Body Text 3"/>
    <w:basedOn w:val="Standaard"/>
    <w:rsid w:val="0065091A"/>
    <w:rPr>
      <w:b/>
      <w:sz w:val="24"/>
    </w:rPr>
  </w:style>
  <w:style w:type="paragraph" w:styleId="Plattetekstinspringen">
    <w:name w:val="Body Text Indent"/>
    <w:basedOn w:val="Standaard"/>
    <w:rsid w:val="0065091A"/>
    <w:pPr>
      <w:tabs>
        <w:tab w:val="clear" w:pos="340"/>
      </w:tabs>
      <w:ind w:left="851" w:hanging="142"/>
    </w:pPr>
    <w:rPr>
      <w:sz w:val="22"/>
    </w:rPr>
  </w:style>
  <w:style w:type="paragraph" w:styleId="Tekstzonderopmaak">
    <w:name w:val="Plain Text"/>
    <w:basedOn w:val="Standaard"/>
    <w:rsid w:val="0065091A"/>
    <w:pPr>
      <w:tabs>
        <w:tab w:val="clear" w:pos="340"/>
      </w:tabs>
      <w:spacing w:line="260" w:lineRule="atLeast"/>
    </w:pPr>
    <w:rPr>
      <w:rFonts w:ascii="Courier New" w:hAnsi="Courier New"/>
    </w:rPr>
  </w:style>
  <w:style w:type="paragraph" w:styleId="Aanhef">
    <w:name w:val="Salutation"/>
    <w:basedOn w:val="Standaard"/>
    <w:next w:val="Standaard"/>
    <w:rsid w:val="0065091A"/>
    <w:pPr>
      <w:tabs>
        <w:tab w:val="clear" w:pos="340"/>
      </w:tabs>
      <w:spacing w:line="260" w:lineRule="atLeast"/>
    </w:pPr>
    <w:rPr>
      <w:sz w:val="22"/>
    </w:rPr>
  </w:style>
  <w:style w:type="paragraph" w:styleId="Index1">
    <w:name w:val="index 1"/>
    <w:basedOn w:val="Standaard"/>
    <w:next w:val="Standaard"/>
    <w:autoRedefine/>
    <w:semiHidden/>
    <w:rsid w:val="0065091A"/>
    <w:pPr>
      <w:tabs>
        <w:tab w:val="clear" w:pos="340"/>
      </w:tabs>
      <w:ind w:left="200" w:hanging="200"/>
    </w:pPr>
  </w:style>
  <w:style w:type="paragraph" w:styleId="Indexkop">
    <w:name w:val="index heading"/>
    <w:basedOn w:val="Standaard"/>
    <w:next w:val="Index1"/>
    <w:semiHidden/>
    <w:rsid w:val="0065091A"/>
    <w:pPr>
      <w:tabs>
        <w:tab w:val="clear" w:pos="340"/>
      </w:tabs>
      <w:spacing w:line="260" w:lineRule="atLeast"/>
    </w:pPr>
    <w:rPr>
      <w:rFonts w:ascii="Arial" w:hAnsi="Arial"/>
      <w:b/>
      <w:sz w:val="22"/>
    </w:rPr>
  </w:style>
  <w:style w:type="character" w:styleId="Hyperlink">
    <w:name w:val="Hyperlink"/>
    <w:rsid w:val="0065091A"/>
    <w:rPr>
      <w:color w:val="0000FF"/>
      <w:u w:val="single"/>
    </w:rPr>
  </w:style>
  <w:style w:type="character" w:styleId="GevolgdeHyperlink">
    <w:name w:val="FollowedHyperlink"/>
    <w:rsid w:val="0065091A"/>
    <w:rPr>
      <w:color w:val="800080"/>
      <w:u w:val="single"/>
    </w:rPr>
  </w:style>
  <w:style w:type="paragraph" w:styleId="Normaalweb">
    <w:name w:val="Normal (Web)"/>
    <w:basedOn w:val="Standaard"/>
    <w:uiPriority w:val="99"/>
    <w:unhideWhenUsed/>
    <w:rsid w:val="001F27DD"/>
    <w:pPr>
      <w:tabs>
        <w:tab w:val="clear" w:pos="340"/>
      </w:tabs>
      <w:spacing w:before="100" w:beforeAutospacing="1" w:after="100" w:afterAutospacing="1" w:line="240" w:lineRule="auto"/>
    </w:pPr>
    <w:rPr>
      <w:spacing w:val="0"/>
      <w:sz w:val="24"/>
      <w:szCs w:val="24"/>
      <w:lang w:val="en-US" w:eastAsia="en-US"/>
    </w:rPr>
  </w:style>
  <w:style w:type="character" w:customStyle="1" w:styleId="VastetekstChar">
    <w:name w:val="Vaste tekst Char"/>
    <w:link w:val="Vastetekst"/>
    <w:rsid w:val="00970C2D"/>
    <w:rPr>
      <w:rFonts w:ascii="Myriad-Italic" w:hAnsi="Myriad-Italic"/>
      <w:sz w:val="16"/>
      <w:lang w:val="nl-NL" w:eastAsia="nl-NL"/>
    </w:rPr>
  </w:style>
  <w:style w:type="paragraph" w:customStyle="1" w:styleId="Default">
    <w:name w:val="Default"/>
    <w:rsid w:val="00567D0A"/>
    <w:pPr>
      <w:autoSpaceDE w:val="0"/>
      <w:autoSpaceDN w:val="0"/>
      <w:adjustRightInd w:val="0"/>
    </w:pPr>
    <w:rPr>
      <w:rFonts w:ascii="Myriad SemiBold" w:eastAsia="Calibri" w:hAnsi="Myriad SemiBold" w:cs="Myriad SemiBold"/>
      <w:color w:val="000000"/>
      <w:sz w:val="24"/>
      <w:szCs w:val="24"/>
      <w:lang w:val="en-GB"/>
    </w:rPr>
  </w:style>
  <w:style w:type="paragraph" w:styleId="Ballontekst">
    <w:name w:val="Balloon Text"/>
    <w:basedOn w:val="Standaard"/>
    <w:link w:val="BallontekstChar"/>
    <w:rsid w:val="008E009D"/>
    <w:pPr>
      <w:spacing w:line="240" w:lineRule="auto"/>
    </w:pPr>
    <w:rPr>
      <w:rFonts w:ascii="Segoe UI" w:hAnsi="Segoe UI" w:cs="Segoe UI"/>
      <w:sz w:val="18"/>
      <w:szCs w:val="18"/>
    </w:rPr>
  </w:style>
  <w:style w:type="character" w:customStyle="1" w:styleId="BallontekstChar">
    <w:name w:val="Ballontekst Char"/>
    <w:link w:val="Ballontekst"/>
    <w:rsid w:val="008E009D"/>
    <w:rPr>
      <w:rFonts w:ascii="Segoe UI" w:hAnsi="Segoe UI" w:cs="Segoe UI"/>
      <w:spacing w:val="5"/>
      <w:sz w:val="18"/>
      <w:szCs w:val="18"/>
      <w:lang w:val="nl-NL" w:eastAsia="nl-NL"/>
    </w:rPr>
  </w:style>
  <w:style w:type="character" w:styleId="Verwijzingopmerking">
    <w:name w:val="annotation reference"/>
    <w:rsid w:val="00C96893"/>
    <w:rPr>
      <w:sz w:val="16"/>
      <w:szCs w:val="16"/>
    </w:rPr>
  </w:style>
  <w:style w:type="paragraph" w:styleId="Tekstopmerking">
    <w:name w:val="annotation text"/>
    <w:basedOn w:val="Standaard"/>
    <w:link w:val="TekstopmerkingChar"/>
    <w:rsid w:val="00C96893"/>
  </w:style>
  <w:style w:type="character" w:customStyle="1" w:styleId="TekstopmerkingChar">
    <w:name w:val="Tekst opmerking Char"/>
    <w:link w:val="Tekstopmerking"/>
    <w:rsid w:val="00C96893"/>
    <w:rPr>
      <w:spacing w:val="5"/>
      <w:lang w:val="nl-NL" w:eastAsia="nl-NL"/>
    </w:rPr>
  </w:style>
  <w:style w:type="paragraph" w:styleId="Onderwerpvanopmerking">
    <w:name w:val="annotation subject"/>
    <w:basedOn w:val="Tekstopmerking"/>
    <w:next w:val="Tekstopmerking"/>
    <w:link w:val="OnderwerpvanopmerkingChar"/>
    <w:rsid w:val="00C96893"/>
    <w:rPr>
      <w:b/>
      <w:bCs/>
    </w:rPr>
  </w:style>
  <w:style w:type="character" w:customStyle="1" w:styleId="OnderwerpvanopmerkingChar">
    <w:name w:val="Onderwerp van opmerking Char"/>
    <w:link w:val="Onderwerpvanopmerking"/>
    <w:rsid w:val="00C96893"/>
    <w:rPr>
      <w:b/>
      <w:bCs/>
      <w:spacing w:val="5"/>
      <w:lang w:val="nl-NL" w:eastAsia="nl-NL"/>
    </w:rPr>
  </w:style>
  <w:style w:type="paragraph" w:customStyle="1" w:styleId="Intro0">
    <w:name w:val="Intro"/>
    <w:basedOn w:val="Standaard"/>
    <w:link w:val="IntroChar"/>
    <w:qFormat/>
    <w:rsid w:val="00114802"/>
    <w:pPr>
      <w:tabs>
        <w:tab w:val="clear" w:pos="340"/>
      </w:tabs>
      <w:spacing w:after="120" w:line="240" w:lineRule="atLeast"/>
    </w:pPr>
    <w:rPr>
      <w:rFonts w:ascii="Myriad SemiBold" w:hAnsi="Myriad SemiBold"/>
      <w:spacing w:val="0"/>
      <w:sz w:val="18"/>
      <w:szCs w:val="24"/>
      <w:lang w:val="en-GB"/>
    </w:rPr>
  </w:style>
  <w:style w:type="character" w:customStyle="1" w:styleId="IntroChar">
    <w:name w:val="Intro Char"/>
    <w:link w:val="Intro0"/>
    <w:rsid w:val="00114802"/>
    <w:rPr>
      <w:rFonts w:ascii="Myriad SemiBold" w:hAnsi="Myriad SemiBold"/>
      <w:sz w:val="18"/>
      <w:szCs w:val="24"/>
      <w:lang w:eastAsia="nl-NL"/>
    </w:rPr>
  </w:style>
  <w:style w:type="paragraph" w:styleId="Lijstalinea">
    <w:name w:val="List Paragraph"/>
    <w:basedOn w:val="Standaard"/>
    <w:uiPriority w:val="34"/>
    <w:qFormat/>
    <w:rsid w:val="00C10D3E"/>
    <w:pPr>
      <w:ind w:left="720"/>
    </w:pPr>
  </w:style>
  <w:style w:type="paragraph" w:customStyle="1" w:styleId="BodyText1">
    <w:name w:val="Body Text1"/>
    <w:basedOn w:val="Standaard"/>
    <w:link w:val="BodytextChar"/>
    <w:qFormat/>
    <w:rsid w:val="00F920A0"/>
    <w:pPr>
      <w:tabs>
        <w:tab w:val="clear" w:pos="340"/>
      </w:tabs>
      <w:spacing w:before="120" w:after="120" w:line="240" w:lineRule="atLeast"/>
    </w:pPr>
    <w:rPr>
      <w:rFonts w:ascii="Myriad Light" w:hAnsi="Myriad Light"/>
      <w:spacing w:val="0"/>
      <w:sz w:val="18"/>
      <w:szCs w:val="24"/>
      <w:lang w:val="en-GB"/>
    </w:rPr>
  </w:style>
  <w:style w:type="character" w:customStyle="1" w:styleId="BodytextChar">
    <w:name w:val="Body text Char"/>
    <w:basedOn w:val="Standaardalinea-lettertype"/>
    <w:link w:val="BodyText1"/>
    <w:rsid w:val="00F920A0"/>
    <w:rPr>
      <w:rFonts w:ascii="Myriad Light" w:hAnsi="Myriad Light"/>
      <w:sz w:val="18"/>
      <w:szCs w:val="24"/>
      <w:lang w:val="en-GB" w:eastAsia="nl-NL"/>
    </w:rPr>
  </w:style>
  <w:style w:type="character" w:customStyle="1" w:styleId="hs41">
    <w:name w:val="hs41"/>
    <w:basedOn w:val="Standaardalinea-lettertype"/>
    <w:rsid w:val="004F07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926093">
      <w:bodyDiv w:val="1"/>
      <w:marLeft w:val="0"/>
      <w:marRight w:val="0"/>
      <w:marTop w:val="0"/>
      <w:marBottom w:val="0"/>
      <w:divBdr>
        <w:top w:val="none" w:sz="0" w:space="0" w:color="auto"/>
        <w:left w:val="none" w:sz="0" w:space="0" w:color="auto"/>
        <w:bottom w:val="none" w:sz="0" w:space="0" w:color="auto"/>
        <w:right w:val="none" w:sz="0" w:space="0" w:color="auto"/>
      </w:divBdr>
    </w:div>
    <w:div w:id="1578588113">
      <w:bodyDiv w:val="1"/>
      <w:marLeft w:val="0"/>
      <w:marRight w:val="0"/>
      <w:marTop w:val="0"/>
      <w:marBottom w:val="0"/>
      <w:divBdr>
        <w:top w:val="none" w:sz="0" w:space="0" w:color="auto"/>
        <w:left w:val="none" w:sz="0" w:space="0" w:color="auto"/>
        <w:bottom w:val="none" w:sz="0" w:space="0" w:color="auto"/>
        <w:right w:val="none" w:sz="0" w:space="0" w:color="auto"/>
      </w:divBdr>
    </w:div>
    <w:div w:id="1778596634">
      <w:bodyDiv w:val="1"/>
      <w:marLeft w:val="0"/>
      <w:marRight w:val="0"/>
      <w:marTop w:val="0"/>
      <w:marBottom w:val="0"/>
      <w:divBdr>
        <w:top w:val="none" w:sz="0" w:space="0" w:color="auto"/>
        <w:left w:val="none" w:sz="0" w:space="0" w:color="auto"/>
        <w:bottom w:val="none" w:sz="0" w:space="0" w:color="auto"/>
        <w:right w:val="none" w:sz="0" w:space="0" w:color="auto"/>
      </w:divBdr>
      <w:divsChild>
        <w:div w:id="909461779">
          <w:marLeft w:val="0"/>
          <w:marRight w:val="0"/>
          <w:marTop w:val="0"/>
          <w:marBottom w:val="0"/>
          <w:divBdr>
            <w:top w:val="none" w:sz="0" w:space="0" w:color="auto"/>
            <w:left w:val="none" w:sz="0" w:space="0" w:color="auto"/>
            <w:bottom w:val="none" w:sz="0" w:space="0" w:color="auto"/>
            <w:right w:val="none" w:sz="0" w:space="0" w:color="auto"/>
          </w:divBdr>
          <w:divsChild>
            <w:div w:id="38435173">
              <w:marLeft w:val="0"/>
              <w:marRight w:val="0"/>
              <w:marTop w:val="0"/>
              <w:marBottom w:val="0"/>
              <w:divBdr>
                <w:top w:val="none" w:sz="0" w:space="0" w:color="auto"/>
                <w:left w:val="none" w:sz="0" w:space="0" w:color="auto"/>
                <w:bottom w:val="none" w:sz="0" w:space="0" w:color="auto"/>
                <w:right w:val="none" w:sz="0" w:space="0" w:color="auto"/>
              </w:divBdr>
              <w:divsChild>
                <w:div w:id="1020662972">
                  <w:marLeft w:val="0"/>
                  <w:marRight w:val="0"/>
                  <w:marTop w:val="0"/>
                  <w:marBottom w:val="0"/>
                  <w:divBdr>
                    <w:top w:val="none" w:sz="0" w:space="0" w:color="auto"/>
                    <w:left w:val="none" w:sz="0" w:space="0" w:color="auto"/>
                    <w:bottom w:val="none" w:sz="0" w:space="0" w:color="auto"/>
                    <w:right w:val="none" w:sz="0" w:space="0" w:color="auto"/>
                  </w:divBdr>
                  <w:divsChild>
                    <w:div w:id="1013457608">
                      <w:marLeft w:val="0"/>
                      <w:marRight w:val="0"/>
                      <w:marTop w:val="0"/>
                      <w:marBottom w:val="0"/>
                      <w:divBdr>
                        <w:top w:val="none" w:sz="0" w:space="0" w:color="auto"/>
                        <w:left w:val="none" w:sz="0" w:space="0" w:color="auto"/>
                        <w:bottom w:val="none" w:sz="0" w:space="0" w:color="auto"/>
                        <w:right w:val="none" w:sz="0" w:space="0" w:color="auto"/>
                      </w:divBdr>
                    </w:div>
                    <w:div w:id="169949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135631">
      <w:bodyDiv w:val="1"/>
      <w:marLeft w:val="0"/>
      <w:marRight w:val="0"/>
      <w:marTop w:val="0"/>
      <w:marBottom w:val="0"/>
      <w:divBdr>
        <w:top w:val="none" w:sz="0" w:space="0" w:color="auto"/>
        <w:left w:val="none" w:sz="0" w:space="0" w:color="auto"/>
        <w:bottom w:val="none" w:sz="0" w:space="0" w:color="auto"/>
        <w:right w:val="none" w:sz="0" w:space="0" w:color="auto"/>
      </w:divBdr>
    </w:div>
    <w:div w:id="202023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RaboFoodAgr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abobank.com/f&amp;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abobank-food-agribusiness-research.pressdoc.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verheul1@rn.rabobank.n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lara.van.der.elst@rabobank.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8B63D-A331-4D99-AA5B-3D8DF1775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3453</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Voor inlichtingen</vt:lpstr>
      <vt:lpstr>Voor inlichtingen</vt:lpstr>
    </vt:vector>
  </TitlesOfParts>
  <Company>Rabobank Nederland</Company>
  <LinksUpToDate>false</LinksUpToDate>
  <CharactersWithSpaces>4007</CharactersWithSpaces>
  <SharedDoc>false</SharedDoc>
  <HLinks>
    <vt:vector size="18" baseType="variant">
      <vt:variant>
        <vt:i4>1179743</vt:i4>
      </vt:variant>
      <vt:variant>
        <vt:i4>6</vt:i4>
      </vt:variant>
      <vt:variant>
        <vt:i4>0</vt:i4>
      </vt:variant>
      <vt:variant>
        <vt:i4>5</vt:i4>
      </vt:variant>
      <vt:variant>
        <vt:lpwstr>https://twitter.com/RaboFoodAgri</vt:lpwstr>
      </vt:variant>
      <vt:variant>
        <vt:lpwstr/>
      </vt:variant>
      <vt:variant>
        <vt:i4>7602203</vt:i4>
      </vt:variant>
      <vt:variant>
        <vt:i4>3</vt:i4>
      </vt:variant>
      <vt:variant>
        <vt:i4>0</vt:i4>
      </vt:variant>
      <vt:variant>
        <vt:i4>5</vt:i4>
      </vt:variant>
      <vt:variant>
        <vt:lpwstr>mailto:K.Verheul1@rn.rabobank.nl</vt:lpwstr>
      </vt:variant>
      <vt:variant>
        <vt:lpwstr/>
      </vt:variant>
      <vt:variant>
        <vt:i4>3604561</vt:i4>
      </vt:variant>
      <vt:variant>
        <vt:i4>0</vt:i4>
      </vt:variant>
      <vt:variant>
        <vt:i4>0</vt:i4>
      </vt:variant>
      <vt:variant>
        <vt:i4>5</vt:i4>
      </vt:variant>
      <vt:variant>
        <vt:lpwstr>mailto:tim.hunt@rabobank.com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 inlichtingen</dc:title>
  <dc:creator>M.A. de Bruine</dc:creator>
  <cp:lastModifiedBy>Wijgerden van, M (Margo)</cp:lastModifiedBy>
  <cp:revision>2</cp:revision>
  <cp:lastPrinted>2014-09-29T15:07:00Z</cp:lastPrinted>
  <dcterms:created xsi:type="dcterms:W3CDTF">2015-01-27T16:08:00Z</dcterms:created>
  <dcterms:modified xsi:type="dcterms:W3CDTF">2015-01-27T16:08:00Z</dcterms:modified>
</cp:coreProperties>
</file>