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B3360" w14:textId="2AC91078" w:rsidR="0095327B" w:rsidRDefault="000E70D4" w:rsidP="0095327B">
      <w:pPr>
        <w:ind w:left="-567"/>
        <w:rPr>
          <w:rFonts w:ascii="Verdana" w:hAnsi="Verdana"/>
          <w:b/>
          <w:sz w:val="24"/>
        </w:rPr>
      </w:pPr>
      <w:r>
        <w:rPr>
          <w:noProof/>
          <w:lang w:bidi="ar-SA"/>
        </w:rPr>
        <w:drawing>
          <wp:inline distT="0" distB="0" distL="0" distR="0" wp14:anchorId="08B4ACF5" wp14:editId="165BF04C">
            <wp:extent cx="1743075" cy="348615"/>
            <wp:effectExtent l="0" t="0" r="9525" b="0"/>
            <wp:docPr id="5" name="Picture 5" descr="J:\D-Link\2017\Media information\Press releases\CES 2018\Images\D-Link black no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D-Link\2017\Media information\Press releases\CES 2018\Images\D-Link black no str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348615"/>
                    </a:xfrm>
                    <a:prstGeom prst="rect">
                      <a:avLst/>
                    </a:prstGeom>
                    <a:noFill/>
                    <a:ln>
                      <a:noFill/>
                    </a:ln>
                  </pic:spPr>
                </pic:pic>
              </a:graphicData>
            </a:graphic>
          </wp:inline>
        </w:drawing>
      </w:r>
    </w:p>
    <w:p w14:paraId="4103262F" w14:textId="77777777" w:rsidR="005E5AB4" w:rsidRDefault="005E5AB4" w:rsidP="00EB3306">
      <w:pPr>
        <w:ind w:left="-567"/>
        <w:jc w:val="center"/>
        <w:rPr>
          <w:rFonts w:ascii="Verdana" w:hAnsi="Verdana"/>
          <w:b/>
          <w:sz w:val="28"/>
          <w:szCs w:val="28"/>
        </w:rPr>
      </w:pPr>
    </w:p>
    <w:p w14:paraId="4F2E9161" w14:textId="6BC04BE1" w:rsidR="00EB3306" w:rsidRPr="00DE2CF9" w:rsidRDefault="00102603" w:rsidP="00EB3306">
      <w:pPr>
        <w:ind w:left="-567"/>
        <w:jc w:val="center"/>
        <w:rPr>
          <w:rFonts w:ascii="Verdana" w:hAnsi="Verdana"/>
          <w:b/>
          <w:sz w:val="28"/>
          <w:szCs w:val="28"/>
        </w:rPr>
      </w:pPr>
      <w:r>
        <w:rPr>
          <w:rFonts w:ascii="Verdana" w:hAnsi="Verdana"/>
          <w:b/>
          <w:sz w:val="28"/>
        </w:rPr>
        <w:t>D-Link introduc</w:t>
      </w:r>
      <w:r w:rsidR="00FD0EEA">
        <w:rPr>
          <w:rFonts w:ascii="Verdana" w:hAnsi="Verdana"/>
          <w:b/>
          <w:sz w:val="28"/>
        </w:rPr>
        <w:t xml:space="preserve">eert nieuwe 180 graden HD Wi-Fi </w:t>
      </w:r>
      <w:r>
        <w:rPr>
          <w:rFonts w:ascii="Verdana" w:hAnsi="Verdana"/>
          <w:b/>
          <w:sz w:val="28"/>
        </w:rPr>
        <w:t xml:space="preserve">bewakingscamera </w:t>
      </w:r>
    </w:p>
    <w:p w14:paraId="5EFA6879" w14:textId="3EDB4BDA" w:rsidR="0033035F" w:rsidRPr="00102603" w:rsidRDefault="001568BD" w:rsidP="0033035F">
      <w:pPr>
        <w:ind w:left="-567"/>
        <w:jc w:val="center"/>
        <w:rPr>
          <w:rFonts w:ascii="Verdana" w:hAnsi="Verdana"/>
          <w:i/>
        </w:rPr>
      </w:pPr>
      <w:r>
        <w:rPr>
          <w:rFonts w:ascii="Verdana" w:hAnsi="Verdana"/>
          <w:i/>
        </w:rPr>
        <w:t xml:space="preserve"> High definition </w:t>
      </w:r>
      <w:r w:rsidR="006404AE">
        <w:rPr>
          <w:rFonts w:ascii="Verdana" w:hAnsi="Verdana"/>
          <w:i/>
        </w:rPr>
        <w:t>videobewaking</w:t>
      </w:r>
      <w:r>
        <w:rPr>
          <w:rFonts w:ascii="Verdana" w:hAnsi="Verdana"/>
          <w:i/>
        </w:rPr>
        <w:t xml:space="preserve"> buitenshuis </w:t>
      </w:r>
      <w:r w:rsidR="006244D8">
        <w:rPr>
          <w:rFonts w:ascii="Verdana" w:hAnsi="Verdana"/>
          <w:i/>
        </w:rPr>
        <w:t>met</w:t>
      </w:r>
      <w:r>
        <w:rPr>
          <w:rFonts w:ascii="Verdana" w:hAnsi="Verdana"/>
          <w:i/>
        </w:rPr>
        <w:t xml:space="preserve"> eenvoudige installatie</w:t>
      </w:r>
    </w:p>
    <w:p w14:paraId="577EDB73" w14:textId="2665B1A8" w:rsidR="00C154E0" w:rsidRDefault="00B304ED" w:rsidP="0007528E">
      <w:pPr>
        <w:ind w:left="-567"/>
        <w:jc w:val="center"/>
        <w:rPr>
          <w:rFonts w:ascii="Verdana" w:hAnsi="Verdana"/>
          <w:b/>
          <w:sz w:val="28"/>
          <w:szCs w:val="28"/>
        </w:rPr>
      </w:pPr>
      <w:r>
        <w:rPr>
          <w:rFonts w:ascii="Verdana" w:hAnsi="Verdana"/>
          <w:b/>
          <w:noProof/>
          <w:sz w:val="28"/>
          <w:szCs w:val="28"/>
          <w:lang w:bidi="ar-SA"/>
        </w:rPr>
        <w:drawing>
          <wp:inline distT="0" distB="0" distL="0" distR="0" wp14:anchorId="734E0FB3" wp14:editId="08DB9997">
            <wp:extent cx="2438400" cy="2642594"/>
            <wp:effectExtent l="0" t="0" r="0" b="0"/>
            <wp:docPr id="4" name="Picture 4" descr="\\kaizofpdc01\users$\amcdonald\Downloads\DCS-2670L_A1_Image H(Side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zofpdc01\users$\amcdonald\Downloads\DCS-2670L_A1_Image H(Side_Right).pn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444555" cy="2649265"/>
                    </a:xfrm>
                    <a:prstGeom prst="rect">
                      <a:avLst/>
                    </a:prstGeom>
                    <a:noFill/>
                    <a:ln>
                      <a:noFill/>
                    </a:ln>
                  </pic:spPr>
                </pic:pic>
              </a:graphicData>
            </a:graphic>
          </wp:inline>
        </w:drawing>
      </w:r>
    </w:p>
    <w:p w14:paraId="650B67D2" w14:textId="77777777" w:rsidR="00243E9F" w:rsidRPr="00243E9F" w:rsidRDefault="00243E9F" w:rsidP="00243E9F">
      <w:pPr>
        <w:ind w:left="-567"/>
        <w:jc w:val="center"/>
        <w:rPr>
          <w:rFonts w:ascii="Verdana" w:hAnsi="Verdana"/>
          <w:i/>
          <w:lang w:val="en-US"/>
        </w:rPr>
      </w:pPr>
      <w:r w:rsidRPr="00243E9F">
        <w:rPr>
          <w:rFonts w:ascii="Verdana" w:hAnsi="Verdana"/>
          <w:i/>
          <w:lang w:val="en-US"/>
        </w:rPr>
        <w:t>(Full HD 180° Outdoor Wi-Fi Camera DCS-2670L)</w:t>
      </w:r>
    </w:p>
    <w:p w14:paraId="2D4F1ABD" w14:textId="77777777" w:rsidR="00B304ED" w:rsidRPr="00243E9F" w:rsidRDefault="00B304ED" w:rsidP="00B304ED">
      <w:pPr>
        <w:spacing w:line="276" w:lineRule="auto"/>
        <w:ind w:left="-567"/>
        <w:rPr>
          <w:rFonts w:ascii="Verdana" w:hAnsi="Verdana"/>
          <w:b/>
          <w:lang w:val="en-US"/>
        </w:rPr>
      </w:pPr>
    </w:p>
    <w:p w14:paraId="32A7F881" w14:textId="034A70AF" w:rsidR="008760E7" w:rsidRPr="00BF488F" w:rsidRDefault="00BF488F" w:rsidP="00BF488F">
      <w:pPr>
        <w:spacing w:line="276" w:lineRule="auto"/>
        <w:ind w:left="-567"/>
        <w:rPr>
          <w:rFonts w:ascii="Verdana" w:hAnsi="Verdana"/>
          <w:b/>
        </w:rPr>
      </w:pPr>
      <w:r>
        <w:rPr>
          <w:rFonts w:ascii="Verdana" w:hAnsi="Verdana"/>
          <w:b/>
        </w:rPr>
        <w:t xml:space="preserve">AMSTERDAM, </w:t>
      </w:r>
      <w:r w:rsidR="00D4452E">
        <w:rPr>
          <w:rFonts w:ascii="Verdana" w:hAnsi="Verdana"/>
          <w:b/>
        </w:rPr>
        <w:t>2 februari</w:t>
      </w:r>
      <w:r>
        <w:rPr>
          <w:rFonts w:ascii="Verdana" w:hAnsi="Verdana"/>
          <w:b/>
        </w:rPr>
        <w:t xml:space="preserve"> </w:t>
      </w:r>
      <w:r w:rsidR="001F36AB">
        <w:rPr>
          <w:rFonts w:ascii="Verdana" w:hAnsi="Verdana"/>
          <w:b/>
        </w:rPr>
        <w:t>2017</w:t>
      </w:r>
      <w:r w:rsidR="00B3542E">
        <w:rPr>
          <w:rFonts w:ascii="Verdana" w:hAnsi="Verdana"/>
          <w:b/>
        </w:rPr>
        <w:t xml:space="preserve"> </w:t>
      </w:r>
      <w:r>
        <w:rPr>
          <w:rFonts w:ascii="Verdana" w:hAnsi="Verdana"/>
          <w:b/>
        </w:rPr>
        <w:t xml:space="preserve">– </w:t>
      </w:r>
      <w:proofErr w:type="spellStart"/>
      <w:r w:rsidR="00B3542E">
        <w:rPr>
          <w:rFonts w:ascii="Verdana" w:hAnsi="Verdana"/>
        </w:rPr>
        <w:t>D-Link</w:t>
      </w:r>
      <w:proofErr w:type="spellEnd"/>
      <w:r w:rsidR="00B3542E">
        <w:rPr>
          <w:rFonts w:ascii="Verdana" w:hAnsi="Verdana"/>
        </w:rPr>
        <w:t>, wereldleider op het gebied van</w:t>
      </w:r>
      <w:r w:rsidR="0016172C">
        <w:rPr>
          <w:rFonts w:ascii="Verdana" w:hAnsi="Verdana"/>
        </w:rPr>
        <w:t xml:space="preserve"> </w:t>
      </w:r>
      <w:r w:rsidR="009409E2">
        <w:rPr>
          <w:rFonts w:ascii="Verdana" w:hAnsi="Verdana"/>
        </w:rPr>
        <w:t>netwerk- en beveiligingsapparatuur</w:t>
      </w:r>
      <w:r w:rsidR="00B3542E">
        <w:rPr>
          <w:rFonts w:ascii="Verdana" w:hAnsi="Verdana"/>
        </w:rPr>
        <w:t xml:space="preserve">, heeft de nieuwste </w:t>
      </w:r>
      <w:proofErr w:type="spellStart"/>
      <w:r w:rsidR="00B3542E">
        <w:rPr>
          <w:rFonts w:ascii="Verdana" w:hAnsi="Verdana"/>
        </w:rPr>
        <w:t>mydlink</w:t>
      </w:r>
      <w:proofErr w:type="spellEnd"/>
      <w:r w:rsidR="00B3542E">
        <w:rPr>
          <w:rFonts w:ascii="Verdana" w:hAnsi="Verdana"/>
        </w:rPr>
        <w:t>-camera aangekondigd: de Full HD 180 graden Wi-Fi-</w:t>
      </w:r>
      <w:r w:rsidR="009409E2">
        <w:rPr>
          <w:rFonts w:ascii="Verdana" w:hAnsi="Verdana"/>
        </w:rPr>
        <w:t xml:space="preserve">outdoor </w:t>
      </w:r>
      <w:r w:rsidR="00B3542E">
        <w:rPr>
          <w:rFonts w:ascii="Verdana" w:hAnsi="Verdana"/>
        </w:rPr>
        <w:t xml:space="preserve">camera (DCS-2670L) </w:t>
      </w:r>
      <w:r w:rsidR="009409E2">
        <w:rPr>
          <w:rFonts w:ascii="Verdana" w:hAnsi="Verdana"/>
        </w:rPr>
        <w:t xml:space="preserve">voor </w:t>
      </w:r>
      <w:r w:rsidR="00B3542E">
        <w:rPr>
          <w:rFonts w:ascii="Verdana" w:hAnsi="Verdana"/>
        </w:rPr>
        <w:t>betrouwbare bewaking buitenshuis. De</w:t>
      </w:r>
      <w:r w:rsidR="00252E52">
        <w:rPr>
          <w:rFonts w:ascii="Verdana" w:hAnsi="Verdana"/>
        </w:rPr>
        <w:t>ze</w:t>
      </w:r>
      <w:r w:rsidR="00B3542E">
        <w:rPr>
          <w:rFonts w:ascii="Verdana" w:hAnsi="Verdana"/>
        </w:rPr>
        <w:t xml:space="preserve"> nieuwste camera van D-Link </w:t>
      </w:r>
      <w:r w:rsidR="00252E52">
        <w:rPr>
          <w:rFonts w:ascii="Verdana" w:hAnsi="Verdana"/>
        </w:rPr>
        <w:t xml:space="preserve">biedt geavanceerde </w:t>
      </w:r>
      <w:r w:rsidR="00B3542E">
        <w:rPr>
          <w:rFonts w:ascii="Verdana" w:hAnsi="Verdana"/>
        </w:rPr>
        <w:t xml:space="preserve">functies voor </w:t>
      </w:r>
      <w:r w:rsidR="00252E52">
        <w:rPr>
          <w:rFonts w:ascii="Verdana" w:hAnsi="Verdana"/>
        </w:rPr>
        <w:t xml:space="preserve">een gunstige prijs. De camera </w:t>
      </w:r>
      <w:r w:rsidR="006244D8">
        <w:rPr>
          <w:rFonts w:ascii="Verdana" w:hAnsi="Verdana"/>
        </w:rPr>
        <w:t>is nauwkeurig in het vastleggen van beeld</w:t>
      </w:r>
      <w:r w:rsidR="00B3542E">
        <w:rPr>
          <w:rFonts w:ascii="Verdana" w:hAnsi="Verdana"/>
        </w:rPr>
        <w:t>, gebruiksvriendelijk en bestand tegen de zwaarste weersomstandigheden</w:t>
      </w:r>
      <w:r w:rsidR="00837A7F">
        <w:rPr>
          <w:rFonts w:ascii="Verdana" w:hAnsi="Verdana"/>
        </w:rPr>
        <w:t xml:space="preserve"> dankzij zijn robuuste IP65-behuizing</w:t>
      </w:r>
      <w:r w:rsidR="00B3542E">
        <w:rPr>
          <w:rFonts w:ascii="Verdana" w:hAnsi="Verdana"/>
        </w:rPr>
        <w:t xml:space="preserve">. </w:t>
      </w:r>
    </w:p>
    <w:p w14:paraId="607D26DB" w14:textId="4412731B" w:rsidR="00D53418" w:rsidRDefault="00D56F5C" w:rsidP="00794754">
      <w:pPr>
        <w:spacing w:line="276" w:lineRule="auto"/>
        <w:ind w:left="-567"/>
        <w:rPr>
          <w:rFonts w:ascii="Verdana" w:hAnsi="Verdana"/>
        </w:rPr>
      </w:pPr>
      <w:r>
        <w:rPr>
          <w:rFonts w:ascii="Verdana" w:hAnsi="Verdana"/>
        </w:rPr>
        <w:t xml:space="preserve">Dankzij de combinatie van een panoramische lens van 180 graden, </w:t>
      </w:r>
      <w:r w:rsidDel="00837A7F">
        <w:rPr>
          <w:rFonts w:ascii="Verdana" w:hAnsi="Verdana"/>
        </w:rPr>
        <w:t>Full HD 1080p-resoluti</w:t>
      </w:r>
      <w:r>
        <w:rPr>
          <w:rFonts w:ascii="Verdana" w:hAnsi="Verdana"/>
        </w:rPr>
        <w:t>e en de krachtige ingebouwde infrarood-</w:t>
      </w:r>
      <w:proofErr w:type="spellStart"/>
      <w:r>
        <w:rPr>
          <w:rFonts w:ascii="Verdana" w:hAnsi="Verdana"/>
        </w:rPr>
        <w:t>LED’s</w:t>
      </w:r>
      <w:proofErr w:type="spellEnd"/>
      <w:r>
        <w:rPr>
          <w:rFonts w:ascii="Verdana" w:hAnsi="Verdana"/>
        </w:rPr>
        <w:t xml:space="preserve">, biedt de </w:t>
      </w:r>
      <w:r w:rsidR="00D90717">
        <w:rPr>
          <w:rFonts w:ascii="Verdana" w:hAnsi="Verdana"/>
        </w:rPr>
        <w:t>DCS-2670L</w:t>
      </w:r>
      <w:r>
        <w:rPr>
          <w:rFonts w:ascii="Verdana" w:hAnsi="Verdana"/>
        </w:rPr>
        <w:t xml:space="preserve"> professionele videobewaking van een zeer hoge kwaliteit, zelfs in volledige duisternis. </w:t>
      </w:r>
      <w:r w:rsidR="00B141CA">
        <w:rPr>
          <w:rFonts w:ascii="Verdana" w:hAnsi="Verdana"/>
        </w:rPr>
        <w:t xml:space="preserve">De beelden </w:t>
      </w:r>
      <w:r w:rsidR="00794754">
        <w:rPr>
          <w:rFonts w:ascii="Verdana" w:hAnsi="Verdana"/>
        </w:rPr>
        <w:t>van de D-Link Full HD 180 graden Wi-Fi</w:t>
      </w:r>
      <w:r w:rsidR="00837A7F">
        <w:rPr>
          <w:rFonts w:ascii="Verdana" w:hAnsi="Verdana"/>
        </w:rPr>
        <w:t xml:space="preserve"> outdoor </w:t>
      </w:r>
      <w:r w:rsidR="00794754">
        <w:rPr>
          <w:rFonts w:ascii="Verdana" w:hAnsi="Verdana"/>
        </w:rPr>
        <w:t>camera k</w:t>
      </w:r>
      <w:r w:rsidR="00E15CAC">
        <w:rPr>
          <w:rFonts w:ascii="Verdana" w:hAnsi="Verdana"/>
        </w:rPr>
        <w:t>unnen</w:t>
      </w:r>
      <w:r w:rsidR="00F01DA1">
        <w:rPr>
          <w:rFonts w:ascii="Verdana" w:hAnsi="Verdana"/>
        </w:rPr>
        <w:t xml:space="preserve"> eenvoudig </w:t>
      </w:r>
      <w:r w:rsidR="0039052F">
        <w:rPr>
          <w:rFonts w:ascii="Verdana" w:hAnsi="Verdana"/>
        </w:rPr>
        <w:t xml:space="preserve">via </w:t>
      </w:r>
      <w:r w:rsidR="00794754">
        <w:rPr>
          <w:rFonts w:ascii="Verdana" w:hAnsi="Verdana"/>
        </w:rPr>
        <w:t xml:space="preserve">de </w:t>
      </w:r>
      <w:proofErr w:type="spellStart"/>
      <w:r w:rsidR="00794754">
        <w:rPr>
          <w:rFonts w:ascii="Verdana" w:hAnsi="Verdana"/>
        </w:rPr>
        <w:t>mydlink</w:t>
      </w:r>
      <w:proofErr w:type="spellEnd"/>
      <w:r w:rsidR="00794754">
        <w:rPr>
          <w:rFonts w:ascii="Verdana" w:hAnsi="Verdana"/>
        </w:rPr>
        <w:t xml:space="preserve">-app of het speciale </w:t>
      </w:r>
      <w:proofErr w:type="spellStart"/>
      <w:r w:rsidR="00794754">
        <w:rPr>
          <w:rFonts w:ascii="Verdana" w:hAnsi="Verdana"/>
        </w:rPr>
        <w:t>webportaal</w:t>
      </w:r>
      <w:proofErr w:type="spellEnd"/>
      <w:r w:rsidR="00794754">
        <w:rPr>
          <w:rFonts w:ascii="Verdana" w:hAnsi="Verdana"/>
        </w:rPr>
        <w:t xml:space="preserve"> worden </w:t>
      </w:r>
      <w:r w:rsidR="00870E34">
        <w:rPr>
          <w:rFonts w:ascii="Verdana" w:hAnsi="Verdana"/>
        </w:rPr>
        <w:t>bekeken</w:t>
      </w:r>
      <w:r w:rsidR="00212E7B">
        <w:rPr>
          <w:rFonts w:ascii="Verdana" w:hAnsi="Verdana"/>
        </w:rPr>
        <w:t>, w</w:t>
      </w:r>
      <w:r w:rsidR="00B141CA">
        <w:rPr>
          <w:rFonts w:ascii="Verdana" w:hAnsi="Verdana"/>
        </w:rPr>
        <w:t>aar je ook bent.</w:t>
      </w:r>
      <w:r w:rsidR="00794754">
        <w:rPr>
          <w:rFonts w:ascii="Verdana" w:hAnsi="Verdana"/>
        </w:rPr>
        <w:t xml:space="preserve"> D</w:t>
      </w:r>
      <w:r w:rsidR="000540E8">
        <w:rPr>
          <w:rFonts w:ascii="Verdana" w:hAnsi="Verdana"/>
        </w:rPr>
        <w:t>ankzij d</w:t>
      </w:r>
      <w:r w:rsidR="00794754">
        <w:rPr>
          <w:rFonts w:ascii="Verdana" w:hAnsi="Verdana"/>
        </w:rPr>
        <w:t>e geïntegreerde beweging</w:t>
      </w:r>
      <w:r w:rsidR="000540E8">
        <w:rPr>
          <w:rFonts w:ascii="Verdana" w:hAnsi="Verdana"/>
        </w:rPr>
        <w:t>s</w:t>
      </w:r>
      <w:r w:rsidR="00794754">
        <w:rPr>
          <w:rFonts w:ascii="Verdana" w:hAnsi="Verdana"/>
        </w:rPr>
        <w:t xml:space="preserve">- en geluidsdetectie </w:t>
      </w:r>
      <w:r w:rsidR="000540E8">
        <w:rPr>
          <w:rFonts w:ascii="Verdana" w:hAnsi="Verdana"/>
        </w:rPr>
        <w:t xml:space="preserve">worden automatisch </w:t>
      </w:r>
      <w:r w:rsidR="00794754">
        <w:rPr>
          <w:rFonts w:ascii="Verdana" w:hAnsi="Verdana"/>
        </w:rPr>
        <w:t>pushmeldingen</w:t>
      </w:r>
      <w:r w:rsidR="000540E8">
        <w:rPr>
          <w:rFonts w:ascii="Verdana" w:hAnsi="Verdana"/>
        </w:rPr>
        <w:t xml:space="preserve"> verstuurd</w:t>
      </w:r>
      <w:r w:rsidR="00794754">
        <w:rPr>
          <w:rFonts w:ascii="Verdana" w:hAnsi="Verdana"/>
        </w:rPr>
        <w:t xml:space="preserve"> naar een smartphone </w:t>
      </w:r>
      <w:r w:rsidR="00593504">
        <w:rPr>
          <w:rFonts w:ascii="Verdana" w:hAnsi="Verdana"/>
        </w:rPr>
        <w:t xml:space="preserve">en </w:t>
      </w:r>
      <w:r w:rsidR="000540E8">
        <w:rPr>
          <w:rFonts w:ascii="Verdana" w:hAnsi="Verdana"/>
        </w:rPr>
        <w:t xml:space="preserve">worden </w:t>
      </w:r>
      <w:r w:rsidR="00794754">
        <w:rPr>
          <w:rFonts w:ascii="Verdana" w:hAnsi="Verdana"/>
        </w:rPr>
        <w:t>videoclips van een gebeurtenis vast</w:t>
      </w:r>
      <w:r w:rsidR="000540E8">
        <w:rPr>
          <w:rFonts w:ascii="Verdana" w:hAnsi="Verdana"/>
        </w:rPr>
        <w:t>gelegd</w:t>
      </w:r>
      <w:r w:rsidR="00794754">
        <w:rPr>
          <w:rFonts w:ascii="Verdana" w:hAnsi="Verdana"/>
        </w:rPr>
        <w:t xml:space="preserve"> op een geplaatste </w:t>
      </w:r>
      <w:proofErr w:type="spellStart"/>
      <w:r w:rsidR="00794754">
        <w:rPr>
          <w:rFonts w:ascii="Verdana" w:hAnsi="Verdana"/>
        </w:rPr>
        <w:t>microSD</w:t>
      </w:r>
      <w:proofErr w:type="spellEnd"/>
      <w:r w:rsidR="00794754">
        <w:rPr>
          <w:rFonts w:ascii="Verdana" w:hAnsi="Verdana"/>
        </w:rPr>
        <w:t xml:space="preserve">-kaart </w:t>
      </w:r>
      <w:r w:rsidR="00987592">
        <w:rPr>
          <w:rFonts w:ascii="Verdana" w:hAnsi="Verdana"/>
        </w:rPr>
        <w:t>of</w:t>
      </w:r>
      <w:r w:rsidR="00652689">
        <w:rPr>
          <w:rFonts w:ascii="Verdana" w:hAnsi="Verdana"/>
        </w:rPr>
        <w:t xml:space="preserve"> via de </w:t>
      </w:r>
      <w:proofErr w:type="spellStart"/>
      <w:r w:rsidR="00652689">
        <w:rPr>
          <w:rFonts w:ascii="Verdana" w:hAnsi="Verdana"/>
        </w:rPr>
        <w:t>mydlink</w:t>
      </w:r>
      <w:proofErr w:type="spellEnd"/>
      <w:r w:rsidR="00652689">
        <w:rPr>
          <w:rFonts w:ascii="Verdana" w:hAnsi="Verdana"/>
        </w:rPr>
        <w:t>-</w:t>
      </w:r>
      <w:bookmarkStart w:id="0" w:name="_GoBack"/>
      <w:bookmarkEnd w:id="0"/>
      <w:r w:rsidR="00794754">
        <w:rPr>
          <w:rFonts w:ascii="Verdana" w:hAnsi="Verdana"/>
        </w:rPr>
        <w:t xml:space="preserve">app ook rechtstreeks </w:t>
      </w:r>
      <w:r w:rsidR="00E6470B">
        <w:rPr>
          <w:rFonts w:ascii="Verdana" w:hAnsi="Verdana"/>
        </w:rPr>
        <w:t>opgesl</w:t>
      </w:r>
      <w:r w:rsidR="0016172C">
        <w:rPr>
          <w:rFonts w:ascii="Verdana" w:hAnsi="Verdana"/>
        </w:rPr>
        <w:t xml:space="preserve">agen </w:t>
      </w:r>
      <w:r w:rsidR="00794754">
        <w:rPr>
          <w:rFonts w:ascii="Verdana" w:hAnsi="Verdana"/>
        </w:rPr>
        <w:t xml:space="preserve">op een smartphone. </w:t>
      </w:r>
    </w:p>
    <w:p w14:paraId="1F23FC1A" w14:textId="54301A6B" w:rsidR="00794754" w:rsidRDefault="00BF4847" w:rsidP="00794754">
      <w:pPr>
        <w:spacing w:line="276" w:lineRule="auto"/>
        <w:ind w:left="-567"/>
        <w:rPr>
          <w:rFonts w:ascii="Verdana" w:hAnsi="Verdana"/>
        </w:rPr>
      </w:pPr>
      <w:r>
        <w:rPr>
          <w:rFonts w:ascii="Verdana" w:hAnsi="Verdana"/>
        </w:rPr>
        <w:t xml:space="preserve">Normaliter zijn de premium functies van de nieuwe DCS-2670L uitsluitend gereserveerd voor high-end professionele beveiligingssystemen, maar dankzij de </w:t>
      </w:r>
      <w:r>
        <w:rPr>
          <w:rFonts w:ascii="Verdana" w:hAnsi="Verdana"/>
        </w:rPr>
        <w:lastRenderedPageBreak/>
        <w:t xml:space="preserve">nieuwe geïntegreerde Wi-Fi technologie is geavanceerde videosurveillance nu toegankelijk voor iedereen. Naast zijn aantrekkelijke prijs is de camera bovendien binnen </w:t>
      </w:r>
      <w:r w:rsidR="006644F3">
        <w:rPr>
          <w:rFonts w:ascii="Verdana" w:hAnsi="Verdana"/>
        </w:rPr>
        <w:t>een mum van tijd</w:t>
      </w:r>
      <w:r w:rsidR="0064080B">
        <w:rPr>
          <w:rFonts w:ascii="Verdana" w:hAnsi="Verdana"/>
        </w:rPr>
        <w:t xml:space="preserve"> geïnstalleerd</w:t>
      </w:r>
      <w:r w:rsidR="00BD3BC8">
        <w:rPr>
          <w:rFonts w:ascii="Verdana" w:hAnsi="Verdana"/>
        </w:rPr>
        <w:t xml:space="preserve">. </w:t>
      </w:r>
      <w:r w:rsidR="006644F3">
        <w:rPr>
          <w:rFonts w:ascii="Verdana" w:hAnsi="Verdana"/>
        </w:rPr>
        <w:t xml:space="preserve"> </w:t>
      </w:r>
    </w:p>
    <w:p w14:paraId="7D02044E" w14:textId="77777777" w:rsidR="00A3044E" w:rsidRPr="00DE2CF9" w:rsidRDefault="00A3044E" w:rsidP="00A3044E">
      <w:pPr>
        <w:ind w:left="-567"/>
        <w:rPr>
          <w:rFonts w:ascii="Verdana" w:hAnsi="Verdana" w:cs="Verdana-Bold"/>
          <w:b/>
          <w:bCs/>
          <w:color w:val="000000"/>
        </w:rPr>
      </w:pPr>
      <w:r>
        <w:rPr>
          <w:rFonts w:ascii="Verdana" w:hAnsi="Verdana"/>
          <w:b/>
          <w:color w:val="000000"/>
        </w:rPr>
        <w:t>Belangrijkste kenmerken:</w:t>
      </w:r>
    </w:p>
    <w:p w14:paraId="055BEC51" w14:textId="3D79B682" w:rsidR="00B304ED" w:rsidRPr="00E62EEB" w:rsidRDefault="00B304ED" w:rsidP="00B304ED">
      <w:pPr>
        <w:pStyle w:val="Lijstalinea"/>
        <w:numPr>
          <w:ilvl w:val="0"/>
          <w:numId w:val="5"/>
        </w:numPr>
        <w:rPr>
          <w:rFonts w:ascii="Verdana" w:hAnsi="Verdana"/>
          <w:sz w:val="22"/>
          <w:szCs w:val="22"/>
        </w:rPr>
      </w:pPr>
      <w:r>
        <w:rPr>
          <w:rFonts w:ascii="Verdana" w:hAnsi="Verdana"/>
          <w:b/>
          <w:color w:val="000000"/>
          <w:sz w:val="22"/>
        </w:rPr>
        <w:t>Weerbestendig</w:t>
      </w:r>
      <w:r>
        <w:rPr>
          <w:rFonts w:ascii="Verdana" w:hAnsi="Verdana"/>
          <w:color w:val="000000"/>
          <w:sz w:val="22"/>
        </w:rPr>
        <w:t xml:space="preserve"> – </w:t>
      </w:r>
      <w:r w:rsidR="00DD2263">
        <w:rPr>
          <w:rFonts w:ascii="Verdana" w:hAnsi="Verdana"/>
          <w:color w:val="000000"/>
          <w:sz w:val="22"/>
        </w:rPr>
        <w:t xml:space="preserve">dankzij de </w:t>
      </w:r>
      <w:r>
        <w:rPr>
          <w:rFonts w:ascii="Verdana" w:hAnsi="Verdana"/>
          <w:color w:val="000000"/>
          <w:sz w:val="22"/>
        </w:rPr>
        <w:t xml:space="preserve">IP65-behuizing is de </w:t>
      </w:r>
      <w:r w:rsidR="002D790F" w:rsidRPr="005158CD">
        <w:rPr>
          <w:rFonts w:ascii="Verdana" w:hAnsi="Verdana"/>
          <w:sz w:val="22"/>
        </w:rPr>
        <w:t xml:space="preserve">DCS-2670L </w:t>
      </w:r>
      <w:r>
        <w:rPr>
          <w:rFonts w:ascii="Verdana" w:hAnsi="Verdana"/>
          <w:color w:val="000000"/>
          <w:sz w:val="22"/>
        </w:rPr>
        <w:t>bestand tegen stof, regen en sneeuw</w:t>
      </w:r>
    </w:p>
    <w:p w14:paraId="328592E7" w14:textId="2A603B9C" w:rsidR="00B304ED" w:rsidRPr="00DE2CF9" w:rsidRDefault="00B304ED" w:rsidP="00B304ED">
      <w:pPr>
        <w:pStyle w:val="Lijstalinea"/>
        <w:numPr>
          <w:ilvl w:val="0"/>
          <w:numId w:val="5"/>
        </w:numPr>
        <w:rPr>
          <w:rFonts w:ascii="Verdana" w:hAnsi="Verdana"/>
          <w:sz w:val="22"/>
          <w:szCs w:val="22"/>
        </w:rPr>
      </w:pPr>
      <w:r>
        <w:rPr>
          <w:rFonts w:ascii="Verdana" w:hAnsi="Verdana"/>
          <w:b/>
          <w:color w:val="000000"/>
          <w:sz w:val="22"/>
        </w:rPr>
        <w:t>Eenvoudige verbinding met draadloze netwerken</w:t>
      </w:r>
      <w:r>
        <w:rPr>
          <w:rFonts w:ascii="Verdana" w:hAnsi="Verdana"/>
          <w:color w:val="000000"/>
          <w:sz w:val="22"/>
        </w:rPr>
        <w:t xml:space="preserve"> – overal makkelijk te installeren en te configureren </w:t>
      </w:r>
      <w:r w:rsidR="00DD2263">
        <w:rPr>
          <w:rFonts w:ascii="Verdana" w:hAnsi="Verdana"/>
          <w:color w:val="000000"/>
          <w:sz w:val="22"/>
        </w:rPr>
        <w:t xml:space="preserve">via Wi-Fi </w:t>
      </w:r>
    </w:p>
    <w:p w14:paraId="49617997" w14:textId="56147ED9" w:rsidR="00B304ED" w:rsidRPr="00DE2CF9" w:rsidRDefault="00B304ED" w:rsidP="00B304ED">
      <w:pPr>
        <w:pStyle w:val="Lijstalinea"/>
        <w:numPr>
          <w:ilvl w:val="0"/>
          <w:numId w:val="5"/>
        </w:numPr>
        <w:rPr>
          <w:rFonts w:ascii="Verdana" w:hAnsi="Verdana"/>
          <w:sz w:val="22"/>
          <w:szCs w:val="22"/>
        </w:rPr>
      </w:pPr>
      <w:r>
        <w:rPr>
          <w:rFonts w:ascii="Verdana" w:hAnsi="Verdana"/>
          <w:b/>
          <w:color w:val="000000"/>
          <w:sz w:val="22"/>
        </w:rPr>
        <w:t xml:space="preserve">Snapshots en videoclips </w:t>
      </w:r>
      <w:r>
        <w:rPr>
          <w:rFonts w:ascii="Verdana" w:hAnsi="Verdana"/>
          <w:sz w:val="22"/>
        </w:rPr>
        <w:t xml:space="preserve">– kunnen makkelijk direct via de </w:t>
      </w:r>
      <w:proofErr w:type="spellStart"/>
      <w:r>
        <w:rPr>
          <w:rFonts w:ascii="Verdana" w:hAnsi="Verdana"/>
          <w:sz w:val="22"/>
        </w:rPr>
        <w:t>mydlink</w:t>
      </w:r>
      <w:proofErr w:type="spellEnd"/>
      <w:r>
        <w:rPr>
          <w:rFonts w:ascii="Verdana" w:hAnsi="Verdana"/>
          <w:sz w:val="22"/>
        </w:rPr>
        <w:t xml:space="preserve">-app op een mobiel apparaat worden opgeslagen. De DCS-2670L heeft ook een </w:t>
      </w:r>
      <w:proofErr w:type="spellStart"/>
      <w:r>
        <w:rPr>
          <w:rFonts w:ascii="Verdana" w:hAnsi="Verdana"/>
          <w:sz w:val="22"/>
        </w:rPr>
        <w:t>microSD</w:t>
      </w:r>
      <w:proofErr w:type="spellEnd"/>
      <w:r>
        <w:rPr>
          <w:rFonts w:ascii="Verdana" w:hAnsi="Verdana"/>
          <w:sz w:val="22"/>
        </w:rPr>
        <w:t>-slot waar snapshots en video</w:t>
      </w:r>
      <w:r w:rsidR="00B97E62">
        <w:rPr>
          <w:rFonts w:ascii="Verdana" w:hAnsi="Verdana"/>
          <w:sz w:val="22"/>
        </w:rPr>
        <w:t>’s</w:t>
      </w:r>
      <w:r>
        <w:rPr>
          <w:rFonts w:ascii="Verdana" w:hAnsi="Verdana"/>
          <w:sz w:val="22"/>
        </w:rPr>
        <w:t xml:space="preserve"> kunnen worden opgeslagen</w:t>
      </w:r>
    </w:p>
    <w:p w14:paraId="3B826F3F" w14:textId="7D0E41BE" w:rsidR="00B304ED" w:rsidRPr="00DE2CF9" w:rsidRDefault="00B304ED" w:rsidP="00B304ED">
      <w:pPr>
        <w:pStyle w:val="Lijstalinea"/>
        <w:numPr>
          <w:ilvl w:val="0"/>
          <w:numId w:val="5"/>
        </w:numPr>
        <w:rPr>
          <w:rFonts w:ascii="Verdana" w:hAnsi="Verdana"/>
          <w:sz w:val="22"/>
          <w:szCs w:val="22"/>
        </w:rPr>
      </w:pPr>
      <w:r>
        <w:rPr>
          <w:rFonts w:ascii="Verdana" w:hAnsi="Verdana"/>
          <w:b/>
          <w:noProof/>
          <w:sz w:val="22"/>
        </w:rPr>
        <w:t xml:space="preserve">Beweging- en geluidsdetectie </w:t>
      </w:r>
      <w:r>
        <w:rPr>
          <w:rFonts w:ascii="Verdana" w:hAnsi="Verdana"/>
          <w:sz w:val="22"/>
        </w:rPr>
        <w:t xml:space="preserve">– stuurt automatisch </w:t>
      </w:r>
      <w:r w:rsidR="000D280A">
        <w:rPr>
          <w:rFonts w:ascii="Verdana" w:hAnsi="Verdana"/>
          <w:sz w:val="22"/>
        </w:rPr>
        <w:t>push</w:t>
      </w:r>
      <w:r w:rsidR="00A547A5">
        <w:rPr>
          <w:rFonts w:ascii="Verdana" w:hAnsi="Verdana"/>
          <w:sz w:val="22"/>
        </w:rPr>
        <w:t xml:space="preserve"> </w:t>
      </w:r>
      <w:r>
        <w:rPr>
          <w:rFonts w:ascii="Verdana" w:hAnsi="Verdana"/>
          <w:sz w:val="22"/>
        </w:rPr>
        <w:t xml:space="preserve">notificaties naar </w:t>
      </w:r>
      <w:r w:rsidR="002D790F">
        <w:rPr>
          <w:rFonts w:ascii="Verdana" w:hAnsi="Verdana"/>
          <w:sz w:val="22"/>
        </w:rPr>
        <w:t>de gebruiker</w:t>
      </w:r>
      <w:r>
        <w:rPr>
          <w:rFonts w:ascii="Verdana" w:hAnsi="Verdana"/>
          <w:sz w:val="22"/>
        </w:rPr>
        <w:t xml:space="preserve"> wanneer de detectie wordt </w:t>
      </w:r>
      <w:r w:rsidR="002D790F">
        <w:rPr>
          <w:rFonts w:ascii="Verdana" w:hAnsi="Verdana"/>
          <w:sz w:val="22"/>
        </w:rPr>
        <w:t>getriggerd</w:t>
      </w:r>
    </w:p>
    <w:p w14:paraId="15F2921D" w14:textId="53EEDBFA" w:rsidR="00B304ED" w:rsidRPr="00DE2CF9" w:rsidRDefault="00B304ED" w:rsidP="00B304ED">
      <w:pPr>
        <w:pStyle w:val="Lijstalinea"/>
        <w:numPr>
          <w:ilvl w:val="0"/>
          <w:numId w:val="5"/>
        </w:numPr>
        <w:rPr>
          <w:rFonts w:ascii="Verdana" w:hAnsi="Verdana"/>
          <w:sz w:val="22"/>
          <w:szCs w:val="22"/>
        </w:rPr>
      </w:pPr>
      <w:r>
        <w:rPr>
          <w:rFonts w:ascii="Verdana" w:hAnsi="Verdana"/>
          <w:b/>
          <w:noProof/>
          <w:sz w:val="22"/>
        </w:rPr>
        <w:t xml:space="preserve">Bediening op afstand </w:t>
      </w:r>
      <w:r>
        <w:rPr>
          <w:rFonts w:ascii="Verdana" w:hAnsi="Verdana"/>
          <w:sz w:val="22"/>
        </w:rPr>
        <w:t xml:space="preserve">– met de </w:t>
      </w:r>
      <w:proofErr w:type="spellStart"/>
      <w:r>
        <w:rPr>
          <w:rFonts w:ascii="Verdana" w:hAnsi="Verdana"/>
          <w:sz w:val="22"/>
        </w:rPr>
        <w:t>mydlink</w:t>
      </w:r>
      <w:proofErr w:type="spellEnd"/>
      <w:r>
        <w:rPr>
          <w:rFonts w:ascii="Verdana" w:hAnsi="Verdana"/>
          <w:sz w:val="22"/>
        </w:rPr>
        <w:t xml:space="preserve">-app </w:t>
      </w:r>
      <w:r w:rsidR="002D790F">
        <w:rPr>
          <w:rFonts w:ascii="Verdana" w:hAnsi="Verdana"/>
          <w:sz w:val="22"/>
        </w:rPr>
        <w:t>kan men</w:t>
      </w:r>
      <w:r>
        <w:rPr>
          <w:rFonts w:ascii="Verdana" w:hAnsi="Verdana"/>
          <w:sz w:val="22"/>
        </w:rPr>
        <w:t xml:space="preserve"> op afstand meekijken</w:t>
      </w:r>
      <w:r w:rsidR="002D790F">
        <w:rPr>
          <w:rFonts w:ascii="Verdana" w:hAnsi="Verdana"/>
          <w:sz w:val="22"/>
        </w:rPr>
        <w:t>,</w:t>
      </w:r>
      <w:r>
        <w:rPr>
          <w:rFonts w:ascii="Verdana" w:hAnsi="Verdana"/>
          <w:sz w:val="22"/>
        </w:rPr>
        <w:t xml:space="preserve"> de camera's besturen maar ook een video opnemen </w:t>
      </w:r>
    </w:p>
    <w:p w14:paraId="15DC2E4A" w14:textId="3FAB9636" w:rsidR="00B304ED" w:rsidRPr="00DE2CF9" w:rsidRDefault="00B304ED" w:rsidP="00B304ED">
      <w:pPr>
        <w:pStyle w:val="Lijstalinea"/>
        <w:numPr>
          <w:ilvl w:val="0"/>
          <w:numId w:val="5"/>
        </w:numPr>
        <w:rPr>
          <w:rFonts w:ascii="Verdana" w:hAnsi="Verdana"/>
          <w:sz w:val="22"/>
          <w:szCs w:val="22"/>
        </w:rPr>
      </w:pPr>
      <w:r>
        <w:rPr>
          <w:rFonts w:ascii="Verdana" w:hAnsi="Verdana"/>
          <w:b/>
          <w:noProof/>
          <w:color w:val="000000"/>
          <w:sz w:val="22"/>
        </w:rPr>
        <w:t>High-quality camera –</w:t>
      </w:r>
      <w:r>
        <w:rPr>
          <w:rFonts w:ascii="Verdana" w:hAnsi="Verdana"/>
          <w:sz w:val="22"/>
        </w:rPr>
        <w:t xml:space="preserve"> 10x digitale zoom, nachtzicht tot 10 meter en high-</w:t>
      </w:r>
      <w:proofErr w:type="spellStart"/>
      <w:r>
        <w:rPr>
          <w:rFonts w:ascii="Verdana" w:hAnsi="Verdana"/>
          <w:sz w:val="22"/>
        </w:rPr>
        <w:t>quality</w:t>
      </w:r>
      <w:proofErr w:type="spellEnd"/>
      <w:r>
        <w:rPr>
          <w:rFonts w:ascii="Verdana" w:hAnsi="Verdana"/>
          <w:sz w:val="22"/>
        </w:rPr>
        <w:t xml:space="preserve"> 1080p Full HD-resolutie bieden een helder plaatje van je huis of bedrijf</w:t>
      </w:r>
    </w:p>
    <w:p w14:paraId="3AE898DC" w14:textId="1DC13606" w:rsidR="00B304ED" w:rsidRPr="00DE2CF9" w:rsidRDefault="00B304ED" w:rsidP="007648D2">
      <w:pPr>
        <w:pStyle w:val="Lijstalinea"/>
        <w:numPr>
          <w:ilvl w:val="0"/>
          <w:numId w:val="5"/>
        </w:numPr>
        <w:rPr>
          <w:rFonts w:ascii="Verdana" w:hAnsi="Verdana"/>
          <w:sz w:val="22"/>
          <w:szCs w:val="22"/>
        </w:rPr>
      </w:pPr>
      <w:r>
        <w:rPr>
          <w:rFonts w:ascii="Verdana" w:hAnsi="Verdana"/>
          <w:b/>
          <w:color w:val="000000"/>
          <w:sz w:val="22"/>
        </w:rPr>
        <w:t>Breedbeeld –</w:t>
      </w:r>
      <w:r>
        <w:rPr>
          <w:rFonts w:ascii="Verdana" w:hAnsi="Verdana"/>
          <w:sz w:val="22"/>
        </w:rPr>
        <w:t xml:space="preserve"> om nog meer te kunnen zien, heeft de DCS-2670L een bijzonder wijd beeld van 180 graden</w:t>
      </w:r>
    </w:p>
    <w:p w14:paraId="2D37296E" w14:textId="47F62247" w:rsidR="003F0851" w:rsidRDefault="003F0851" w:rsidP="00A3044E">
      <w:pPr>
        <w:rPr>
          <w:rFonts w:ascii="Verdana" w:hAnsi="Verdana"/>
          <w:b/>
        </w:rPr>
      </w:pPr>
    </w:p>
    <w:p w14:paraId="0218103D" w14:textId="41A0DE4A" w:rsidR="00243E9F" w:rsidRPr="005E5AB4" w:rsidRDefault="005E5AB4" w:rsidP="00243E9F">
      <w:pPr>
        <w:ind w:left="-567"/>
        <w:jc w:val="both"/>
        <w:rPr>
          <w:rFonts w:ascii="Verdana" w:hAnsi="Verdana"/>
          <w:b/>
        </w:rPr>
      </w:pPr>
      <w:r w:rsidRPr="005E5AB4">
        <w:rPr>
          <w:rFonts w:ascii="Verdana" w:hAnsi="Verdana"/>
          <w:b/>
        </w:rPr>
        <w:t>Beschikbaarheid en prijs</w:t>
      </w:r>
    </w:p>
    <w:p w14:paraId="52971F1A" w14:textId="54E6F224" w:rsidR="00741FF8" w:rsidRPr="00741FF8" w:rsidRDefault="00741FF8" w:rsidP="005E5AB4">
      <w:pPr>
        <w:ind w:left="-567"/>
        <w:jc w:val="both"/>
        <w:rPr>
          <w:rFonts w:ascii="Verdana" w:hAnsi="Verdana"/>
        </w:rPr>
      </w:pPr>
      <w:r w:rsidRPr="00741FF8">
        <w:rPr>
          <w:rFonts w:ascii="Verdana" w:hAnsi="Verdana"/>
        </w:rPr>
        <w:t xml:space="preserve">De DCS-2670L is </w:t>
      </w:r>
      <w:r>
        <w:rPr>
          <w:rFonts w:ascii="Verdana" w:hAnsi="Verdana"/>
        </w:rPr>
        <w:t>per direct</w:t>
      </w:r>
      <w:r w:rsidRPr="00741FF8">
        <w:rPr>
          <w:rFonts w:ascii="Verdana" w:hAnsi="Verdana"/>
        </w:rPr>
        <w:t xml:space="preserve"> verkrijgbaar </w:t>
      </w:r>
      <w:r w:rsidR="00EB5AD3">
        <w:rPr>
          <w:rFonts w:ascii="Verdana" w:hAnsi="Verdana"/>
        </w:rPr>
        <w:t>voor</w:t>
      </w:r>
      <w:r w:rsidRPr="00741FF8">
        <w:rPr>
          <w:rFonts w:ascii="Verdana" w:hAnsi="Verdana"/>
        </w:rPr>
        <w:t xml:space="preserve"> een adviesprijs van EURO 209 incl. BTW.</w:t>
      </w:r>
    </w:p>
    <w:p w14:paraId="1D6E7465" w14:textId="3AE407EF" w:rsidR="005E5AB4" w:rsidRPr="005E5AB4" w:rsidRDefault="005E5AB4" w:rsidP="005E5AB4">
      <w:pPr>
        <w:ind w:left="-567"/>
        <w:jc w:val="both"/>
        <w:rPr>
          <w:rStyle w:val="Hyperlink"/>
          <w:rFonts w:ascii="Verdana" w:hAnsi="Verdana"/>
          <w:color w:val="auto"/>
          <w:u w:val="none"/>
        </w:rPr>
      </w:pPr>
      <w:r w:rsidRPr="002B1C9B">
        <w:rPr>
          <w:rFonts w:ascii="Verdana" w:hAnsi="Verdana"/>
        </w:rPr>
        <w:t xml:space="preserve">Ga voor meer informatie naar: </w:t>
      </w:r>
      <w:hyperlink r:id="rId8" w:history="1">
        <w:r w:rsidRPr="002B1C9B">
          <w:rPr>
            <w:rStyle w:val="Hyperlink"/>
            <w:rFonts w:ascii="Verdana" w:hAnsi="Verdana"/>
          </w:rPr>
          <w:t>http://www.dlink.com</w:t>
        </w:r>
      </w:hyperlink>
    </w:p>
    <w:p w14:paraId="23A8DB1E" w14:textId="77777777" w:rsidR="00243E9F" w:rsidRPr="005E5AB4" w:rsidRDefault="00243E9F" w:rsidP="00243E9F">
      <w:pPr>
        <w:pStyle w:val="Lijstalinea"/>
        <w:spacing w:line="276" w:lineRule="auto"/>
        <w:ind w:left="153"/>
        <w:rPr>
          <w:rFonts w:ascii="Verdana" w:hAnsi="Verdana" w:cs="Verdana-Bold"/>
          <w:bCs/>
          <w:color w:val="000000"/>
        </w:rPr>
      </w:pPr>
    </w:p>
    <w:p w14:paraId="5543074A" w14:textId="77777777" w:rsidR="005E5AB4" w:rsidRDefault="005E5AB4" w:rsidP="005E5AB4">
      <w:pPr>
        <w:ind w:left="-567"/>
        <w:jc w:val="both"/>
        <w:rPr>
          <w:rFonts w:ascii="Verdana" w:hAnsi="Verdana"/>
          <w:b/>
        </w:rPr>
      </w:pPr>
      <w:r w:rsidRPr="00742DCA">
        <w:rPr>
          <w:rFonts w:ascii="Verdana" w:hAnsi="Verdana"/>
          <w:b/>
        </w:rPr>
        <w:t>EINDE BERICHT</w:t>
      </w:r>
    </w:p>
    <w:p w14:paraId="4399705F" w14:textId="77777777" w:rsidR="005E5AB4" w:rsidRPr="00742DCA" w:rsidRDefault="005E5AB4" w:rsidP="005E5AB4">
      <w:pPr>
        <w:ind w:left="-567"/>
        <w:jc w:val="both"/>
        <w:rPr>
          <w:rFonts w:ascii="Verdana" w:hAnsi="Verdana"/>
          <w:b/>
        </w:rPr>
      </w:pPr>
    </w:p>
    <w:p w14:paraId="1505811F" w14:textId="07D5CCAD" w:rsidR="005E5AB4" w:rsidRPr="005E5AB4" w:rsidRDefault="005E5AB4" w:rsidP="005E5AB4">
      <w:pPr>
        <w:ind w:left="-567"/>
        <w:rPr>
          <w:rFonts w:ascii="Verdana" w:hAnsi="Verdana"/>
          <w:b/>
        </w:rPr>
      </w:pPr>
      <w:r w:rsidRPr="00742DCA">
        <w:rPr>
          <w:rFonts w:ascii="Verdana" w:hAnsi="Verdana"/>
          <w:b/>
        </w:rPr>
        <w:t>Over D-Link</w:t>
      </w:r>
    </w:p>
    <w:p w14:paraId="54E17C26" w14:textId="03F5CD68" w:rsidR="005E5AB4" w:rsidRPr="00742DCA" w:rsidRDefault="005E5AB4" w:rsidP="005E5AB4">
      <w:pPr>
        <w:ind w:left="-567"/>
        <w:rPr>
          <w:rFonts w:ascii="Verdana" w:hAnsi="Verdana"/>
        </w:rPr>
      </w:pPr>
      <w:r w:rsidRPr="00742DCA">
        <w:rPr>
          <w:rFonts w:ascii="Verdana" w:hAnsi="Verdana"/>
        </w:rPr>
        <w:t xml:space="preserve">D-Link ontwerpt, ontwikkelt en produceert al 30 jaar Award-winnende oplossingen voor netwerken, draadloos internet, videobewaking, opslag en </w:t>
      </w:r>
      <w:proofErr w:type="spellStart"/>
      <w:r w:rsidRPr="00742DCA">
        <w:rPr>
          <w:rFonts w:ascii="Verdana" w:hAnsi="Verdana"/>
        </w:rPr>
        <w:t>domotica</w:t>
      </w:r>
      <w:proofErr w:type="spellEnd"/>
      <w:r w:rsidRPr="00742DCA">
        <w:rPr>
          <w:rFonts w:ascii="Verdana" w:hAnsi="Verdana"/>
        </w:rPr>
        <w:t>. Als wereldleider in connectiviteit innoveert D-Link zakelijke netwerken en stellen ze bedrijven in staat om efficiënter te werken. Ook hebben ze een belangrijke rol als voorloper in de ontwikkeling van ‘Smart Home’-technologie. D-Link maakt het voor consumenten gemakkelijk en betaalbaar om hun huis te beveiligen en te automatiseren, zodat ze met behulp van hun smartphone of tablet waar ook ter wereld hun eigendommen in de gaten kunnen houden.</w:t>
      </w:r>
    </w:p>
    <w:p w14:paraId="552E2EB0" w14:textId="5365D052" w:rsidR="005E5AB4" w:rsidRPr="00742DCA" w:rsidRDefault="005E5AB4" w:rsidP="005E5AB4">
      <w:pPr>
        <w:ind w:left="-567"/>
        <w:rPr>
          <w:rFonts w:ascii="Verdana" w:hAnsi="Verdana"/>
        </w:rPr>
      </w:pPr>
      <w:r w:rsidRPr="00742DCA">
        <w:rPr>
          <w:rFonts w:ascii="Verdana" w:hAnsi="Verdana"/>
        </w:rPr>
        <w:t xml:space="preserve">D-Links uitgebreide assortiment innovatieve, hoogwaardige en intuïtieve technologieën zijn beschikbaar voor zowel bedrijven als consumenten, via een wereldwijd netwerk </w:t>
      </w:r>
      <w:proofErr w:type="spellStart"/>
      <w:r w:rsidRPr="00742DCA">
        <w:rPr>
          <w:rFonts w:ascii="Verdana" w:hAnsi="Verdana"/>
        </w:rPr>
        <w:t>channel</w:t>
      </w:r>
      <w:proofErr w:type="spellEnd"/>
      <w:r w:rsidRPr="00742DCA">
        <w:rPr>
          <w:rFonts w:ascii="Verdana" w:hAnsi="Verdana"/>
        </w:rPr>
        <w:t xml:space="preserve">- en </w:t>
      </w:r>
      <w:proofErr w:type="spellStart"/>
      <w:r w:rsidRPr="00742DCA">
        <w:rPr>
          <w:rFonts w:ascii="Verdana" w:hAnsi="Verdana"/>
        </w:rPr>
        <w:t>retailpartners</w:t>
      </w:r>
      <w:proofErr w:type="spellEnd"/>
      <w:r w:rsidRPr="00742DCA">
        <w:rPr>
          <w:rFonts w:ascii="Verdana" w:hAnsi="Verdana"/>
        </w:rPr>
        <w:t xml:space="preserve"> en dienstverleners.</w:t>
      </w:r>
    </w:p>
    <w:p w14:paraId="664E6480" w14:textId="68726D45" w:rsidR="005E5AB4" w:rsidRDefault="005E5AB4" w:rsidP="005E5AB4">
      <w:pPr>
        <w:ind w:left="-567"/>
        <w:rPr>
          <w:rFonts w:ascii="Verdana" w:hAnsi="Verdana"/>
        </w:rPr>
      </w:pPr>
      <w:r w:rsidRPr="00742DCA">
        <w:rPr>
          <w:rFonts w:ascii="Verdana" w:hAnsi="Verdana"/>
        </w:rPr>
        <w:t xml:space="preserve">Volg ons op onze sociale-mediakanalen: </w:t>
      </w:r>
      <w:hyperlink r:id="rId9" w:history="1">
        <w:r w:rsidRPr="00742DCA">
          <w:rPr>
            <w:rStyle w:val="Hyperlink"/>
            <w:rFonts w:ascii="Verdana" w:hAnsi="Verdana"/>
          </w:rPr>
          <w:t>Facebook</w:t>
        </w:r>
      </w:hyperlink>
      <w:r w:rsidRPr="00742DCA">
        <w:rPr>
          <w:rFonts w:ascii="Verdana" w:hAnsi="Verdana"/>
        </w:rPr>
        <w:t xml:space="preserve">, </w:t>
      </w:r>
      <w:hyperlink r:id="rId10" w:history="1">
        <w:r w:rsidRPr="00742DCA">
          <w:rPr>
            <w:rStyle w:val="Hyperlink"/>
            <w:rFonts w:ascii="Verdana" w:hAnsi="Verdana"/>
          </w:rPr>
          <w:t>Twitter</w:t>
        </w:r>
      </w:hyperlink>
      <w:r w:rsidRPr="00742DCA">
        <w:rPr>
          <w:rFonts w:ascii="Verdana" w:hAnsi="Verdana"/>
        </w:rPr>
        <w:t xml:space="preserve"> en </w:t>
      </w:r>
      <w:hyperlink r:id="rId11" w:history="1">
        <w:r w:rsidRPr="00742DCA">
          <w:rPr>
            <w:rStyle w:val="Hyperlink"/>
            <w:rFonts w:ascii="Verdana" w:hAnsi="Verdana"/>
          </w:rPr>
          <w:t>LinkedIn</w:t>
        </w:r>
      </w:hyperlink>
      <w:r w:rsidRPr="00742DCA">
        <w:rPr>
          <w:rFonts w:ascii="Verdana" w:hAnsi="Verdana"/>
        </w:rPr>
        <w:t>.</w:t>
      </w:r>
    </w:p>
    <w:p w14:paraId="08D6EA0E" w14:textId="77777777" w:rsidR="005E5AB4" w:rsidRDefault="005E5AB4" w:rsidP="005E5AB4">
      <w:pPr>
        <w:ind w:left="-567"/>
        <w:rPr>
          <w:rFonts w:ascii="Verdana" w:hAnsi="Verdana"/>
        </w:rPr>
      </w:pPr>
    </w:p>
    <w:p w14:paraId="75CF2242" w14:textId="77777777" w:rsidR="00D1042A" w:rsidRPr="00742DCA" w:rsidRDefault="00D1042A" w:rsidP="005E5AB4">
      <w:pPr>
        <w:ind w:left="-567"/>
        <w:rPr>
          <w:rFonts w:ascii="Verdana" w:hAnsi="Verdana"/>
        </w:rPr>
      </w:pPr>
    </w:p>
    <w:p w14:paraId="6893C3EE" w14:textId="763E6998" w:rsidR="005E5AB4" w:rsidRPr="00742DCA" w:rsidRDefault="005E5AB4" w:rsidP="005E5AB4">
      <w:pPr>
        <w:spacing w:after="0"/>
        <w:ind w:left="-567"/>
        <w:rPr>
          <w:rFonts w:ascii="Verdana" w:hAnsi="Verdana"/>
          <w:b/>
        </w:rPr>
      </w:pPr>
      <w:r w:rsidRPr="00742DCA">
        <w:rPr>
          <w:rFonts w:ascii="Verdana" w:hAnsi="Verdana"/>
          <w:b/>
        </w:rPr>
        <w:lastRenderedPageBreak/>
        <w:t>Perscontact:</w:t>
      </w:r>
    </w:p>
    <w:p w14:paraId="07D07FB8" w14:textId="77777777" w:rsidR="005E5AB4" w:rsidRPr="00742DCA" w:rsidRDefault="005E5AB4" w:rsidP="005E5AB4">
      <w:pPr>
        <w:spacing w:after="0"/>
        <w:ind w:left="-567"/>
        <w:rPr>
          <w:rFonts w:ascii="Verdana" w:hAnsi="Verdana"/>
        </w:rPr>
      </w:pPr>
      <w:r w:rsidRPr="00742DCA">
        <w:rPr>
          <w:rFonts w:ascii="Verdana" w:hAnsi="Verdana"/>
        </w:rPr>
        <w:t>Britt van Sprang</w:t>
      </w:r>
    </w:p>
    <w:p w14:paraId="64C06BCA" w14:textId="77777777" w:rsidR="005E5AB4" w:rsidRPr="00742DCA" w:rsidRDefault="005E5AB4" w:rsidP="005E5AB4">
      <w:pPr>
        <w:spacing w:after="0"/>
        <w:ind w:left="-567"/>
        <w:rPr>
          <w:rFonts w:ascii="Verdana" w:hAnsi="Verdana"/>
          <w:b/>
        </w:rPr>
      </w:pPr>
      <w:r w:rsidRPr="00742DCA">
        <w:rPr>
          <w:rFonts w:ascii="Verdana" w:hAnsi="Verdana"/>
        </w:rPr>
        <w:t>Grayling</w:t>
      </w:r>
    </w:p>
    <w:p w14:paraId="44F41C31" w14:textId="77777777" w:rsidR="005E5AB4" w:rsidRPr="00742DCA" w:rsidRDefault="005E5AB4" w:rsidP="005E5AB4">
      <w:pPr>
        <w:spacing w:after="0"/>
        <w:ind w:left="-567"/>
        <w:rPr>
          <w:rFonts w:ascii="Verdana" w:hAnsi="Verdana"/>
          <w:b/>
        </w:rPr>
      </w:pPr>
      <w:r w:rsidRPr="00742DCA">
        <w:rPr>
          <w:rFonts w:ascii="Verdana" w:hAnsi="Verdana"/>
        </w:rPr>
        <w:t>Tel: +31 (0)20 575 4009</w:t>
      </w:r>
    </w:p>
    <w:p w14:paraId="63EA6EA6" w14:textId="77777777" w:rsidR="005E5AB4" w:rsidRPr="005E5AB4" w:rsidRDefault="005E5AB4" w:rsidP="005E5AB4">
      <w:pPr>
        <w:spacing w:after="0"/>
        <w:ind w:left="-567"/>
        <w:rPr>
          <w:rStyle w:val="Hyperlink"/>
          <w:rFonts w:ascii="Verdana" w:hAnsi="Verdana"/>
          <w:lang w:val="en-US"/>
        </w:rPr>
      </w:pPr>
      <w:r w:rsidRPr="005E5AB4">
        <w:rPr>
          <w:rFonts w:ascii="Verdana" w:hAnsi="Verdana"/>
          <w:lang w:val="en-US"/>
        </w:rPr>
        <w:t xml:space="preserve">Email: </w:t>
      </w:r>
      <w:hyperlink r:id="rId12" w:history="1">
        <w:r w:rsidRPr="005E5AB4">
          <w:rPr>
            <w:rStyle w:val="Hyperlink"/>
            <w:rFonts w:ascii="Verdana" w:hAnsi="Verdana"/>
            <w:lang w:val="en-US"/>
          </w:rPr>
          <w:t>britt.vansprang@grayling.com</w:t>
        </w:r>
      </w:hyperlink>
    </w:p>
    <w:p w14:paraId="33A3B0E5" w14:textId="77777777" w:rsidR="005E5AB4" w:rsidRPr="005E5AB4" w:rsidRDefault="005E5AB4" w:rsidP="005E5AB4">
      <w:pPr>
        <w:ind w:left="-567"/>
        <w:rPr>
          <w:rFonts w:ascii="Verdana" w:hAnsi="Verdana"/>
          <w:lang w:val="en-US"/>
        </w:rPr>
      </w:pPr>
    </w:p>
    <w:p w14:paraId="29C60BD2" w14:textId="77777777" w:rsidR="005E5AB4" w:rsidRPr="005E5AB4" w:rsidRDefault="005E5AB4" w:rsidP="005E5AB4">
      <w:pPr>
        <w:pStyle w:val="s15"/>
        <w:spacing w:before="0" w:beforeAutospacing="0" w:after="0" w:afterAutospacing="0"/>
        <w:ind w:right="210"/>
        <w:rPr>
          <w:rFonts w:ascii="Verdana" w:hAnsi="Verdana"/>
          <w:color w:val="000000"/>
          <w:sz w:val="20"/>
          <w:szCs w:val="22"/>
        </w:rPr>
      </w:pPr>
      <w:r w:rsidRPr="005E5AB4">
        <w:rPr>
          <w:rFonts w:ascii="Verdana" w:hAnsi="Verdana"/>
          <w:color w:val="A6A6A6"/>
          <w:sz w:val="20"/>
          <w:szCs w:val="22"/>
        </w:rPr>
        <w:t xml:space="preserve">D-Link and D-Link logos are trademarks or registered trademarks of D-Link Corporation or its subsidiaries. All other </w:t>
      </w:r>
      <w:r w:rsidRPr="005E5AB4">
        <w:rPr>
          <w:rFonts w:ascii="Verdana" w:hAnsi="Verdana"/>
          <w:noProof/>
          <w:color w:val="A6A6A6"/>
          <w:sz w:val="20"/>
          <w:szCs w:val="22"/>
        </w:rPr>
        <w:t>third party</w:t>
      </w:r>
      <w:r w:rsidRPr="005E5AB4">
        <w:rPr>
          <w:rFonts w:ascii="Verdana" w:hAnsi="Verdana"/>
          <w:color w:val="A6A6A6"/>
          <w:sz w:val="20"/>
          <w:szCs w:val="22"/>
        </w:rPr>
        <w:t xml:space="preserve"> marks mentioned herein may be trademarks of their respective owners. Copyright © 2013. D-Link. All Rights Reserved</w:t>
      </w:r>
      <w:r w:rsidRPr="005E5AB4">
        <w:rPr>
          <w:rStyle w:val="apple-converted-space"/>
          <w:rFonts w:ascii="Verdana" w:hAnsi="Verdana"/>
          <w:color w:val="A6A6A6"/>
          <w:sz w:val="20"/>
          <w:szCs w:val="22"/>
        </w:rPr>
        <w:t> </w:t>
      </w:r>
    </w:p>
    <w:p w14:paraId="2DC04DD5" w14:textId="77777777" w:rsidR="005E5AB4" w:rsidRPr="005E5AB4" w:rsidRDefault="005E5AB4" w:rsidP="005E5AB4">
      <w:pPr>
        <w:pStyle w:val="s16"/>
        <w:spacing w:before="0" w:beforeAutospacing="0" w:after="0" w:afterAutospacing="0"/>
        <w:rPr>
          <w:rFonts w:ascii="Verdana" w:hAnsi="Verdana"/>
          <w:color w:val="000000"/>
          <w:sz w:val="20"/>
          <w:szCs w:val="22"/>
        </w:rPr>
      </w:pPr>
      <w:r w:rsidRPr="005E5AB4">
        <w:rPr>
          <w:rFonts w:ascii="Verdana" w:hAnsi="Verdana"/>
          <w:color w:val="000000"/>
          <w:sz w:val="20"/>
          <w:szCs w:val="22"/>
        </w:rPr>
        <w:t> </w:t>
      </w:r>
    </w:p>
    <w:p w14:paraId="4576B65A" w14:textId="77777777" w:rsidR="005E5AB4" w:rsidRPr="00CC050A" w:rsidRDefault="005E5AB4" w:rsidP="005E5AB4">
      <w:pPr>
        <w:rPr>
          <w:rFonts w:eastAsia="Times New Roman" w:cs="Times New Roman"/>
          <w:sz w:val="24"/>
          <w:szCs w:val="24"/>
        </w:rPr>
      </w:pPr>
    </w:p>
    <w:p w14:paraId="11F2912D" w14:textId="77777777" w:rsidR="00293006" w:rsidRPr="00243E9F" w:rsidRDefault="00293006" w:rsidP="005E5AB4">
      <w:pPr>
        <w:ind w:left="-567"/>
        <w:jc w:val="both"/>
        <w:rPr>
          <w:rFonts w:ascii="Verdana" w:hAnsi="Verdana"/>
          <w:b/>
        </w:rPr>
      </w:pPr>
    </w:p>
    <w:sectPr w:rsidR="00293006" w:rsidRPr="00243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4FDB"/>
    <w:multiLevelType w:val="hybridMultilevel"/>
    <w:tmpl w:val="7D5E267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4DAE423F"/>
    <w:multiLevelType w:val="hybridMultilevel"/>
    <w:tmpl w:val="3D44A8D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572C0C9C"/>
    <w:multiLevelType w:val="hybridMultilevel"/>
    <w:tmpl w:val="DFE026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A03F0D"/>
    <w:multiLevelType w:val="hybridMultilevel"/>
    <w:tmpl w:val="162A9F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6D7D1130"/>
    <w:multiLevelType w:val="hybridMultilevel"/>
    <w:tmpl w:val="3EDCE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3NjYyMrAwMzEDspV0lIJTi4sz8/NACgwNagHTCfvjLQAAAA=="/>
  </w:docVars>
  <w:rsids>
    <w:rsidRoot w:val="0091452B"/>
    <w:rsid w:val="000006E1"/>
    <w:rsid w:val="00003E7D"/>
    <w:rsid w:val="00007181"/>
    <w:rsid w:val="0002334F"/>
    <w:rsid w:val="000347BF"/>
    <w:rsid w:val="0004675D"/>
    <w:rsid w:val="000540E8"/>
    <w:rsid w:val="00055DFA"/>
    <w:rsid w:val="000562A3"/>
    <w:rsid w:val="00066769"/>
    <w:rsid w:val="000721B8"/>
    <w:rsid w:val="0007528E"/>
    <w:rsid w:val="00082627"/>
    <w:rsid w:val="000A4FE2"/>
    <w:rsid w:val="000B0BBF"/>
    <w:rsid w:val="000B0F0E"/>
    <w:rsid w:val="000B57C8"/>
    <w:rsid w:val="000C5F5A"/>
    <w:rsid w:val="000D280A"/>
    <w:rsid w:val="000E70D4"/>
    <w:rsid w:val="000F0531"/>
    <w:rsid w:val="000F21B8"/>
    <w:rsid w:val="000F67A6"/>
    <w:rsid w:val="00102603"/>
    <w:rsid w:val="001105CB"/>
    <w:rsid w:val="001154E1"/>
    <w:rsid w:val="0013275C"/>
    <w:rsid w:val="00153DE3"/>
    <w:rsid w:val="001568BD"/>
    <w:rsid w:val="001570A1"/>
    <w:rsid w:val="0016172C"/>
    <w:rsid w:val="00167BF0"/>
    <w:rsid w:val="00195210"/>
    <w:rsid w:val="00195981"/>
    <w:rsid w:val="001A266A"/>
    <w:rsid w:val="001A59AF"/>
    <w:rsid w:val="001B4F74"/>
    <w:rsid w:val="001B57D2"/>
    <w:rsid w:val="001B6563"/>
    <w:rsid w:val="001B65B4"/>
    <w:rsid w:val="001C396D"/>
    <w:rsid w:val="001D029B"/>
    <w:rsid w:val="001D7B4E"/>
    <w:rsid w:val="001F36AB"/>
    <w:rsid w:val="002020AA"/>
    <w:rsid w:val="002064B9"/>
    <w:rsid w:val="002071A0"/>
    <w:rsid w:val="00212E7B"/>
    <w:rsid w:val="0021390C"/>
    <w:rsid w:val="00223356"/>
    <w:rsid w:val="00243E9F"/>
    <w:rsid w:val="00251E23"/>
    <w:rsid w:val="00252819"/>
    <w:rsid w:val="00252E52"/>
    <w:rsid w:val="00260345"/>
    <w:rsid w:val="00292CE8"/>
    <w:rsid w:val="00293006"/>
    <w:rsid w:val="002A0CB8"/>
    <w:rsid w:val="002B0D49"/>
    <w:rsid w:val="002C59F5"/>
    <w:rsid w:val="002C6AC2"/>
    <w:rsid w:val="002D790F"/>
    <w:rsid w:val="002F0B71"/>
    <w:rsid w:val="002F3196"/>
    <w:rsid w:val="0032273A"/>
    <w:rsid w:val="00324FAD"/>
    <w:rsid w:val="0033035F"/>
    <w:rsid w:val="00344920"/>
    <w:rsid w:val="00366C82"/>
    <w:rsid w:val="0037198C"/>
    <w:rsid w:val="0039052F"/>
    <w:rsid w:val="00391C84"/>
    <w:rsid w:val="00391E72"/>
    <w:rsid w:val="003A1C2C"/>
    <w:rsid w:val="003B17E8"/>
    <w:rsid w:val="003B2F4A"/>
    <w:rsid w:val="003B2F90"/>
    <w:rsid w:val="003D0CFC"/>
    <w:rsid w:val="003D10A2"/>
    <w:rsid w:val="003E412B"/>
    <w:rsid w:val="003F0851"/>
    <w:rsid w:val="003F0CDC"/>
    <w:rsid w:val="00407655"/>
    <w:rsid w:val="004148C4"/>
    <w:rsid w:val="00420509"/>
    <w:rsid w:val="00421DFE"/>
    <w:rsid w:val="0043188C"/>
    <w:rsid w:val="00443007"/>
    <w:rsid w:val="00445C5A"/>
    <w:rsid w:val="0047661C"/>
    <w:rsid w:val="0048322D"/>
    <w:rsid w:val="00485351"/>
    <w:rsid w:val="00494700"/>
    <w:rsid w:val="004B3A01"/>
    <w:rsid w:val="004C426C"/>
    <w:rsid w:val="004C54E9"/>
    <w:rsid w:val="004C56DE"/>
    <w:rsid w:val="004D7E14"/>
    <w:rsid w:val="004E27D0"/>
    <w:rsid w:val="004F529B"/>
    <w:rsid w:val="0050598E"/>
    <w:rsid w:val="005158CD"/>
    <w:rsid w:val="00522DF0"/>
    <w:rsid w:val="00530437"/>
    <w:rsid w:val="005328DC"/>
    <w:rsid w:val="0054617D"/>
    <w:rsid w:val="0055766D"/>
    <w:rsid w:val="00557E11"/>
    <w:rsid w:val="00570305"/>
    <w:rsid w:val="00593504"/>
    <w:rsid w:val="005B4352"/>
    <w:rsid w:val="005D1041"/>
    <w:rsid w:val="005D3014"/>
    <w:rsid w:val="005E359E"/>
    <w:rsid w:val="005E4204"/>
    <w:rsid w:val="005E5AB4"/>
    <w:rsid w:val="005F364D"/>
    <w:rsid w:val="00623A22"/>
    <w:rsid w:val="006244D8"/>
    <w:rsid w:val="0063537D"/>
    <w:rsid w:val="006404AE"/>
    <w:rsid w:val="0064080B"/>
    <w:rsid w:val="00652689"/>
    <w:rsid w:val="006644F3"/>
    <w:rsid w:val="006730C1"/>
    <w:rsid w:val="00674D17"/>
    <w:rsid w:val="00684E8E"/>
    <w:rsid w:val="006A07D0"/>
    <w:rsid w:val="006A19BF"/>
    <w:rsid w:val="006B3F81"/>
    <w:rsid w:val="006B5B1C"/>
    <w:rsid w:val="006E1854"/>
    <w:rsid w:val="006E5FEC"/>
    <w:rsid w:val="007061FE"/>
    <w:rsid w:val="0071370E"/>
    <w:rsid w:val="00727F44"/>
    <w:rsid w:val="00735BCC"/>
    <w:rsid w:val="00741FF8"/>
    <w:rsid w:val="00754906"/>
    <w:rsid w:val="00755444"/>
    <w:rsid w:val="007648D2"/>
    <w:rsid w:val="00771902"/>
    <w:rsid w:val="00775F74"/>
    <w:rsid w:val="007769C8"/>
    <w:rsid w:val="0078101C"/>
    <w:rsid w:val="00794754"/>
    <w:rsid w:val="007A1BFE"/>
    <w:rsid w:val="007A7828"/>
    <w:rsid w:val="007B67A4"/>
    <w:rsid w:val="007C056A"/>
    <w:rsid w:val="007F3E9B"/>
    <w:rsid w:val="008020DD"/>
    <w:rsid w:val="0083151B"/>
    <w:rsid w:val="00833457"/>
    <w:rsid w:val="00837A7F"/>
    <w:rsid w:val="00854326"/>
    <w:rsid w:val="00855647"/>
    <w:rsid w:val="00864935"/>
    <w:rsid w:val="008664E1"/>
    <w:rsid w:val="00870E34"/>
    <w:rsid w:val="008748AB"/>
    <w:rsid w:val="00875CB9"/>
    <w:rsid w:val="008760E7"/>
    <w:rsid w:val="00884E73"/>
    <w:rsid w:val="00891D92"/>
    <w:rsid w:val="008A6D50"/>
    <w:rsid w:val="008A739D"/>
    <w:rsid w:val="008F5D99"/>
    <w:rsid w:val="009009D4"/>
    <w:rsid w:val="0091452B"/>
    <w:rsid w:val="00921FA7"/>
    <w:rsid w:val="009409E2"/>
    <w:rsid w:val="009521FC"/>
    <w:rsid w:val="0095327B"/>
    <w:rsid w:val="00964C21"/>
    <w:rsid w:val="00965FEB"/>
    <w:rsid w:val="00987592"/>
    <w:rsid w:val="0099531F"/>
    <w:rsid w:val="009A2B16"/>
    <w:rsid w:val="009A4F34"/>
    <w:rsid w:val="009D0284"/>
    <w:rsid w:val="009D1CEB"/>
    <w:rsid w:val="009E00D4"/>
    <w:rsid w:val="009E19EC"/>
    <w:rsid w:val="009E2DE9"/>
    <w:rsid w:val="009E3ECE"/>
    <w:rsid w:val="009E6C3C"/>
    <w:rsid w:val="009F25B8"/>
    <w:rsid w:val="009F436F"/>
    <w:rsid w:val="00A04DDD"/>
    <w:rsid w:val="00A1007D"/>
    <w:rsid w:val="00A146F5"/>
    <w:rsid w:val="00A14D9E"/>
    <w:rsid w:val="00A16F5B"/>
    <w:rsid w:val="00A23A21"/>
    <w:rsid w:val="00A3044E"/>
    <w:rsid w:val="00A31417"/>
    <w:rsid w:val="00A438F3"/>
    <w:rsid w:val="00A547A5"/>
    <w:rsid w:val="00A74BFC"/>
    <w:rsid w:val="00A839A2"/>
    <w:rsid w:val="00A915DA"/>
    <w:rsid w:val="00AC0A91"/>
    <w:rsid w:val="00AC4449"/>
    <w:rsid w:val="00AD39B1"/>
    <w:rsid w:val="00AD7123"/>
    <w:rsid w:val="00AF485C"/>
    <w:rsid w:val="00B061AB"/>
    <w:rsid w:val="00B141CA"/>
    <w:rsid w:val="00B304ED"/>
    <w:rsid w:val="00B33131"/>
    <w:rsid w:val="00B3542E"/>
    <w:rsid w:val="00B614FC"/>
    <w:rsid w:val="00B729D3"/>
    <w:rsid w:val="00B75DB4"/>
    <w:rsid w:val="00B97E62"/>
    <w:rsid w:val="00BA5965"/>
    <w:rsid w:val="00BB28E0"/>
    <w:rsid w:val="00BB7C0A"/>
    <w:rsid w:val="00BD3BC8"/>
    <w:rsid w:val="00BE12E1"/>
    <w:rsid w:val="00BE5727"/>
    <w:rsid w:val="00BF3B0B"/>
    <w:rsid w:val="00BF4847"/>
    <w:rsid w:val="00BF488F"/>
    <w:rsid w:val="00BF4C57"/>
    <w:rsid w:val="00C154E0"/>
    <w:rsid w:val="00C2324C"/>
    <w:rsid w:val="00C33A54"/>
    <w:rsid w:val="00C43959"/>
    <w:rsid w:val="00C45E18"/>
    <w:rsid w:val="00C5102B"/>
    <w:rsid w:val="00C519FF"/>
    <w:rsid w:val="00C572AE"/>
    <w:rsid w:val="00C7479D"/>
    <w:rsid w:val="00C85C26"/>
    <w:rsid w:val="00C90094"/>
    <w:rsid w:val="00CA62C8"/>
    <w:rsid w:val="00CC2475"/>
    <w:rsid w:val="00CE47BF"/>
    <w:rsid w:val="00CF2761"/>
    <w:rsid w:val="00CF3ADB"/>
    <w:rsid w:val="00D103EB"/>
    <w:rsid w:val="00D1042A"/>
    <w:rsid w:val="00D260C4"/>
    <w:rsid w:val="00D33C0F"/>
    <w:rsid w:val="00D4452E"/>
    <w:rsid w:val="00D457BA"/>
    <w:rsid w:val="00D53418"/>
    <w:rsid w:val="00D541DF"/>
    <w:rsid w:val="00D56F5C"/>
    <w:rsid w:val="00D624F6"/>
    <w:rsid w:val="00D76D01"/>
    <w:rsid w:val="00D80587"/>
    <w:rsid w:val="00D90717"/>
    <w:rsid w:val="00DA6442"/>
    <w:rsid w:val="00DB4BC3"/>
    <w:rsid w:val="00DC5CFC"/>
    <w:rsid w:val="00DC7496"/>
    <w:rsid w:val="00DD2263"/>
    <w:rsid w:val="00DE1CD9"/>
    <w:rsid w:val="00DE2CF9"/>
    <w:rsid w:val="00DF2D3A"/>
    <w:rsid w:val="00DF5BE4"/>
    <w:rsid w:val="00DF739D"/>
    <w:rsid w:val="00E15CAC"/>
    <w:rsid w:val="00E24FA2"/>
    <w:rsid w:val="00E50AFB"/>
    <w:rsid w:val="00E53C7C"/>
    <w:rsid w:val="00E6470B"/>
    <w:rsid w:val="00E81134"/>
    <w:rsid w:val="00E942CA"/>
    <w:rsid w:val="00EA344F"/>
    <w:rsid w:val="00EB3306"/>
    <w:rsid w:val="00EB5AD3"/>
    <w:rsid w:val="00ED7DF5"/>
    <w:rsid w:val="00EE7766"/>
    <w:rsid w:val="00F01DA1"/>
    <w:rsid w:val="00F25D2C"/>
    <w:rsid w:val="00F3659F"/>
    <w:rsid w:val="00F3670D"/>
    <w:rsid w:val="00F51C8D"/>
    <w:rsid w:val="00F53521"/>
    <w:rsid w:val="00F7081A"/>
    <w:rsid w:val="00F8444B"/>
    <w:rsid w:val="00FC355A"/>
    <w:rsid w:val="00FD0EEA"/>
    <w:rsid w:val="00FD1845"/>
    <w:rsid w:val="00FD5896"/>
    <w:rsid w:val="00FE2C5B"/>
    <w:rsid w:val="00FF568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D1A7"/>
  <w15:docId w15:val="{4DF56B1C-76B5-47E7-A388-3689FD27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B3A01"/>
    <w:rPr>
      <w:color w:val="0000FF"/>
      <w:u w:val="single"/>
    </w:rPr>
  </w:style>
  <w:style w:type="paragraph" w:styleId="Lijstalinea">
    <w:name w:val="List Paragraph"/>
    <w:basedOn w:val="Standaard"/>
    <w:uiPriority w:val="34"/>
    <w:qFormat/>
    <w:rsid w:val="00B3542E"/>
    <w:pPr>
      <w:spacing w:after="0" w:line="240" w:lineRule="auto"/>
      <w:ind w:left="720"/>
      <w:contextualSpacing/>
    </w:pPr>
    <w:rPr>
      <w:rFonts w:ascii="Helvetica" w:eastAsiaTheme="minorEastAsia" w:hAnsi="Helvetica"/>
      <w:sz w:val="20"/>
      <w:szCs w:val="20"/>
    </w:rPr>
  </w:style>
  <w:style w:type="paragraph" w:styleId="Voettekst">
    <w:name w:val="footer"/>
    <w:basedOn w:val="Standaard"/>
    <w:link w:val="VoettekstChar"/>
    <w:uiPriority w:val="99"/>
    <w:rsid w:val="00B3542E"/>
    <w:pPr>
      <w:tabs>
        <w:tab w:val="center" w:pos="4153"/>
        <w:tab w:val="right" w:pos="8306"/>
      </w:tabs>
      <w:snapToGrid w:val="0"/>
      <w:spacing w:after="0" w:line="240" w:lineRule="auto"/>
    </w:pPr>
    <w:rPr>
      <w:rFonts w:ascii="Times New Roman" w:eastAsia="PMingLiU" w:hAnsi="Times New Roman" w:cs="Times New Roman"/>
      <w:sz w:val="20"/>
      <w:szCs w:val="20"/>
    </w:rPr>
  </w:style>
  <w:style w:type="character" w:customStyle="1" w:styleId="VoettekstChar">
    <w:name w:val="Voettekst Char"/>
    <w:basedOn w:val="Standaardalinea-lettertype"/>
    <w:link w:val="Voettekst"/>
    <w:uiPriority w:val="99"/>
    <w:rsid w:val="00B3542E"/>
    <w:rPr>
      <w:rFonts w:ascii="Times New Roman" w:eastAsia="PMingLiU" w:hAnsi="Times New Roman" w:cs="Times New Roman"/>
      <w:sz w:val="20"/>
      <w:szCs w:val="20"/>
      <w:lang w:val="nl-NL"/>
    </w:rPr>
  </w:style>
  <w:style w:type="paragraph" w:styleId="Geenafstand">
    <w:name w:val="No Spacing"/>
    <w:uiPriority w:val="1"/>
    <w:qFormat/>
    <w:rsid w:val="00B3542E"/>
    <w:pPr>
      <w:spacing w:after="0" w:line="240" w:lineRule="auto"/>
    </w:pPr>
    <w:rPr>
      <w:rFonts w:ascii="Helvetica" w:eastAsiaTheme="minorEastAsia" w:hAnsi="Helvetica"/>
      <w:sz w:val="20"/>
      <w:szCs w:val="20"/>
    </w:rPr>
  </w:style>
  <w:style w:type="character" w:styleId="Verwijzingopmerking">
    <w:name w:val="annotation reference"/>
    <w:basedOn w:val="Standaardalinea-lettertype"/>
    <w:uiPriority w:val="99"/>
    <w:semiHidden/>
    <w:unhideWhenUsed/>
    <w:rsid w:val="000006E1"/>
    <w:rPr>
      <w:sz w:val="16"/>
      <w:szCs w:val="16"/>
    </w:rPr>
  </w:style>
  <w:style w:type="paragraph" w:styleId="Tekstopmerking">
    <w:name w:val="annotation text"/>
    <w:basedOn w:val="Standaard"/>
    <w:link w:val="TekstopmerkingChar"/>
    <w:uiPriority w:val="99"/>
    <w:semiHidden/>
    <w:unhideWhenUsed/>
    <w:rsid w:val="000006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06E1"/>
    <w:rPr>
      <w:sz w:val="20"/>
      <w:szCs w:val="20"/>
    </w:rPr>
  </w:style>
  <w:style w:type="paragraph" w:styleId="Onderwerpvanopmerking">
    <w:name w:val="annotation subject"/>
    <w:basedOn w:val="Tekstopmerking"/>
    <w:next w:val="Tekstopmerking"/>
    <w:link w:val="OnderwerpvanopmerkingChar"/>
    <w:uiPriority w:val="99"/>
    <w:semiHidden/>
    <w:unhideWhenUsed/>
    <w:rsid w:val="000006E1"/>
    <w:rPr>
      <w:b/>
      <w:bCs/>
    </w:rPr>
  </w:style>
  <w:style w:type="character" w:customStyle="1" w:styleId="OnderwerpvanopmerkingChar">
    <w:name w:val="Onderwerp van opmerking Char"/>
    <w:basedOn w:val="TekstopmerkingChar"/>
    <w:link w:val="Onderwerpvanopmerking"/>
    <w:uiPriority w:val="99"/>
    <w:semiHidden/>
    <w:rsid w:val="000006E1"/>
    <w:rPr>
      <w:b/>
      <w:bCs/>
      <w:sz w:val="20"/>
      <w:szCs w:val="20"/>
    </w:rPr>
  </w:style>
  <w:style w:type="paragraph" w:styleId="Ballontekst">
    <w:name w:val="Balloon Text"/>
    <w:basedOn w:val="Standaard"/>
    <w:link w:val="BallontekstChar"/>
    <w:uiPriority w:val="99"/>
    <w:semiHidden/>
    <w:unhideWhenUsed/>
    <w:rsid w:val="000006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06E1"/>
    <w:rPr>
      <w:rFonts w:ascii="Segoe UI" w:hAnsi="Segoe UI" w:cs="Segoe UI"/>
      <w:sz w:val="18"/>
      <w:szCs w:val="18"/>
    </w:rPr>
  </w:style>
  <w:style w:type="character" w:customStyle="1" w:styleId="apple-converted-space">
    <w:name w:val="apple-converted-space"/>
    <w:basedOn w:val="Standaardalinea-lettertype"/>
    <w:rsid w:val="000F21B8"/>
  </w:style>
  <w:style w:type="character" w:styleId="Intensievebenadrukking">
    <w:name w:val="Intense Emphasis"/>
    <w:basedOn w:val="Standaardalinea-lettertype"/>
    <w:uiPriority w:val="21"/>
    <w:qFormat/>
    <w:rsid w:val="001C396D"/>
    <w:rPr>
      <w:i/>
      <w:iCs/>
      <w:color w:val="5B9BD5" w:themeColor="accent1"/>
    </w:rPr>
  </w:style>
  <w:style w:type="paragraph" w:customStyle="1" w:styleId="s15">
    <w:name w:val="s15"/>
    <w:basedOn w:val="Standaard"/>
    <w:rsid w:val="005E5AB4"/>
    <w:pPr>
      <w:spacing w:before="100" w:beforeAutospacing="1" w:after="100" w:afterAutospacing="1" w:line="240" w:lineRule="auto"/>
    </w:pPr>
    <w:rPr>
      <w:rFonts w:ascii="Times New Roman" w:eastAsiaTheme="minorEastAsia" w:hAnsi="Times New Roman" w:cs="Times New Roman"/>
      <w:sz w:val="24"/>
      <w:szCs w:val="24"/>
      <w:lang w:val="en-GB" w:eastAsia="en-GB" w:bidi="ar-SA"/>
    </w:rPr>
  </w:style>
  <w:style w:type="paragraph" w:customStyle="1" w:styleId="s16">
    <w:name w:val="s16"/>
    <w:basedOn w:val="Standaard"/>
    <w:rsid w:val="005E5AB4"/>
    <w:pPr>
      <w:spacing w:before="100" w:beforeAutospacing="1" w:after="100" w:afterAutospacing="1" w:line="240" w:lineRule="auto"/>
    </w:pPr>
    <w:rPr>
      <w:rFonts w:ascii="Times New Roman" w:eastAsiaTheme="minorEastAsia"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1680">
      <w:bodyDiv w:val="1"/>
      <w:marLeft w:val="0"/>
      <w:marRight w:val="0"/>
      <w:marTop w:val="0"/>
      <w:marBottom w:val="0"/>
      <w:divBdr>
        <w:top w:val="none" w:sz="0" w:space="0" w:color="auto"/>
        <w:left w:val="none" w:sz="0" w:space="0" w:color="auto"/>
        <w:bottom w:val="none" w:sz="0" w:space="0" w:color="auto"/>
        <w:right w:val="none" w:sz="0" w:space="0" w:color="auto"/>
      </w:divBdr>
    </w:div>
    <w:div w:id="790587102">
      <w:bodyDiv w:val="1"/>
      <w:marLeft w:val="0"/>
      <w:marRight w:val="0"/>
      <w:marTop w:val="0"/>
      <w:marBottom w:val="0"/>
      <w:divBdr>
        <w:top w:val="none" w:sz="0" w:space="0" w:color="auto"/>
        <w:left w:val="none" w:sz="0" w:space="0" w:color="auto"/>
        <w:bottom w:val="none" w:sz="0" w:space="0" w:color="auto"/>
        <w:right w:val="none" w:sz="0" w:space="0" w:color="auto"/>
      </w:divBdr>
    </w:div>
    <w:div w:id="8489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in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niels.broekhof@grayl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inkedin.com/company/dlinkeurope" TargetMode="External"/><Relationship Id="rId5" Type="http://schemas.openxmlformats.org/officeDocument/2006/relationships/webSettings" Target="webSettings.xml"/><Relationship Id="rId10" Type="http://schemas.openxmlformats.org/officeDocument/2006/relationships/hyperlink" Target="https://twitter.com/dlink_bnlx" TargetMode="External"/><Relationship Id="rId4" Type="http://schemas.openxmlformats.org/officeDocument/2006/relationships/settings" Target="settings.xml"/><Relationship Id="rId9" Type="http://schemas.openxmlformats.org/officeDocument/2006/relationships/hyperlink" Target="https://www.facebook.com/DLink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9152-6A4D-4B09-8D2D-E7E0CF29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3638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Broekhof</dc:creator>
  <cp:lastModifiedBy>Britt van Sprang</cp:lastModifiedBy>
  <cp:revision>3</cp:revision>
  <cp:lastPrinted>2018-01-17T09:27:00Z</cp:lastPrinted>
  <dcterms:created xsi:type="dcterms:W3CDTF">2018-02-01T14:44:00Z</dcterms:created>
  <dcterms:modified xsi:type="dcterms:W3CDTF">2018-02-02T09:39:00Z</dcterms:modified>
</cp:coreProperties>
</file>