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sz w:val="28"/>
          <w:szCs w:val="28"/>
          <w:rtl w:val="0"/>
        </w:rPr>
        <w:t xml:space="preserve">––––  Persbericht (Nederlands) | Maandag, 8 April 2019  –––</w:t>
      </w: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Choreographic Coding Lab Amsterdam 2019</w:t>
      </w:r>
    </w:p>
    <w:p w:rsidR="00000000" w:rsidDel="00000000" w:rsidP="00000000" w:rsidRDefault="00000000" w:rsidRPr="00000000" w14:paraId="00000004">
      <w:pPr>
        <w:rPr>
          <w:sz w:val="32"/>
          <w:szCs w:val="32"/>
        </w:rPr>
      </w:pPr>
      <w:r w:rsidDel="00000000" w:rsidR="00000000" w:rsidRPr="00000000">
        <w:rPr>
          <w:i w:val="1"/>
          <w:sz w:val="32"/>
          <w:szCs w:val="32"/>
          <w:rtl w:val="0"/>
        </w:rPr>
        <w:t xml:space="preserve">Kruisbestuivingen tussen dans en code</w:t>
      </w:r>
      <w:r w:rsidDel="00000000" w:rsidR="00000000" w:rsidRPr="00000000">
        <w:rPr>
          <w:rtl w:val="0"/>
        </w:rPr>
      </w:r>
    </w:p>
    <w:p w:rsidR="00000000" w:rsidDel="00000000" w:rsidP="00000000" w:rsidRDefault="00000000" w:rsidRPr="00000000" w14:paraId="00000005">
      <w:pPr>
        <w:spacing w:line="240" w:lineRule="auto"/>
        <w:rPr>
          <w:sz w:val="14"/>
          <w:szCs w:val="14"/>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26 – 30 mei</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Welke interessante nieuwe ervaringen kunnen tot leven worden gewekt als de werelden van dans en creatief programmeren elkaar ontmoeten? Hoe kan dans data gebruikt worden als startpunt voor het maken van nieuwe voorstellingen en zelfs installatiekunst of muziek? Wat kan de danswereld leren van de huidige ontwikkelingen in </w:t>
      </w:r>
      <w:r w:rsidDel="00000000" w:rsidR="00000000" w:rsidRPr="00000000">
        <w:rPr>
          <w:i w:val="1"/>
          <w:rtl w:val="0"/>
        </w:rPr>
        <w:t xml:space="preserve">machine learning</w:t>
      </w:r>
      <w:r w:rsidDel="00000000" w:rsidR="00000000" w:rsidRPr="00000000">
        <w:rPr>
          <w:rtl w:val="0"/>
        </w:rPr>
        <w:t xml:space="preserve"> en vice versa? Deze vragen zijn slechts enkele van de vele onderwerpen die aan bod komen in het komende Choreographic Coding Lab Amsterdam 2019; het nomadisch en experimenteel laboratorium voor dans en code in Amsterdam van 26 tot 30 mei bij Dansmakers Amsterdam.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Georganiseerd door FIBER, Motion Bank en ICKAmsterdam, met de steun van Dansmakers Amsterdam, zal het Choreographic Coding Lab (CCL) een onderzoeksomgeving bieden op het snijvlak van dans, choreografie, digitale tools, data en code. Het brengt een internationale groep samen van code-savvy kunstenaars, digitale scenografen, codeminded muzikanten, interactie ontwerpers en de wereld van dans en choreografie. Een geselecteerde groep creatieven zal gaan werken aan experimentele projecten en nieuwe ideeën met betrekking tot technologie en het bewegend lichaam.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een vierdaagse interdisciplinaire </w:t>
      </w:r>
      <w:r w:rsidDel="00000000" w:rsidR="00000000" w:rsidRPr="00000000">
        <w:rPr>
          <w:i w:val="1"/>
          <w:rtl w:val="0"/>
        </w:rPr>
        <w:t xml:space="preserve">peer-to-peer</w:t>
      </w:r>
      <w:r w:rsidDel="00000000" w:rsidR="00000000" w:rsidRPr="00000000">
        <w:rPr>
          <w:rtl w:val="0"/>
        </w:rPr>
        <w:t xml:space="preserve"> setting bij Dansmakers Amsterdam werken de deelnemers aan experimenten en prototypes, nemen ze deel aan masterclasses, delen ze kennis, vinden ze nieuwe samenwerkingspartners en bespreken ze onverwachte uitdagingen. De CCL biedt kunstprofessionals de mogelijkheid om aspecten van choreografie en dans te vertalen naar digitale vormen en choreografisch denken toe te passen in hun eigen praktijk.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Avondprogramma’s</w:t>
      </w:r>
    </w:p>
    <w:p w:rsidR="00000000" w:rsidDel="00000000" w:rsidP="00000000" w:rsidRDefault="00000000" w:rsidRPr="00000000" w14:paraId="0000000F">
      <w:pPr>
        <w:rPr/>
      </w:pPr>
      <w:r w:rsidDel="00000000" w:rsidR="00000000" w:rsidRPr="00000000">
        <w:rPr>
          <w:rtl w:val="0"/>
        </w:rPr>
        <w:t xml:space="preserve">Voor het algemene publiek zijn er twee avondprogramma's bij Dansmakers; op dinsdag 26 mei vindt een meetup plaats met korte lezingen over technologie en beweging. Op donderdag 30 mei volgt een afsluitende avond met CCL-presentaties en een keynote van </w:t>
      </w:r>
      <w:r w:rsidDel="00000000" w:rsidR="00000000" w:rsidRPr="00000000">
        <w:rPr>
          <w:b w:val="1"/>
          <w:rtl w:val="0"/>
        </w:rPr>
        <w:t xml:space="preserve">Dr. Laura Karreman</w:t>
      </w:r>
      <w:r w:rsidDel="00000000" w:rsidR="00000000" w:rsidRPr="00000000">
        <w:rPr>
          <w:rtl w:val="0"/>
        </w:rPr>
        <w:t xml:space="preserve">, docent aan Media &amp; Cultuurwetenschappen van de Universiteit Utrecht.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Mentoren &amp; gasten</w:t>
      </w:r>
    </w:p>
    <w:p w:rsidR="00000000" w:rsidDel="00000000" w:rsidP="00000000" w:rsidRDefault="00000000" w:rsidRPr="00000000" w14:paraId="00000012">
      <w:pPr>
        <w:rPr/>
      </w:pPr>
      <w:r w:rsidDel="00000000" w:rsidR="00000000" w:rsidRPr="00000000">
        <w:rPr>
          <w:rtl w:val="0"/>
        </w:rPr>
        <w:t xml:space="preserve">M</w:t>
      </w:r>
      <w:r w:rsidDel="00000000" w:rsidR="00000000" w:rsidRPr="00000000">
        <w:rPr>
          <w:rtl w:val="0"/>
        </w:rPr>
        <w:t xml:space="preserve">entoren en gastsprekers die het lab begeleiden zijn: </w:t>
      </w:r>
      <w:r w:rsidDel="00000000" w:rsidR="00000000" w:rsidRPr="00000000">
        <w:rPr>
          <w:b w:val="1"/>
          <w:rtl w:val="0"/>
        </w:rPr>
        <w:t xml:space="preserve">Mária Júdová</w:t>
      </w:r>
      <w:r w:rsidDel="00000000" w:rsidR="00000000" w:rsidRPr="00000000">
        <w:rPr>
          <w:rtl w:val="0"/>
        </w:rPr>
        <w:t xml:space="preserve">, een onafhankelijke kunstenaar in wiens werk de exploratie van technologisch geïnformeerde danspraktijken, beweging, tijd en ruimte centraal staat. Maria werkte eerder met LABoral, Berlin Atonal, Cinedans en vele andere festivals. </w:t>
      </w:r>
      <w:r w:rsidDel="00000000" w:rsidR="00000000" w:rsidRPr="00000000">
        <w:rPr>
          <w:b w:val="1"/>
          <w:rtl w:val="0"/>
        </w:rPr>
        <w:t xml:space="preserve">Danae Kleida</w:t>
      </w:r>
      <w:r w:rsidDel="00000000" w:rsidR="00000000" w:rsidRPr="00000000">
        <w:rPr>
          <w:rtl w:val="0"/>
        </w:rPr>
        <w:t xml:space="preserve"> is onderzoeker bij FIBER en Motion Bank, CCL facilitator en mediawetenschapper die actief is op het gebied van dans, choreografie en annotatiepraktijken. Onlangs publiceerde ze haar scriptie over dans notatiesystemen en annotatie praktijken als ‘gestures’. </w:t>
      </w:r>
      <w:r w:rsidDel="00000000" w:rsidR="00000000" w:rsidRPr="00000000">
        <w:rPr>
          <w:b w:val="1"/>
          <w:rtl w:val="0"/>
        </w:rPr>
        <w:t xml:space="preserve">Anton Koch</w:t>
      </w:r>
      <w:r w:rsidDel="00000000" w:rsidR="00000000" w:rsidRPr="00000000">
        <w:rPr>
          <w:rtl w:val="0"/>
        </w:rPr>
        <w:t xml:space="preserve"> is de lead developer van Motion Bank en een expert in het werken met bewegings data. </w:t>
      </w:r>
      <w:r w:rsidDel="00000000" w:rsidR="00000000" w:rsidRPr="00000000">
        <w:rPr>
          <w:b w:val="1"/>
          <w:rtl w:val="0"/>
        </w:rPr>
        <w:t xml:space="preserve">Suzan Tunca</w:t>
      </w:r>
      <w:r w:rsidDel="00000000" w:rsidR="00000000" w:rsidRPr="00000000">
        <w:rPr>
          <w:rtl w:val="0"/>
        </w:rPr>
        <w:t xml:space="preserve"> is verantwoordelijk voor het dansonderzoek bij ICKAmsterdam, met ruime ervaring als onderzoeker en uitvoerend kunstenaar. </w:t>
      </w:r>
      <w:r w:rsidDel="00000000" w:rsidR="00000000" w:rsidRPr="00000000">
        <w:rPr>
          <w:b w:val="1"/>
          <w:rtl w:val="0"/>
        </w:rPr>
        <w:t xml:space="preserve">Jarl Schulp</w:t>
      </w:r>
      <w:r w:rsidDel="00000000" w:rsidR="00000000" w:rsidRPr="00000000">
        <w:rPr>
          <w:rtl w:val="0"/>
        </w:rPr>
        <w:t xml:space="preserve"> is de co-curator van CCL Amsterdam, ontwerper en artistiek directeur van FIBER. </w:t>
      </w:r>
      <w:r w:rsidDel="00000000" w:rsidR="00000000" w:rsidRPr="00000000">
        <w:rPr>
          <w:b w:val="1"/>
          <w:rtl w:val="0"/>
        </w:rPr>
        <w:t xml:space="preserve">Joana Chicau</w:t>
      </w:r>
      <w:r w:rsidDel="00000000" w:rsidR="00000000" w:rsidRPr="00000000">
        <w:rPr>
          <w:rtl w:val="0"/>
        </w:rPr>
        <w:t xml:space="preserve"> is grafisch ontwerper, programmeur en onderzoeker met een achtergrond in dans. In haar transdisciplinaire praktijk verweeft ze webdevelopment, </w:t>
      </w:r>
      <w:r w:rsidDel="00000000" w:rsidR="00000000" w:rsidRPr="00000000">
        <w:rPr>
          <w:i w:val="1"/>
          <w:rtl w:val="0"/>
        </w:rPr>
        <w:t xml:space="preserve">live coding </w:t>
      </w:r>
      <w:r w:rsidDel="00000000" w:rsidR="00000000" w:rsidRPr="00000000">
        <w:rPr>
          <w:rtl w:val="0"/>
        </w:rPr>
        <w:t xml:space="preserve">met performance/choreografische projecten.</w:t>
      </w:r>
    </w:p>
    <w:p w:rsidR="00000000" w:rsidDel="00000000" w:rsidP="00000000" w:rsidRDefault="00000000" w:rsidRPr="00000000" w14:paraId="00000013">
      <w:pPr>
        <w:rPr>
          <w:i w:val="1"/>
        </w:rPr>
      </w:pPr>
      <w:r w:rsidDel="00000000" w:rsidR="00000000" w:rsidRPr="00000000">
        <w:rPr>
          <w:i w:val="1"/>
          <w:rtl w:val="0"/>
        </w:rPr>
        <w:t xml:space="preserve">(Meer gasten worden nog aangekondigd)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ICK nodigt twee choreografen uit om hun werkwijze en ervaring binnen het lab toe te passen: </w:t>
      </w:r>
      <w:r w:rsidDel="00000000" w:rsidR="00000000" w:rsidRPr="00000000">
        <w:rPr>
          <w:b w:val="1"/>
          <w:rtl w:val="0"/>
        </w:rPr>
        <w:t xml:space="preserve">Matej Kejžar</w:t>
      </w:r>
      <w:r w:rsidDel="00000000" w:rsidR="00000000" w:rsidRPr="00000000">
        <w:rPr>
          <w:rtl w:val="0"/>
        </w:rPr>
        <w:t xml:space="preserve"> (ICK Amsterdam) is een Sloveense danser en choreograaf. Hij zal op een inspirerend manier op het dans discours reflecteren en de dans-terminologie en taal opnieuw evalueren. </w:t>
      </w:r>
      <w:r w:rsidDel="00000000" w:rsidR="00000000" w:rsidRPr="00000000">
        <w:rPr>
          <w:b w:val="1"/>
          <w:rtl w:val="0"/>
        </w:rPr>
        <w:t xml:space="preserve">Amos Ben-Tal</w:t>
      </w:r>
      <w:r w:rsidDel="00000000" w:rsidR="00000000" w:rsidRPr="00000000">
        <w:rPr>
          <w:rtl w:val="0"/>
        </w:rPr>
        <w:t xml:space="preserve"> (OFFprojects en ICKAmsterdam) zal zijn onderzoek naar de perceptie en waardering van tijd in relatie tot beweging en het lichaam inbrengen.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spacing w:after="0" w:before="0" w:lineRule="auto"/>
        <w:rPr>
          <w:b w:val="1"/>
          <w:sz w:val="28"/>
          <w:szCs w:val="28"/>
        </w:rPr>
      </w:pPr>
      <w:bookmarkStart w:colFirst="0" w:colLast="0" w:name="_lkwrzd9u2arq" w:id="0"/>
      <w:bookmarkEnd w:id="0"/>
      <w:r w:rsidDel="00000000" w:rsidR="00000000" w:rsidRPr="00000000">
        <w:rPr>
          <w:b w:val="1"/>
          <w:sz w:val="28"/>
          <w:szCs w:val="28"/>
          <w:rtl w:val="0"/>
        </w:rPr>
        <w:t xml:space="preserve">Internationale Open Call</w:t>
      </w:r>
    </w:p>
    <w:p w:rsidR="00000000" w:rsidDel="00000000" w:rsidP="00000000" w:rsidRDefault="00000000" w:rsidRPr="00000000" w14:paraId="00000018">
      <w:pPr>
        <w:rPr/>
      </w:pPr>
      <w:r w:rsidDel="00000000" w:rsidR="00000000" w:rsidRPr="00000000">
        <w:rPr>
          <w:rtl w:val="0"/>
        </w:rPr>
        <w:t xml:space="preserve">Makers die werken met beweging, code en digitale tools kunnen t/m </w:t>
      </w:r>
      <w:r w:rsidDel="00000000" w:rsidR="00000000" w:rsidRPr="00000000">
        <w:rPr>
          <w:b w:val="1"/>
          <w:rtl w:val="0"/>
        </w:rPr>
        <w:t xml:space="preserve">zondag 14 april</w:t>
      </w:r>
      <w:r w:rsidDel="00000000" w:rsidR="00000000" w:rsidRPr="00000000">
        <w:rPr>
          <w:rtl w:val="0"/>
        </w:rPr>
        <w:t xml:space="preserve"> zich aanmelden voor de CCL. Uit de inzendingen worden 25 - 30 deelnemers gekozen. Aanmelden kan hier: </w:t>
      </w:r>
      <w:hyperlink r:id="rId6">
        <w:r w:rsidDel="00000000" w:rsidR="00000000" w:rsidRPr="00000000">
          <w:rPr>
            <w:color w:val="1155cc"/>
            <w:u w:val="single"/>
            <w:rtl w:val="0"/>
          </w:rPr>
          <w:t xml:space="preserve">https://www.fiber-space.nl/project/cclams19/</w:t>
        </w:r>
      </w:hyperlink>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pStyle w:val="Heading1"/>
        <w:spacing w:after="0" w:before="0" w:lineRule="auto"/>
        <w:rPr>
          <w:b w:val="1"/>
          <w:sz w:val="28"/>
          <w:szCs w:val="28"/>
        </w:rPr>
      </w:pPr>
      <w:bookmarkStart w:colFirst="0" w:colLast="0" w:name="_cum1s3tj5blg" w:id="1"/>
      <w:bookmarkEnd w:id="1"/>
      <w:r w:rsidDel="00000000" w:rsidR="00000000" w:rsidRPr="00000000">
        <w:rPr>
          <w:b w:val="1"/>
          <w:sz w:val="28"/>
          <w:szCs w:val="28"/>
          <w:rtl w:val="0"/>
        </w:rPr>
        <w:t xml:space="preserve">Publiek Programma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u w:val="single"/>
          <w:rtl w:val="0"/>
        </w:rPr>
        <w:t xml:space="preserve">FIBER x CCL Meetup | Dinsdag 28 mei | 20:00 - 23:00</w:t>
        <w:br w:type="textWrapping"/>
      </w:r>
      <w:r w:rsidDel="00000000" w:rsidR="00000000" w:rsidRPr="00000000">
        <w:rPr>
          <w:rtl w:val="0"/>
        </w:rPr>
        <w:t xml:space="preserve">Kom langs voor een avond vol met korte presentaties van makers en denkers over kruisbestuivingen tussen technologie, code, beweging en dans. </w:t>
      </w:r>
      <w:r w:rsidDel="00000000" w:rsidR="00000000" w:rsidRPr="00000000">
        <w:rPr>
          <w:i w:val="1"/>
          <w:rtl w:val="0"/>
        </w:rPr>
        <w:t xml:space="preserve">Sprekers TBA</w:t>
      </w:r>
      <w:r w:rsidDel="00000000" w:rsidR="00000000" w:rsidRPr="00000000">
        <w:rPr>
          <w:rtl w:val="0"/>
        </w:rPr>
        <w:t xml:space="preserve"> | € 5</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u w:val="single"/>
        </w:rPr>
      </w:pPr>
      <w:r w:rsidDel="00000000" w:rsidR="00000000" w:rsidRPr="00000000">
        <w:rPr>
          <w:u w:val="single"/>
          <w:rtl w:val="0"/>
        </w:rPr>
        <w:t xml:space="preserve">Keynote &amp; Open Lab Sessions | Thu May 30 | 19:00 - 23:00</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Introductie: Danae Kleida (FIBER/Motion Bank) – </w:t>
      </w:r>
      <w:r w:rsidDel="00000000" w:rsidR="00000000" w:rsidRPr="00000000">
        <w:rPr>
          <w:i w:val="1"/>
          <w:rtl w:val="0"/>
        </w:rPr>
        <w:t xml:space="preserve">Notation or Annotation?</w:t>
      </w: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Keynote Lezing: Dr. Laura Karreman (Universiteit Utrecht)</w:t>
      </w: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Moderatie: Jarl Schulp</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Open Lab Session: Als afsluiting van de CCL AMS 2019, zullen alle deelnemers tijdens de </w:t>
      </w:r>
      <w:r w:rsidDel="00000000" w:rsidR="00000000" w:rsidRPr="00000000">
        <w:rPr>
          <w:i w:val="1"/>
          <w:rtl w:val="0"/>
        </w:rPr>
        <w:t xml:space="preserve">Open Lab Session</w:t>
      </w:r>
      <w:r w:rsidDel="00000000" w:rsidR="00000000" w:rsidRPr="00000000">
        <w:rPr>
          <w:rtl w:val="0"/>
        </w:rPr>
        <w:t xml:space="preserve"> reflecteren op hun proces. Het publiek krijgt in een informele setting de mogelijk om meer te weten te komen over de artistieke experimenten. Er is veel ruimte voor ontmoetingen en het stellen van vragen.</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spacing w:after="0" w:before="0" w:lineRule="auto"/>
        <w:rPr>
          <w:b w:val="1"/>
          <w:sz w:val="28"/>
          <w:szCs w:val="28"/>
        </w:rPr>
      </w:pPr>
      <w:bookmarkStart w:colFirst="0" w:colLast="0" w:name="_iw17a9ui5xxm" w:id="2"/>
      <w:bookmarkEnd w:id="2"/>
      <w:r w:rsidDel="00000000" w:rsidR="00000000" w:rsidRPr="00000000">
        <w:rPr>
          <w:b w:val="1"/>
          <w:sz w:val="28"/>
          <w:szCs w:val="28"/>
          <w:rtl w:val="0"/>
        </w:rPr>
        <w:t xml:space="preserve">Partners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De CCL AMS 2019 wordt georganiseerd door FIBER, ICKAmsterdam en Motion Bank (Hochschule Mainz), met de steun van Dansmakers Amsterdam. Het wordt ondersteund door het Amsterdams Fonds voor de Kunst en het Fonds Podiumkunsten.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b w:val="1"/>
          <w:i w:val="1"/>
        </w:rPr>
      </w:pPr>
      <w:r w:rsidDel="00000000" w:rsidR="00000000" w:rsidRPr="00000000">
        <w:rPr>
          <w:b w:val="1"/>
          <w:i w:val="1"/>
          <w:rtl w:val="0"/>
        </w:rPr>
        <w:t xml:space="preserve">Einde persbericht (contactgegevens op volgende bladzijde)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FIBER is een internationaal festival en kunstplatform gevestigd in Amsterdam. Met haar culturele programma presenteert en onderzoekt FIBER nieuwe ontwikkelingen in de digitale cultuur. </w:t>
      </w:r>
      <w:hyperlink r:id="rId7">
        <w:r w:rsidDel="00000000" w:rsidR="00000000" w:rsidRPr="00000000">
          <w:rPr>
            <w:color w:val="1155cc"/>
            <w:sz w:val="20"/>
            <w:szCs w:val="20"/>
            <w:u w:val="single"/>
            <w:rtl w:val="0"/>
          </w:rPr>
          <w:t xml:space="preserve">http://www.fiber-space.nl</w:t>
        </w:r>
      </w:hyperlink>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Voor vragen over pers en interviews kunt u contact met ons opnemen: </w:t>
      </w:r>
      <w:hyperlink r:id="rId8">
        <w:r w:rsidDel="00000000" w:rsidR="00000000" w:rsidRPr="00000000">
          <w:rPr>
            <w:color w:val="1155cc"/>
            <w:sz w:val="20"/>
            <w:szCs w:val="20"/>
            <w:u w:val="single"/>
            <w:rtl w:val="0"/>
          </w:rPr>
          <w:t xml:space="preserve">press@fiber-space.nl</w:t>
        </w:r>
      </w:hyperlink>
      <w:r w:rsidDel="00000000" w:rsidR="00000000" w:rsidRPr="00000000">
        <w:rPr>
          <w:sz w:val="20"/>
          <w:szCs w:val="20"/>
          <w:rtl w:val="0"/>
        </w:rPr>
        <w:br w:type="textWrapping"/>
        <w:t xml:space="preserve">Danae Kleida (curator &amp; researcher FIBER): </w:t>
      </w:r>
      <w:hyperlink r:id="rId9">
        <w:r w:rsidDel="00000000" w:rsidR="00000000" w:rsidRPr="00000000">
          <w:rPr>
            <w:color w:val="1155cc"/>
            <w:sz w:val="20"/>
            <w:szCs w:val="20"/>
            <w:u w:val="single"/>
            <w:rtl w:val="0"/>
          </w:rPr>
          <w:t xml:space="preserve">danae@fiber-space.nl</w:t>
        </w:r>
      </w:hyperlink>
      <w:r w:rsidDel="00000000" w:rsidR="00000000" w:rsidRPr="00000000">
        <w:rPr>
          <w:rtl w:val="0"/>
        </w:rPr>
      </w:r>
    </w:p>
    <w:p w:rsidR="00000000" w:rsidDel="00000000" w:rsidP="00000000" w:rsidRDefault="00000000" w:rsidRPr="00000000" w14:paraId="0000002E">
      <w:pPr>
        <w:rPr/>
      </w:pPr>
      <w:r w:rsidDel="00000000" w:rsidR="00000000" w:rsidRPr="00000000">
        <w:rPr>
          <w:sz w:val="20"/>
          <w:szCs w:val="20"/>
          <w:rtl w:val="0"/>
        </w:rPr>
        <w:t xml:space="preserve">Jarl Schulp (director FIBER): </w:t>
      </w:r>
      <w:hyperlink r:id="rId10">
        <w:r w:rsidDel="00000000" w:rsidR="00000000" w:rsidRPr="00000000">
          <w:rPr>
            <w:color w:val="1155cc"/>
            <w:sz w:val="20"/>
            <w:szCs w:val="20"/>
            <w:u w:val="single"/>
            <w:rtl w:val="0"/>
          </w:rPr>
          <w:t xml:space="preserve">jarl@fiber-space.bl</w:t>
        </w:r>
      </w:hyperlink>
      <w:r w:rsidDel="00000000" w:rsidR="00000000" w:rsidRPr="00000000">
        <w:rPr>
          <w:sz w:val="20"/>
          <w:szCs w:val="20"/>
          <w:rtl w:val="0"/>
        </w:rPr>
        <w:t xml:space="preserve"> +31641235624</w:t>
      </w:r>
      <w:r w:rsidDel="00000000" w:rsidR="00000000" w:rsidRPr="00000000">
        <w:rPr>
          <w:rtl w:val="0"/>
        </w:rPr>
      </w:r>
    </w:p>
    <w:sectPr>
      <w:headerReference r:id="rId11" w:type="default"/>
      <w:headerReference r:id="rId12" w:type="first"/>
      <w:footerReference r:id="rId13"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drawing>
        <wp:inline distB="114300" distT="114300" distL="114300" distR="114300">
          <wp:extent cx="442913" cy="442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2913" cy="44291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arl@fiber-space.bl"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nae@fiber-space.nl" TargetMode="External"/><Relationship Id="rId5" Type="http://schemas.openxmlformats.org/officeDocument/2006/relationships/styles" Target="styles.xml"/><Relationship Id="rId6" Type="http://schemas.openxmlformats.org/officeDocument/2006/relationships/hyperlink" Target="https://www.fiber-space.nl/project/cclams19/" TargetMode="External"/><Relationship Id="rId7" Type="http://schemas.openxmlformats.org/officeDocument/2006/relationships/hyperlink" Target="http://www.fiber-space.nl" TargetMode="External"/><Relationship Id="rId8" Type="http://schemas.openxmlformats.org/officeDocument/2006/relationships/hyperlink" Target="mailto:press@fiber-spac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