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08" w:rsidRDefault="002C0F08" w:rsidP="002C0F08">
      <w:pPr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-290195</wp:posOffset>
            </wp:positionV>
            <wp:extent cx="1562100" cy="990600"/>
            <wp:effectExtent l="19050" t="0" r="0" b="0"/>
            <wp:wrapNone/>
            <wp:docPr id="1" name="0 Imagen" descr="estudio_brand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udio_branding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F08" w:rsidRDefault="002C0F08" w:rsidP="002C0F08">
      <w:pPr>
        <w:rPr>
          <w:rFonts w:ascii="Candara" w:hAnsi="Candara"/>
          <w:sz w:val="24"/>
          <w:szCs w:val="24"/>
        </w:rPr>
      </w:pPr>
    </w:p>
    <w:p w:rsidR="002C0F08" w:rsidRDefault="002C0F08" w:rsidP="0066305E">
      <w:pPr>
        <w:jc w:val="center"/>
        <w:rPr>
          <w:rFonts w:ascii="Candara" w:hAnsi="Candara"/>
          <w:sz w:val="24"/>
          <w:szCs w:val="24"/>
        </w:rPr>
      </w:pPr>
    </w:p>
    <w:p w:rsidR="00220E6C" w:rsidRDefault="0066305E" w:rsidP="0066305E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4800B9">
        <w:rPr>
          <w:rFonts w:ascii="Candara" w:hAnsi="Candara"/>
          <w:b/>
          <w:sz w:val="24"/>
          <w:szCs w:val="24"/>
          <w:u w:val="single"/>
        </w:rPr>
        <w:t xml:space="preserve">Según </w:t>
      </w:r>
      <w:r w:rsidR="003F3A5D" w:rsidRPr="004800B9">
        <w:rPr>
          <w:rFonts w:ascii="Candara" w:hAnsi="Candara"/>
          <w:b/>
          <w:sz w:val="24"/>
          <w:szCs w:val="24"/>
          <w:u w:val="single"/>
        </w:rPr>
        <w:t>el I  E</w:t>
      </w:r>
      <w:r w:rsidRPr="004800B9">
        <w:rPr>
          <w:rFonts w:ascii="Candara" w:hAnsi="Candara"/>
          <w:b/>
          <w:sz w:val="24"/>
          <w:szCs w:val="24"/>
          <w:u w:val="single"/>
        </w:rPr>
        <w:t xml:space="preserve">studio de </w:t>
      </w:r>
      <w:r w:rsidR="003F3A5D" w:rsidRPr="004800B9">
        <w:rPr>
          <w:rFonts w:ascii="Candara" w:hAnsi="Candara"/>
          <w:b/>
          <w:sz w:val="24"/>
          <w:szCs w:val="24"/>
          <w:u w:val="single"/>
        </w:rPr>
        <w:t xml:space="preserve"> Audio </w:t>
      </w:r>
      <w:proofErr w:type="spellStart"/>
      <w:r w:rsidR="003F3A5D" w:rsidRPr="004800B9">
        <w:rPr>
          <w:rFonts w:ascii="Candara" w:hAnsi="Candara"/>
          <w:b/>
          <w:sz w:val="24"/>
          <w:szCs w:val="24"/>
          <w:u w:val="single"/>
        </w:rPr>
        <w:t>Brandi</w:t>
      </w:r>
      <w:r w:rsidR="00DE0D5A">
        <w:rPr>
          <w:rFonts w:ascii="Candara" w:hAnsi="Candara"/>
          <w:b/>
          <w:sz w:val="24"/>
          <w:szCs w:val="24"/>
          <w:u w:val="single"/>
        </w:rPr>
        <w:t>ng</w:t>
      </w:r>
      <w:proofErr w:type="spellEnd"/>
      <w:r w:rsidR="003F3A5D" w:rsidRPr="004800B9">
        <w:rPr>
          <w:rFonts w:ascii="Candara" w:hAnsi="Candara"/>
          <w:b/>
          <w:sz w:val="24"/>
          <w:szCs w:val="24"/>
          <w:u w:val="single"/>
        </w:rPr>
        <w:t xml:space="preserve"> hecho por </w:t>
      </w:r>
      <w:proofErr w:type="spellStart"/>
      <w:r w:rsidRPr="004800B9">
        <w:rPr>
          <w:rFonts w:ascii="Candara" w:hAnsi="Candara"/>
          <w:b/>
          <w:sz w:val="24"/>
          <w:szCs w:val="24"/>
          <w:u w:val="single"/>
        </w:rPr>
        <w:t>Flyabit</w:t>
      </w:r>
      <w:proofErr w:type="spellEnd"/>
      <w:r w:rsidR="00765B5E" w:rsidRPr="004800B9">
        <w:rPr>
          <w:rFonts w:ascii="Candara" w:hAnsi="Candara"/>
          <w:b/>
          <w:sz w:val="24"/>
          <w:szCs w:val="24"/>
          <w:u w:val="single"/>
        </w:rPr>
        <w:t xml:space="preserve"> </w:t>
      </w:r>
    </w:p>
    <w:p w:rsidR="004800B9" w:rsidRPr="002B3BF0" w:rsidRDefault="004800B9" w:rsidP="0066305E">
      <w:pPr>
        <w:jc w:val="center"/>
        <w:rPr>
          <w:rFonts w:ascii="Candara" w:hAnsi="Candara"/>
          <w:b/>
          <w:sz w:val="24"/>
          <w:szCs w:val="24"/>
          <w:u w:val="single"/>
        </w:rPr>
      </w:pPr>
    </w:p>
    <w:p w:rsidR="004800B9" w:rsidRPr="002B3BF0" w:rsidRDefault="00191781" w:rsidP="004800B9">
      <w:pPr>
        <w:jc w:val="center"/>
        <w:rPr>
          <w:rFonts w:ascii="Candara" w:hAnsi="Candara"/>
          <w:b/>
          <w:sz w:val="40"/>
          <w:szCs w:val="40"/>
        </w:rPr>
      </w:pPr>
      <w:r w:rsidRPr="002B3BF0">
        <w:rPr>
          <w:rFonts w:ascii="Candara" w:hAnsi="Candara"/>
          <w:b/>
          <w:sz w:val="40"/>
          <w:szCs w:val="40"/>
        </w:rPr>
        <w:t xml:space="preserve">El Audio </w:t>
      </w:r>
      <w:proofErr w:type="spellStart"/>
      <w:r w:rsidRPr="002B3BF0">
        <w:rPr>
          <w:rFonts w:ascii="Candara" w:hAnsi="Candara"/>
          <w:b/>
          <w:sz w:val="40"/>
          <w:szCs w:val="40"/>
        </w:rPr>
        <w:t>Branding</w:t>
      </w:r>
      <w:proofErr w:type="spellEnd"/>
      <w:r w:rsidR="00DE0D5A" w:rsidRPr="002B3BF0">
        <w:rPr>
          <w:rFonts w:ascii="Candara" w:hAnsi="Candara"/>
          <w:b/>
          <w:sz w:val="40"/>
          <w:szCs w:val="40"/>
        </w:rPr>
        <w:t>,</w:t>
      </w:r>
      <w:r w:rsidRPr="002B3BF0">
        <w:rPr>
          <w:rFonts w:ascii="Candara" w:hAnsi="Candara"/>
          <w:b/>
          <w:sz w:val="40"/>
          <w:szCs w:val="40"/>
        </w:rPr>
        <w:t xml:space="preserve"> </w:t>
      </w:r>
      <w:r w:rsidR="003F3A5D" w:rsidRPr="002B3BF0">
        <w:rPr>
          <w:rFonts w:ascii="Candara" w:hAnsi="Candara"/>
          <w:b/>
          <w:sz w:val="40"/>
          <w:szCs w:val="40"/>
        </w:rPr>
        <w:t>una oportunidad de éxito para las marcas</w:t>
      </w:r>
      <w:r w:rsidR="00650662" w:rsidRPr="002B3BF0">
        <w:rPr>
          <w:rFonts w:ascii="Candara" w:hAnsi="Candara"/>
          <w:b/>
          <w:sz w:val="40"/>
          <w:szCs w:val="40"/>
        </w:rPr>
        <w:t xml:space="preserve"> </w:t>
      </w:r>
    </w:p>
    <w:p w:rsidR="003F3A5D" w:rsidRPr="003F3A5D" w:rsidRDefault="003F3A5D" w:rsidP="003F3A5D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</w:rPr>
      </w:pPr>
      <w:r w:rsidRPr="003F3A5D">
        <w:rPr>
          <w:rFonts w:ascii="Candara" w:hAnsi="Candara"/>
          <w:b/>
          <w:sz w:val="24"/>
          <w:szCs w:val="24"/>
        </w:rPr>
        <w:t xml:space="preserve">En España </w:t>
      </w:r>
      <w:r w:rsidR="00B96CBE">
        <w:rPr>
          <w:rFonts w:ascii="Candara" w:hAnsi="Candara"/>
          <w:b/>
          <w:sz w:val="24"/>
          <w:szCs w:val="24"/>
        </w:rPr>
        <w:t xml:space="preserve">no </w:t>
      </w:r>
      <w:r w:rsidRPr="003F3A5D">
        <w:rPr>
          <w:rFonts w:ascii="Candara" w:hAnsi="Candara"/>
          <w:b/>
          <w:sz w:val="24"/>
          <w:szCs w:val="24"/>
        </w:rPr>
        <w:t xml:space="preserve">se hace </w:t>
      </w:r>
      <w:r w:rsidR="00B96CBE">
        <w:rPr>
          <w:rFonts w:ascii="Candara" w:hAnsi="Candara"/>
          <w:b/>
          <w:sz w:val="24"/>
          <w:szCs w:val="24"/>
        </w:rPr>
        <w:t xml:space="preserve">buen </w:t>
      </w:r>
      <w:r w:rsidRPr="003F3A5D">
        <w:rPr>
          <w:rFonts w:ascii="Candara" w:hAnsi="Candara"/>
          <w:b/>
          <w:sz w:val="24"/>
          <w:szCs w:val="24"/>
        </w:rPr>
        <w:t xml:space="preserve">uso del Audio </w:t>
      </w:r>
      <w:proofErr w:type="spellStart"/>
      <w:r w:rsidRPr="003F3A5D">
        <w:rPr>
          <w:rFonts w:ascii="Candara" w:hAnsi="Candara"/>
          <w:b/>
          <w:sz w:val="24"/>
          <w:szCs w:val="24"/>
        </w:rPr>
        <w:t>Brandi</w:t>
      </w:r>
      <w:r w:rsidR="00DE0D5A">
        <w:rPr>
          <w:rFonts w:ascii="Candara" w:hAnsi="Candara"/>
          <w:b/>
          <w:sz w:val="24"/>
          <w:szCs w:val="24"/>
        </w:rPr>
        <w:t>ng</w:t>
      </w:r>
      <w:proofErr w:type="spellEnd"/>
      <w:r w:rsidRPr="003F3A5D">
        <w:rPr>
          <w:rFonts w:ascii="Candara" w:hAnsi="Candara"/>
          <w:b/>
          <w:sz w:val="24"/>
          <w:szCs w:val="24"/>
        </w:rPr>
        <w:t xml:space="preserve">, la </w:t>
      </w:r>
      <w:r w:rsidR="006611FC" w:rsidRPr="003F3A5D">
        <w:rPr>
          <w:rFonts w:ascii="Candara" w:hAnsi="Candara"/>
          <w:b/>
          <w:sz w:val="24"/>
          <w:szCs w:val="24"/>
        </w:rPr>
        <w:t xml:space="preserve">construcción de la marca desde el ámbito del </w:t>
      </w:r>
      <w:r w:rsidRPr="003F3A5D">
        <w:rPr>
          <w:rFonts w:ascii="Candara" w:hAnsi="Candara"/>
          <w:b/>
          <w:sz w:val="24"/>
          <w:szCs w:val="24"/>
        </w:rPr>
        <w:t>sonido: el 72%  de los encuestados recordaba haber escuchado el sonido en un anuncio, pero menos del 50% lo identificaba con la marca correspondiente.</w:t>
      </w:r>
    </w:p>
    <w:p w:rsidR="003F3A5D" w:rsidRDefault="003F3A5D" w:rsidP="003F3A5D">
      <w:pPr>
        <w:pStyle w:val="Prrafodelista"/>
        <w:ind w:left="1068"/>
        <w:jc w:val="both"/>
        <w:rPr>
          <w:rFonts w:ascii="Candara" w:hAnsi="Candara"/>
          <w:sz w:val="24"/>
          <w:szCs w:val="24"/>
        </w:rPr>
      </w:pPr>
    </w:p>
    <w:p w:rsidR="003F3A5D" w:rsidRPr="003F3A5D" w:rsidRDefault="003F3A5D" w:rsidP="003F3A5D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</w:rPr>
      </w:pPr>
      <w:r w:rsidRPr="003F3A5D">
        <w:rPr>
          <w:rFonts w:ascii="Candara" w:hAnsi="Candara"/>
          <w:b/>
          <w:sz w:val="24"/>
          <w:szCs w:val="24"/>
        </w:rPr>
        <w:t>Por sectores, el tecnológico</w:t>
      </w:r>
      <w:r w:rsidR="00F35725">
        <w:rPr>
          <w:rFonts w:ascii="Candara" w:hAnsi="Candara"/>
          <w:b/>
          <w:sz w:val="24"/>
          <w:szCs w:val="24"/>
        </w:rPr>
        <w:t xml:space="preserve"> (Nokia, Apple</w:t>
      </w:r>
      <w:r w:rsidRPr="003F3A5D">
        <w:rPr>
          <w:rFonts w:ascii="Candara" w:hAnsi="Candara"/>
          <w:b/>
          <w:sz w:val="24"/>
          <w:szCs w:val="24"/>
        </w:rPr>
        <w:t>,</w:t>
      </w:r>
      <w:r w:rsidR="00F35725">
        <w:rPr>
          <w:rFonts w:ascii="Candara" w:hAnsi="Candara"/>
          <w:b/>
          <w:sz w:val="24"/>
          <w:szCs w:val="24"/>
        </w:rPr>
        <w:t xml:space="preserve"> Windows),</w:t>
      </w:r>
      <w:r w:rsidRPr="003F3A5D">
        <w:rPr>
          <w:rFonts w:ascii="Candara" w:hAnsi="Candara"/>
          <w:b/>
          <w:sz w:val="24"/>
          <w:szCs w:val="24"/>
        </w:rPr>
        <w:t xml:space="preserve"> que emplea el</w:t>
      </w:r>
      <w:r w:rsidRPr="003F3A5D">
        <w:rPr>
          <w:rFonts w:ascii="Candara" w:hAnsi="Candara"/>
          <w:b/>
          <w:i/>
          <w:sz w:val="24"/>
          <w:szCs w:val="24"/>
        </w:rPr>
        <w:t xml:space="preserve"> Audio </w:t>
      </w:r>
      <w:proofErr w:type="spellStart"/>
      <w:r w:rsidRPr="003F3A5D">
        <w:rPr>
          <w:rFonts w:ascii="Candara" w:hAnsi="Candara"/>
          <w:b/>
          <w:i/>
          <w:sz w:val="24"/>
          <w:szCs w:val="24"/>
        </w:rPr>
        <w:t>Branding</w:t>
      </w:r>
      <w:proofErr w:type="spellEnd"/>
      <w:r w:rsidRPr="003F3A5D">
        <w:rPr>
          <w:rFonts w:ascii="Candara" w:hAnsi="Candara"/>
          <w:b/>
          <w:sz w:val="24"/>
          <w:szCs w:val="24"/>
        </w:rPr>
        <w:t xml:space="preserve"> en productos y medios propios, es el más eficaz en su uso</w:t>
      </w:r>
      <w:r w:rsidR="006A7D4D">
        <w:rPr>
          <w:rFonts w:ascii="Candara" w:hAnsi="Candara"/>
          <w:b/>
          <w:sz w:val="24"/>
          <w:szCs w:val="24"/>
        </w:rPr>
        <w:t>.</w:t>
      </w:r>
    </w:p>
    <w:p w:rsidR="003F3A5D" w:rsidRDefault="003F3A5D" w:rsidP="003F3A5D">
      <w:pPr>
        <w:pStyle w:val="Prrafodelista"/>
        <w:ind w:left="1068"/>
        <w:jc w:val="both"/>
        <w:rPr>
          <w:rFonts w:ascii="Candara" w:hAnsi="Candara"/>
          <w:sz w:val="24"/>
          <w:szCs w:val="24"/>
        </w:rPr>
      </w:pPr>
    </w:p>
    <w:p w:rsidR="004800B9" w:rsidRDefault="004800B9" w:rsidP="003F3A5D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Las empresas </w:t>
      </w:r>
      <w:r w:rsidR="00A91DBC">
        <w:rPr>
          <w:rFonts w:ascii="Candara" w:hAnsi="Candara"/>
          <w:b/>
          <w:sz w:val="24"/>
          <w:szCs w:val="24"/>
        </w:rPr>
        <w:t xml:space="preserve">que invierten </w:t>
      </w:r>
      <w:r>
        <w:rPr>
          <w:rFonts w:ascii="Candara" w:hAnsi="Candara"/>
          <w:b/>
          <w:sz w:val="24"/>
          <w:szCs w:val="24"/>
        </w:rPr>
        <w:t>en esta herramienta</w:t>
      </w:r>
      <w:r w:rsidR="00A91DBC">
        <w:rPr>
          <w:rFonts w:ascii="Candara" w:hAnsi="Candara"/>
          <w:b/>
          <w:sz w:val="24"/>
          <w:szCs w:val="24"/>
        </w:rPr>
        <w:t>,</w:t>
      </w:r>
      <w:r>
        <w:rPr>
          <w:rFonts w:ascii="Candara" w:hAnsi="Candara"/>
          <w:b/>
          <w:sz w:val="24"/>
          <w:szCs w:val="24"/>
        </w:rPr>
        <w:t xml:space="preserve"> están consiguiendo un</w:t>
      </w:r>
      <w:r w:rsidR="00B96CBE">
        <w:rPr>
          <w:rFonts w:ascii="Candara" w:hAnsi="Candara"/>
          <w:b/>
          <w:sz w:val="24"/>
          <w:szCs w:val="24"/>
        </w:rPr>
        <w:t xml:space="preserve"> mayor recuerdo de marca y un ahorro del </w:t>
      </w:r>
      <w:r>
        <w:rPr>
          <w:rFonts w:ascii="Candara" w:hAnsi="Candara"/>
          <w:b/>
          <w:sz w:val="24"/>
          <w:szCs w:val="24"/>
        </w:rPr>
        <w:t xml:space="preserve"> </w:t>
      </w:r>
      <w:r w:rsidR="00B96CBE">
        <w:rPr>
          <w:rFonts w:ascii="Candara" w:hAnsi="Candara"/>
          <w:b/>
          <w:sz w:val="24"/>
          <w:szCs w:val="24"/>
        </w:rPr>
        <w:t xml:space="preserve">70 % </w:t>
      </w:r>
      <w:r>
        <w:rPr>
          <w:rFonts w:ascii="Candara" w:hAnsi="Candara"/>
          <w:b/>
          <w:sz w:val="24"/>
          <w:szCs w:val="24"/>
        </w:rPr>
        <w:t>en costes de</w:t>
      </w:r>
      <w:r w:rsidR="00B96CBE">
        <w:rPr>
          <w:rFonts w:ascii="Candara" w:hAnsi="Candara"/>
          <w:b/>
          <w:sz w:val="24"/>
          <w:szCs w:val="24"/>
        </w:rPr>
        <w:t xml:space="preserve"> derechos musicales a medio plazo.</w:t>
      </w:r>
    </w:p>
    <w:p w:rsidR="004800B9" w:rsidRPr="004800B9" w:rsidRDefault="004800B9" w:rsidP="004800B9">
      <w:pPr>
        <w:pStyle w:val="Prrafodelista"/>
        <w:rPr>
          <w:rFonts w:ascii="Candara" w:hAnsi="Candara"/>
          <w:b/>
          <w:sz w:val="24"/>
          <w:szCs w:val="24"/>
        </w:rPr>
      </w:pPr>
    </w:p>
    <w:p w:rsidR="00860996" w:rsidRPr="004800B9" w:rsidRDefault="004800B9" w:rsidP="004800B9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  <w:sz w:val="24"/>
          <w:szCs w:val="24"/>
        </w:rPr>
      </w:pPr>
      <w:proofErr w:type="spellStart"/>
      <w:r w:rsidRPr="00A91DBC">
        <w:rPr>
          <w:rFonts w:ascii="Candara" w:hAnsi="Candara"/>
          <w:b/>
          <w:sz w:val="24"/>
          <w:szCs w:val="24"/>
        </w:rPr>
        <w:t>Flyabit</w:t>
      </w:r>
      <w:proofErr w:type="spellEnd"/>
      <w:r w:rsidR="00A91DBC" w:rsidRPr="00A91DBC">
        <w:rPr>
          <w:rFonts w:ascii="Candara" w:hAnsi="Candara"/>
          <w:b/>
          <w:sz w:val="24"/>
          <w:szCs w:val="24"/>
        </w:rPr>
        <w:t xml:space="preserve">, empresa española, </w:t>
      </w:r>
      <w:r w:rsidR="006A7D4D">
        <w:rPr>
          <w:rFonts w:ascii="Candara" w:hAnsi="Candara"/>
          <w:b/>
          <w:sz w:val="24"/>
          <w:szCs w:val="24"/>
        </w:rPr>
        <w:t xml:space="preserve"> </w:t>
      </w:r>
      <w:r w:rsidR="00F35725">
        <w:rPr>
          <w:rFonts w:ascii="Candara" w:hAnsi="Candara"/>
          <w:b/>
          <w:sz w:val="24"/>
          <w:szCs w:val="24"/>
        </w:rPr>
        <w:t xml:space="preserve">triunfa fuera de nuestras fronteras con sus campañas de Audio </w:t>
      </w:r>
      <w:proofErr w:type="spellStart"/>
      <w:r w:rsidR="00F35725">
        <w:rPr>
          <w:rFonts w:ascii="Candara" w:hAnsi="Candara"/>
          <w:b/>
          <w:sz w:val="24"/>
          <w:szCs w:val="24"/>
        </w:rPr>
        <w:t>Branding</w:t>
      </w:r>
      <w:proofErr w:type="spellEnd"/>
      <w:r w:rsidR="00F35725">
        <w:rPr>
          <w:rFonts w:ascii="Candara" w:hAnsi="Candara"/>
          <w:b/>
          <w:sz w:val="24"/>
          <w:szCs w:val="24"/>
        </w:rPr>
        <w:t>.</w:t>
      </w:r>
      <w:r w:rsidR="006A7D4D">
        <w:rPr>
          <w:rFonts w:ascii="Candara" w:hAnsi="Candara"/>
          <w:b/>
          <w:sz w:val="24"/>
          <w:szCs w:val="24"/>
        </w:rPr>
        <w:t xml:space="preserve"> </w:t>
      </w:r>
    </w:p>
    <w:p w:rsidR="005F4625" w:rsidRPr="00A91DBC" w:rsidRDefault="005F4625" w:rsidP="00A91DBC">
      <w:pPr>
        <w:rPr>
          <w:rFonts w:ascii="Candara" w:hAnsi="Candara"/>
          <w:sz w:val="24"/>
          <w:szCs w:val="24"/>
        </w:rPr>
      </w:pPr>
    </w:p>
    <w:p w:rsidR="005F4625" w:rsidRDefault="005F4625" w:rsidP="005F4625">
      <w:pPr>
        <w:jc w:val="both"/>
        <w:rPr>
          <w:rFonts w:ascii="Candara" w:hAnsi="Candara"/>
          <w:sz w:val="24"/>
          <w:szCs w:val="24"/>
        </w:rPr>
      </w:pPr>
      <w:r w:rsidRPr="008854C4">
        <w:rPr>
          <w:rFonts w:ascii="Candara" w:hAnsi="Candara"/>
          <w:b/>
          <w:sz w:val="24"/>
          <w:szCs w:val="24"/>
        </w:rPr>
        <w:t xml:space="preserve">Madrid, </w:t>
      </w:r>
      <w:r w:rsidR="008854C4" w:rsidRPr="008854C4">
        <w:rPr>
          <w:rFonts w:ascii="Candara" w:hAnsi="Candara"/>
          <w:b/>
          <w:sz w:val="24"/>
          <w:szCs w:val="24"/>
        </w:rPr>
        <w:t>6</w:t>
      </w:r>
      <w:r w:rsidRPr="008854C4">
        <w:rPr>
          <w:rFonts w:ascii="Candara" w:hAnsi="Candara"/>
          <w:b/>
          <w:sz w:val="24"/>
          <w:szCs w:val="24"/>
        </w:rPr>
        <w:t xml:space="preserve"> de </w:t>
      </w:r>
      <w:r w:rsidR="008854C4" w:rsidRPr="008854C4">
        <w:rPr>
          <w:rFonts w:ascii="Candara" w:hAnsi="Candara"/>
          <w:b/>
          <w:sz w:val="24"/>
          <w:szCs w:val="24"/>
        </w:rPr>
        <w:t>junio</w:t>
      </w:r>
      <w:r w:rsidR="008854C4">
        <w:rPr>
          <w:rFonts w:ascii="Candara" w:hAnsi="Candara"/>
          <w:b/>
          <w:sz w:val="24"/>
          <w:szCs w:val="24"/>
        </w:rPr>
        <w:t xml:space="preserve"> </w:t>
      </w:r>
      <w:r w:rsidRPr="00F36128">
        <w:rPr>
          <w:rFonts w:ascii="Candara" w:hAnsi="Candara"/>
          <w:b/>
          <w:sz w:val="24"/>
          <w:szCs w:val="24"/>
        </w:rPr>
        <w:t xml:space="preserve">de 2013.- </w:t>
      </w:r>
      <w:r w:rsidR="00F36128">
        <w:rPr>
          <w:rFonts w:ascii="Candara" w:hAnsi="Candara"/>
          <w:sz w:val="24"/>
          <w:szCs w:val="24"/>
        </w:rPr>
        <w:t xml:space="preserve">¿Cuántas veces </w:t>
      </w:r>
      <w:r w:rsidR="00CA4815">
        <w:rPr>
          <w:rFonts w:ascii="Candara" w:hAnsi="Candara"/>
          <w:sz w:val="24"/>
          <w:szCs w:val="24"/>
        </w:rPr>
        <w:t xml:space="preserve">escuchamos una música o sintonía y decimos “cómo me suena, esto es de un anuncio”? Sin embargo, ¿cuántas veces la identificamos con la marca correcta? </w:t>
      </w:r>
    </w:p>
    <w:p w:rsidR="00CA4815" w:rsidRDefault="00CA4815" w:rsidP="005F4625">
      <w:pPr>
        <w:jc w:val="both"/>
        <w:rPr>
          <w:rFonts w:ascii="Candara" w:hAnsi="Candara"/>
          <w:sz w:val="24"/>
          <w:szCs w:val="24"/>
        </w:rPr>
      </w:pPr>
      <w:proofErr w:type="spellStart"/>
      <w:r w:rsidRPr="00823ED0">
        <w:rPr>
          <w:rFonts w:ascii="Candara" w:hAnsi="Candara"/>
          <w:b/>
          <w:sz w:val="24"/>
          <w:szCs w:val="24"/>
        </w:rPr>
        <w:t>Flyabit</w:t>
      </w:r>
      <w:proofErr w:type="spellEnd"/>
      <w:r w:rsidRPr="00823ED0">
        <w:rPr>
          <w:rFonts w:ascii="Candara" w:hAnsi="Candara"/>
          <w:b/>
          <w:sz w:val="24"/>
          <w:szCs w:val="24"/>
        </w:rPr>
        <w:t xml:space="preserve">, empresa líder en España en el sector de Audio </w:t>
      </w:r>
      <w:proofErr w:type="spellStart"/>
      <w:r w:rsidRPr="00823ED0">
        <w:rPr>
          <w:rFonts w:ascii="Candara" w:hAnsi="Candara"/>
          <w:b/>
          <w:sz w:val="24"/>
          <w:szCs w:val="24"/>
        </w:rPr>
        <w:t>Branding</w:t>
      </w:r>
      <w:proofErr w:type="spellEnd"/>
      <w:r>
        <w:rPr>
          <w:rFonts w:ascii="Candara" w:hAnsi="Candara"/>
          <w:sz w:val="24"/>
          <w:szCs w:val="24"/>
        </w:rPr>
        <w:t xml:space="preserve"> (construcción de marca desde el ámbito del </w:t>
      </w:r>
      <w:r w:rsidRPr="002B3BF0">
        <w:rPr>
          <w:rFonts w:ascii="Candara" w:hAnsi="Candara"/>
          <w:sz w:val="24"/>
          <w:szCs w:val="24"/>
        </w:rPr>
        <w:t xml:space="preserve">sonido), acaba de publicar el </w:t>
      </w:r>
      <w:r w:rsidR="00650662" w:rsidRPr="002B3BF0">
        <w:rPr>
          <w:rFonts w:ascii="Candara" w:hAnsi="Candara"/>
          <w:sz w:val="24"/>
          <w:szCs w:val="24"/>
        </w:rPr>
        <w:t>I E</w:t>
      </w:r>
      <w:r w:rsidRPr="002B3BF0">
        <w:rPr>
          <w:rFonts w:ascii="Candara" w:hAnsi="Candara"/>
          <w:sz w:val="24"/>
          <w:szCs w:val="24"/>
        </w:rPr>
        <w:t xml:space="preserve">studio de Audio </w:t>
      </w:r>
      <w:proofErr w:type="spellStart"/>
      <w:r w:rsidRPr="002B3BF0">
        <w:rPr>
          <w:rFonts w:ascii="Candara" w:hAnsi="Candara"/>
          <w:sz w:val="24"/>
          <w:szCs w:val="24"/>
        </w:rPr>
        <w:t>Branding</w:t>
      </w:r>
      <w:proofErr w:type="spellEnd"/>
      <w:r w:rsidRPr="002B3BF0">
        <w:rPr>
          <w:rFonts w:ascii="Candara" w:hAnsi="Candara"/>
          <w:sz w:val="24"/>
          <w:szCs w:val="24"/>
        </w:rPr>
        <w:t xml:space="preserve"> en España, con una paradójica conclusión: </w:t>
      </w:r>
      <w:r w:rsidR="00A91DBC" w:rsidRPr="002B3BF0">
        <w:rPr>
          <w:rFonts w:ascii="Candara" w:hAnsi="Candara"/>
          <w:sz w:val="24"/>
          <w:szCs w:val="24"/>
        </w:rPr>
        <w:t xml:space="preserve">en </w:t>
      </w:r>
      <w:r w:rsidRPr="002B3BF0">
        <w:rPr>
          <w:rFonts w:ascii="Candara" w:hAnsi="Candara"/>
          <w:sz w:val="24"/>
          <w:szCs w:val="24"/>
        </w:rPr>
        <w:t>un país con un gran potencial</w:t>
      </w:r>
      <w:r>
        <w:rPr>
          <w:rFonts w:ascii="Candara" w:hAnsi="Candara"/>
          <w:sz w:val="24"/>
          <w:szCs w:val="24"/>
        </w:rPr>
        <w:t xml:space="preserve"> y tradición musical</w:t>
      </w:r>
      <w:r w:rsidR="004028FF">
        <w:rPr>
          <w:rFonts w:ascii="Candara" w:hAnsi="Candara"/>
          <w:sz w:val="24"/>
          <w:szCs w:val="24"/>
        </w:rPr>
        <w:t xml:space="preserve"> como el nuestro</w:t>
      </w:r>
      <w:r>
        <w:rPr>
          <w:rFonts w:ascii="Candara" w:hAnsi="Candara"/>
          <w:sz w:val="24"/>
          <w:szCs w:val="24"/>
        </w:rPr>
        <w:t xml:space="preserve">, </w:t>
      </w:r>
      <w:r w:rsidR="00F361C3">
        <w:rPr>
          <w:rFonts w:ascii="Candara" w:hAnsi="Candara"/>
          <w:sz w:val="24"/>
          <w:szCs w:val="24"/>
        </w:rPr>
        <w:t>se emplea mal el audio para construir marca y conseguir objetivos de negocio.</w:t>
      </w:r>
    </w:p>
    <w:p w:rsidR="00F61EC5" w:rsidRDefault="00650662" w:rsidP="002943D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Según el E</w:t>
      </w:r>
      <w:r w:rsidR="00C109B6">
        <w:rPr>
          <w:rFonts w:ascii="Candara" w:hAnsi="Candara"/>
          <w:sz w:val="24"/>
          <w:szCs w:val="24"/>
        </w:rPr>
        <w:t xml:space="preserve">studio de </w:t>
      </w:r>
      <w:proofErr w:type="spellStart"/>
      <w:r w:rsidR="00C109B6">
        <w:rPr>
          <w:rFonts w:ascii="Candara" w:hAnsi="Candara"/>
          <w:sz w:val="24"/>
          <w:szCs w:val="24"/>
        </w:rPr>
        <w:t>F</w:t>
      </w:r>
      <w:r w:rsidR="007B14C6">
        <w:rPr>
          <w:rFonts w:ascii="Candara" w:hAnsi="Candara"/>
          <w:sz w:val="24"/>
          <w:szCs w:val="24"/>
        </w:rPr>
        <w:t>l</w:t>
      </w:r>
      <w:r w:rsidR="00C109B6">
        <w:rPr>
          <w:rFonts w:ascii="Candara" w:hAnsi="Candara"/>
          <w:sz w:val="24"/>
          <w:szCs w:val="24"/>
        </w:rPr>
        <w:t>yabit</w:t>
      </w:r>
      <w:proofErr w:type="spellEnd"/>
      <w:r w:rsidR="00C109B6">
        <w:rPr>
          <w:rFonts w:ascii="Candara" w:hAnsi="Candara"/>
          <w:sz w:val="24"/>
          <w:szCs w:val="24"/>
        </w:rPr>
        <w:t xml:space="preserve">, </w:t>
      </w:r>
      <w:r w:rsidR="00C109B6" w:rsidRPr="00C07254">
        <w:rPr>
          <w:rFonts w:ascii="Candara" w:hAnsi="Candara"/>
          <w:b/>
          <w:sz w:val="24"/>
          <w:szCs w:val="24"/>
        </w:rPr>
        <w:t>el 72% de las personas encuestadas recordaba haber escuchado la música en un anuncio, pero más de la mitad no supo identificar la marca correctamente.</w:t>
      </w:r>
      <w:r w:rsidR="00C109B6">
        <w:rPr>
          <w:rFonts w:ascii="Candara" w:hAnsi="Candara"/>
          <w:sz w:val="24"/>
          <w:szCs w:val="24"/>
        </w:rPr>
        <w:t xml:space="preserve"> Sin embargo, </w:t>
      </w:r>
      <w:r w:rsidR="00C109B6" w:rsidRPr="00C07254">
        <w:rPr>
          <w:rFonts w:ascii="Candara" w:hAnsi="Candara"/>
          <w:b/>
          <w:sz w:val="24"/>
          <w:szCs w:val="24"/>
        </w:rPr>
        <w:t xml:space="preserve">casi la totalidad de las marcas logran </w:t>
      </w:r>
      <w:r w:rsidR="00C109B6" w:rsidRPr="00C07254">
        <w:rPr>
          <w:rFonts w:ascii="Candara" w:hAnsi="Candara"/>
          <w:b/>
          <w:sz w:val="24"/>
          <w:szCs w:val="24"/>
        </w:rPr>
        <w:lastRenderedPageBreak/>
        <w:t>transmitir los valores que buscaban</w:t>
      </w:r>
      <w:r w:rsidR="002943D3">
        <w:rPr>
          <w:rFonts w:ascii="Candara" w:hAnsi="Candara"/>
          <w:b/>
          <w:sz w:val="24"/>
          <w:szCs w:val="24"/>
        </w:rPr>
        <w:t xml:space="preserve">: </w:t>
      </w:r>
      <w:r w:rsidR="002943D3" w:rsidRPr="002943D3">
        <w:rPr>
          <w:rFonts w:ascii="Candara" w:hAnsi="Candara"/>
          <w:i/>
          <w:sz w:val="24"/>
          <w:szCs w:val="24"/>
        </w:rPr>
        <w:t>“La enorme capacidad del audio para la comunicación emocional queda clara al analizar las ideas y conceptos que se le viene a la mente a los encuestados. Coinciden en su gran mayoría con los territorios y objetivos de las marcas”</w:t>
      </w:r>
      <w:r w:rsidR="002943D3">
        <w:rPr>
          <w:rFonts w:ascii="Candara" w:hAnsi="Candara"/>
          <w:sz w:val="24"/>
          <w:szCs w:val="24"/>
        </w:rPr>
        <w:t xml:space="preserve">, explica </w:t>
      </w:r>
      <w:r w:rsidR="002943D3">
        <w:rPr>
          <w:rFonts w:ascii="Candara" w:hAnsi="Candara"/>
          <w:b/>
          <w:sz w:val="24"/>
          <w:szCs w:val="24"/>
        </w:rPr>
        <w:t xml:space="preserve">Juan Corrales, CEO de </w:t>
      </w:r>
      <w:proofErr w:type="spellStart"/>
      <w:r w:rsidR="002943D3">
        <w:rPr>
          <w:rFonts w:ascii="Candara" w:hAnsi="Candara"/>
          <w:b/>
          <w:sz w:val="24"/>
          <w:szCs w:val="24"/>
        </w:rPr>
        <w:t>Fyabit</w:t>
      </w:r>
      <w:proofErr w:type="spellEnd"/>
      <w:r w:rsidR="002943D3">
        <w:rPr>
          <w:rFonts w:ascii="Candara" w:hAnsi="Candara"/>
          <w:b/>
          <w:sz w:val="24"/>
          <w:szCs w:val="24"/>
        </w:rPr>
        <w:t xml:space="preserve">, </w:t>
      </w:r>
      <w:r w:rsidR="002943D3" w:rsidRPr="000A1720">
        <w:rPr>
          <w:rFonts w:ascii="Candara" w:hAnsi="Candara"/>
          <w:sz w:val="24"/>
          <w:szCs w:val="24"/>
        </w:rPr>
        <w:t>que añade:</w:t>
      </w:r>
      <w:r w:rsidR="002943D3">
        <w:rPr>
          <w:rFonts w:ascii="Candara" w:hAnsi="Candara"/>
          <w:b/>
          <w:sz w:val="24"/>
          <w:szCs w:val="24"/>
        </w:rPr>
        <w:t xml:space="preserve"> </w:t>
      </w:r>
      <w:r w:rsidR="002943D3" w:rsidRPr="000A1720">
        <w:rPr>
          <w:rFonts w:ascii="Candara" w:hAnsi="Candara"/>
          <w:sz w:val="24"/>
          <w:szCs w:val="24"/>
        </w:rPr>
        <w:t>“</w:t>
      </w:r>
      <w:r w:rsidR="002943D3" w:rsidRPr="000A1720">
        <w:rPr>
          <w:rFonts w:ascii="Candara" w:hAnsi="Candara"/>
          <w:i/>
          <w:sz w:val="24"/>
          <w:szCs w:val="24"/>
        </w:rPr>
        <w:t xml:space="preserve">En España, sin embargo, </w:t>
      </w:r>
      <w:r w:rsidR="00F361C3">
        <w:rPr>
          <w:rFonts w:ascii="Candara" w:hAnsi="Candara"/>
          <w:i/>
          <w:sz w:val="24"/>
          <w:szCs w:val="24"/>
        </w:rPr>
        <w:t xml:space="preserve"> en términos  generales, las marcas no </w:t>
      </w:r>
      <w:r w:rsidR="002943D3" w:rsidRPr="000A1720">
        <w:rPr>
          <w:rFonts w:ascii="Candara" w:hAnsi="Candara"/>
          <w:i/>
          <w:sz w:val="24"/>
          <w:szCs w:val="24"/>
        </w:rPr>
        <w:t>emplea</w:t>
      </w:r>
      <w:r w:rsidR="00F352BE">
        <w:rPr>
          <w:rFonts w:ascii="Candara" w:hAnsi="Candara"/>
          <w:i/>
          <w:sz w:val="24"/>
          <w:szCs w:val="24"/>
        </w:rPr>
        <w:t>n</w:t>
      </w:r>
      <w:r w:rsidR="002943D3" w:rsidRPr="000A1720">
        <w:rPr>
          <w:rFonts w:ascii="Candara" w:hAnsi="Candara"/>
          <w:i/>
          <w:sz w:val="24"/>
          <w:szCs w:val="24"/>
        </w:rPr>
        <w:t xml:space="preserve"> </w:t>
      </w:r>
      <w:r w:rsidR="000A1720" w:rsidRPr="000A1720">
        <w:rPr>
          <w:rFonts w:ascii="Candara" w:hAnsi="Candara"/>
          <w:i/>
          <w:sz w:val="24"/>
          <w:szCs w:val="24"/>
        </w:rPr>
        <w:t>correctamente</w:t>
      </w:r>
      <w:r w:rsidR="00F361C3">
        <w:rPr>
          <w:rFonts w:ascii="Candara" w:hAnsi="Candara"/>
          <w:i/>
          <w:sz w:val="24"/>
          <w:szCs w:val="24"/>
        </w:rPr>
        <w:t xml:space="preserve"> el audio</w:t>
      </w:r>
      <w:r w:rsidR="000A1720" w:rsidRPr="000A1720">
        <w:rPr>
          <w:rFonts w:ascii="Candara" w:hAnsi="Candara"/>
          <w:i/>
          <w:sz w:val="24"/>
          <w:szCs w:val="24"/>
        </w:rPr>
        <w:t>,</w:t>
      </w:r>
      <w:r w:rsidR="000A1720">
        <w:rPr>
          <w:rFonts w:ascii="Candara" w:hAnsi="Candara"/>
          <w:b/>
          <w:sz w:val="24"/>
          <w:szCs w:val="24"/>
        </w:rPr>
        <w:t xml:space="preserve"> </w:t>
      </w:r>
      <w:r w:rsidR="000A1720" w:rsidRPr="00C07254">
        <w:rPr>
          <w:rFonts w:ascii="Candara" w:hAnsi="Candara"/>
          <w:i/>
          <w:sz w:val="24"/>
          <w:szCs w:val="24"/>
        </w:rPr>
        <w:t>porque, en la mayoría de los casos,</w:t>
      </w:r>
      <w:r w:rsidR="00F361C3">
        <w:rPr>
          <w:rFonts w:ascii="Candara" w:hAnsi="Candara"/>
          <w:i/>
          <w:sz w:val="24"/>
          <w:szCs w:val="24"/>
        </w:rPr>
        <w:t xml:space="preserve"> al carecer de una estrategia global de Audio </w:t>
      </w:r>
      <w:proofErr w:type="spellStart"/>
      <w:r w:rsidR="00F361C3">
        <w:rPr>
          <w:rFonts w:ascii="Candara" w:hAnsi="Candara"/>
          <w:i/>
          <w:sz w:val="24"/>
          <w:szCs w:val="24"/>
        </w:rPr>
        <w:t>Branding</w:t>
      </w:r>
      <w:proofErr w:type="spellEnd"/>
      <w:r w:rsidR="00F361C3">
        <w:rPr>
          <w:rFonts w:ascii="Candara" w:hAnsi="Candara"/>
          <w:i/>
          <w:sz w:val="24"/>
          <w:szCs w:val="24"/>
        </w:rPr>
        <w:t xml:space="preserve">, no aprovechan de forma eficaz su potencial, llegando en ocasiones a ir directamente en contra de sus objetivos”. </w:t>
      </w:r>
      <w:r w:rsidR="000A1720" w:rsidRPr="00C07254">
        <w:rPr>
          <w:rFonts w:ascii="Candara" w:hAnsi="Candara"/>
          <w:i/>
          <w:sz w:val="24"/>
          <w:szCs w:val="24"/>
        </w:rPr>
        <w:t xml:space="preserve"> </w:t>
      </w:r>
    </w:p>
    <w:p w:rsidR="00BF24D0" w:rsidRDefault="00BF24D0" w:rsidP="002943D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</w:p>
    <w:p w:rsidR="00BF24D0" w:rsidRPr="00BA5992" w:rsidRDefault="00BF24D0" w:rsidP="002943D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BA5992">
        <w:rPr>
          <w:rFonts w:ascii="Candara" w:hAnsi="Candara"/>
          <w:sz w:val="24"/>
          <w:szCs w:val="24"/>
        </w:rPr>
        <w:t xml:space="preserve">Hay marcas nacionales que usan sonidos muy característicos, como por ejemplo el </w:t>
      </w:r>
      <w:r w:rsidR="00BA5992">
        <w:rPr>
          <w:rFonts w:ascii="Candara" w:hAnsi="Candara"/>
          <w:sz w:val="24"/>
          <w:szCs w:val="24"/>
        </w:rPr>
        <w:t xml:space="preserve">caso de El </w:t>
      </w:r>
      <w:r w:rsidRPr="00BA5992">
        <w:rPr>
          <w:rFonts w:ascii="Candara" w:hAnsi="Candara"/>
          <w:sz w:val="24"/>
          <w:szCs w:val="24"/>
        </w:rPr>
        <w:t xml:space="preserve">Almendro, </w:t>
      </w:r>
      <w:r w:rsidR="00BA5992">
        <w:rPr>
          <w:rFonts w:ascii="Candara" w:hAnsi="Candara"/>
          <w:sz w:val="24"/>
          <w:szCs w:val="24"/>
        </w:rPr>
        <w:t xml:space="preserve">en </w:t>
      </w:r>
      <w:r w:rsidRPr="00BA5992">
        <w:rPr>
          <w:rFonts w:ascii="Candara" w:hAnsi="Candara"/>
          <w:sz w:val="24"/>
          <w:szCs w:val="24"/>
        </w:rPr>
        <w:t>el</w:t>
      </w:r>
      <w:r w:rsidR="00BA5992">
        <w:rPr>
          <w:rFonts w:ascii="Candara" w:hAnsi="Candara"/>
          <w:sz w:val="24"/>
          <w:szCs w:val="24"/>
        </w:rPr>
        <w:t xml:space="preserve"> que el</w:t>
      </w:r>
      <w:r w:rsidRPr="00BA5992">
        <w:rPr>
          <w:rFonts w:ascii="Candara" w:hAnsi="Candara"/>
          <w:sz w:val="24"/>
          <w:szCs w:val="24"/>
        </w:rPr>
        <w:t xml:space="preserve"> </w:t>
      </w:r>
      <w:r w:rsidR="00BA5992">
        <w:rPr>
          <w:rFonts w:ascii="Candara" w:hAnsi="Candara"/>
          <w:sz w:val="24"/>
          <w:szCs w:val="24"/>
        </w:rPr>
        <w:t>100% de los encuestados reconoció</w:t>
      </w:r>
      <w:r w:rsidRPr="00BA5992">
        <w:rPr>
          <w:rFonts w:ascii="Candara" w:hAnsi="Candara"/>
          <w:sz w:val="24"/>
          <w:szCs w:val="24"/>
        </w:rPr>
        <w:t xml:space="preserve"> el sonido que usa esta marca</w:t>
      </w:r>
      <w:r w:rsidR="00BA5992">
        <w:rPr>
          <w:rFonts w:ascii="Candara" w:hAnsi="Candara"/>
          <w:sz w:val="24"/>
          <w:szCs w:val="24"/>
        </w:rPr>
        <w:t>,</w:t>
      </w:r>
      <w:r w:rsidRPr="00BA5992">
        <w:rPr>
          <w:rFonts w:ascii="Candara" w:hAnsi="Candara"/>
          <w:sz w:val="24"/>
          <w:szCs w:val="24"/>
        </w:rPr>
        <w:t xml:space="preserve"> </w:t>
      </w:r>
      <w:r w:rsidR="00EE3149" w:rsidRPr="00BA5992">
        <w:rPr>
          <w:rFonts w:ascii="Candara" w:hAnsi="Candara"/>
          <w:sz w:val="24"/>
          <w:szCs w:val="24"/>
        </w:rPr>
        <w:t xml:space="preserve">y </w:t>
      </w:r>
      <w:r w:rsidR="00E44197" w:rsidRPr="00BA5992">
        <w:rPr>
          <w:rFonts w:ascii="Candara" w:hAnsi="Candara"/>
          <w:sz w:val="24"/>
          <w:szCs w:val="24"/>
        </w:rPr>
        <w:t xml:space="preserve">más del </w:t>
      </w:r>
      <w:r w:rsidRPr="00BA5992">
        <w:rPr>
          <w:rFonts w:ascii="Candara" w:hAnsi="Candara"/>
          <w:sz w:val="24"/>
          <w:szCs w:val="24"/>
        </w:rPr>
        <w:t xml:space="preserve"> 78% lo relaciona con la </w:t>
      </w:r>
      <w:r w:rsidR="00BA5992">
        <w:rPr>
          <w:rFonts w:ascii="Candara" w:hAnsi="Candara"/>
          <w:sz w:val="24"/>
          <w:szCs w:val="24"/>
        </w:rPr>
        <w:t xml:space="preserve">idea de la </w:t>
      </w:r>
      <w:r w:rsidRPr="00BA5992">
        <w:rPr>
          <w:rFonts w:ascii="Candara" w:hAnsi="Candara"/>
          <w:sz w:val="24"/>
          <w:szCs w:val="24"/>
        </w:rPr>
        <w:t xml:space="preserve">navidad. </w:t>
      </w:r>
    </w:p>
    <w:p w:rsidR="00C109B6" w:rsidRDefault="00C109B6" w:rsidP="00C109B6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414F9E" w:rsidRDefault="00414F9E" w:rsidP="00351A6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Analizando las marcas por sectores (el estudio incluye el análisis </w:t>
      </w:r>
      <w:r w:rsidR="00783108">
        <w:rPr>
          <w:rFonts w:ascii="Candara" w:hAnsi="Candara"/>
          <w:sz w:val="24"/>
          <w:szCs w:val="24"/>
        </w:rPr>
        <w:t>del audio</w:t>
      </w:r>
      <w:r>
        <w:rPr>
          <w:rFonts w:ascii="Candara" w:hAnsi="Candara"/>
          <w:sz w:val="24"/>
          <w:szCs w:val="24"/>
        </w:rPr>
        <w:t xml:space="preserve"> de marcas de coches, bancos, tecnológicas, alimentación y</w:t>
      </w:r>
      <w:r w:rsidR="00351A63">
        <w:rPr>
          <w:rFonts w:ascii="Candara" w:hAnsi="Candara"/>
          <w:sz w:val="24"/>
          <w:szCs w:val="24"/>
        </w:rPr>
        <w:t xml:space="preserve"> de juegos y sorteos), </w:t>
      </w:r>
      <w:r w:rsidR="00351A63" w:rsidRPr="00351A63">
        <w:rPr>
          <w:rFonts w:ascii="Candara" w:hAnsi="Candara"/>
          <w:b/>
          <w:sz w:val="24"/>
          <w:szCs w:val="24"/>
        </w:rPr>
        <w:t xml:space="preserve">las empresas que emplean </w:t>
      </w:r>
      <w:r w:rsidR="00A91DBC">
        <w:rPr>
          <w:rFonts w:ascii="Candara" w:hAnsi="Candara"/>
          <w:b/>
          <w:sz w:val="24"/>
          <w:szCs w:val="24"/>
        </w:rPr>
        <w:t xml:space="preserve"> de forma más eficaz </w:t>
      </w:r>
      <w:r w:rsidR="00351A63" w:rsidRPr="00351A63">
        <w:rPr>
          <w:rFonts w:ascii="Candara" w:hAnsi="Candara"/>
          <w:b/>
          <w:sz w:val="24"/>
          <w:szCs w:val="24"/>
        </w:rPr>
        <w:t xml:space="preserve">el Audio </w:t>
      </w:r>
      <w:proofErr w:type="spellStart"/>
      <w:r w:rsidR="00351A63" w:rsidRPr="00351A63">
        <w:rPr>
          <w:rFonts w:ascii="Candara" w:hAnsi="Candara"/>
          <w:b/>
          <w:sz w:val="24"/>
          <w:szCs w:val="24"/>
        </w:rPr>
        <w:t>Branding</w:t>
      </w:r>
      <w:proofErr w:type="spellEnd"/>
      <w:r w:rsidR="00351A63" w:rsidRPr="00351A63">
        <w:rPr>
          <w:rFonts w:ascii="Candara" w:hAnsi="Candara"/>
          <w:b/>
          <w:sz w:val="24"/>
          <w:szCs w:val="24"/>
        </w:rPr>
        <w:t xml:space="preserve"> son las tecnológicas</w:t>
      </w:r>
      <w:r w:rsidR="00351A63">
        <w:rPr>
          <w:rFonts w:ascii="Candara" w:hAnsi="Candara"/>
          <w:sz w:val="24"/>
          <w:szCs w:val="24"/>
        </w:rPr>
        <w:t xml:space="preserve"> (Nokia, </w:t>
      </w:r>
      <w:r w:rsidR="00783108">
        <w:rPr>
          <w:rFonts w:ascii="Candara" w:hAnsi="Candara"/>
          <w:sz w:val="24"/>
          <w:szCs w:val="24"/>
        </w:rPr>
        <w:t>Apple</w:t>
      </w:r>
      <w:r w:rsidR="00351A63">
        <w:rPr>
          <w:rFonts w:ascii="Candara" w:hAnsi="Candara"/>
          <w:sz w:val="24"/>
          <w:szCs w:val="24"/>
        </w:rPr>
        <w:t xml:space="preserve"> y Windows), principalmente </w:t>
      </w:r>
      <w:r w:rsidR="00351A63" w:rsidRPr="00351A63">
        <w:rPr>
          <w:rFonts w:ascii="Candara" w:hAnsi="Candara"/>
          <w:b/>
          <w:sz w:val="24"/>
          <w:szCs w:val="24"/>
        </w:rPr>
        <w:t xml:space="preserve">por el </w:t>
      </w:r>
      <w:r w:rsidR="004028FF">
        <w:rPr>
          <w:rFonts w:ascii="Candara" w:hAnsi="Candara"/>
          <w:b/>
          <w:sz w:val="24"/>
          <w:szCs w:val="24"/>
        </w:rPr>
        <w:t>uso que hacen</w:t>
      </w:r>
      <w:r w:rsidR="00351A63" w:rsidRPr="00351A63">
        <w:rPr>
          <w:rFonts w:ascii="Candara" w:hAnsi="Candara"/>
          <w:b/>
          <w:sz w:val="24"/>
          <w:szCs w:val="24"/>
        </w:rPr>
        <w:t xml:space="preserve"> de </w:t>
      </w:r>
      <w:r w:rsidR="004028FF">
        <w:rPr>
          <w:rFonts w:ascii="Candara" w:hAnsi="Candara"/>
          <w:b/>
          <w:sz w:val="24"/>
          <w:szCs w:val="24"/>
        </w:rPr>
        <w:t xml:space="preserve">la sintonía </w:t>
      </w:r>
      <w:r w:rsidR="00351A63" w:rsidRPr="00351A63">
        <w:rPr>
          <w:rFonts w:ascii="Candara" w:hAnsi="Candara"/>
          <w:b/>
          <w:sz w:val="24"/>
          <w:szCs w:val="24"/>
        </w:rPr>
        <w:t xml:space="preserve">en </w:t>
      </w:r>
      <w:r w:rsidR="00A22C7F">
        <w:rPr>
          <w:rFonts w:ascii="Candara" w:hAnsi="Candara"/>
          <w:b/>
          <w:sz w:val="24"/>
          <w:szCs w:val="24"/>
        </w:rPr>
        <w:t xml:space="preserve">productos y </w:t>
      </w:r>
      <w:r w:rsidR="00492234">
        <w:rPr>
          <w:rFonts w:ascii="Candara" w:hAnsi="Candara"/>
          <w:b/>
          <w:sz w:val="24"/>
          <w:szCs w:val="24"/>
        </w:rPr>
        <w:t xml:space="preserve">medios </w:t>
      </w:r>
      <w:r w:rsidR="00351A63" w:rsidRPr="00351A63">
        <w:rPr>
          <w:rFonts w:ascii="Candara" w:hAnsi="Candara"/>
          <w:b/>
          <w:sz w:val="24"/>
          <w:szCs w:val="24"/>
        </w:rPr>
        <w:t>propios</w:t>
      </w:r>
      <w:r w:rsidR="00D31E88">
        <w:rPr>
          <w:rFonts w:ascii="Candara" w:hAnsi="Candara"/>
          <w:b/>
          <w:sz w:val="24"/>
          <w:szCs w:val="24"/>
        </w:rPr>
        <w:t xml:space="preserve"> y porque lo incluyen </w:t>
      </w:r>
      <w:r w:rsidR="00A91DBC">
        <w:rPr>
          <w:rFonts w:ascii="Candara" w:hAnsi="Candara"/>
          <w:b/>
          <w:sz w:val="24"/>
          <w:szCs w:val="24"/>
        </w:rPr>
        <w:t>en su estrategia global</w:t>
      </w:r>
      <w:r w:rsidR="00351A63">
        <w:rPr>
          <w:rFonts w:ascii="Candara" w:hAnsi="Candara"/>
          <w:sz w:val="24"/>
          <w:szCs w:val="24"/>
        </w:rPr>
        <w:t xml:space="preserve"> (ejemplo: la famosa sintonía de Nokia que todos reconocemos, la escuchamos en los propios teléfonos móviles, o el sonido característico de Windows lo escuchamos al encender el ordenador).</w:t>
      </w:r>
    </w:p>
    <w:p w:rsidR="00C07254" w:rsidRDefault="00C07254" w:rsidP="008854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3E4667" w:rsidRDefault="00AF1B75" w:rsidP="008854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854C4">
        <w:rPr>
          <w:rFonts w:ascii="Candara" w:hAnsi="Candara"/>
          <w:i/>
          <w:sz w:val="24"/>
          <w:szCs w:val="24"/>
        </w:rPr>
        <w:t xml:space="preserve">“La mayoría </w:t>
      </w:r>
      <w:r w:rsidR="00F361C3" w:rsidRPr="008854C4">
        <w:rPr>
          <w:rFonts w:ascii="Candara" w:hAnsi="Candara"/>
          <w:i/>
          <w:sz w:val="24"/>
          <w:szCs w:val="24"/>
        </w:rPr>
        <w:t xml:space="preserve">de las marcas sigue trabajando sólo la música y </w:t>
      </w:r>
      <w:r w:rsidR="00E44197" w:rsidRPr="008854C4">
        <w:rPr>
          <w:rFonts w:ascii="Candara" w:hAnsi="Candara"/>
          <w:i/>
          <w:sz w:val="24"/>
          <w:szCs w:val="24"/>
        </w:rPr>
        <w:t xml:space="preserve"> las </w:t>
      </w:r>
      <w:r w:rsidR="00F361C3" w:rsidRPr="008854C4">
        <w:rPr>
          <w:rFonts w:ascii="Candara" w:hAnsi="Candara"/>
          <w:i/>
          <w:sz w:val="24"/>
          <w:szCs w:val="24"/>
        </w:rPr>
        <w:t>locucio</w:t>
      </w:r>
      <w:r w:rsidR="00E44197" w:rsidRPr="008854C4">
        <w:rPr>
          <w:rFonts w:ascii="Candara" w:hAnsi="Candara"/>
          <w:i/>
          <w:sz w:val="24"/>
          <w:szCs w:val="24"/>
        </w:rPr>
        <w:t>nes, sin visión de marca alguna</w:t>
      </w:r>
      <w:r w:rsidR="00FC7CB0" w:rsidRPr="008854C4">
        <w:rPr>
          <w:rFonts w:ascii="Candara" w:hAnsi="Candara"/>
          <w:i/>
          <w:sz w:val="24"/>
          <w:szCs w:val="24"/>
        </w:rPr>
        <w:t>,</w:t>
      </w:r>
      <w:r w:rsidR="00E44197" w:rsidRPr="008854C4">
        <w:rPr>
          <w:rFonts w:ascii="Candara" w:hAnsi="Candara"/>
          <w:i/>
          <w:sz w:val="24"/>
          <w:szCs w:val="24"/>
        </w:rPr>
        <w:t xml:space="preserve"> </w:t>
      </w:r>
      <w:r w:rsidR="00F361C3" w:rsidRPr="008854C4">
        <w:rPr>
          <w:rFonts w:ascii="Candara" w:hAnsi="Candara"/>
          <w:i/>
          <w:sz w:val="24"/>
          <w:szCs w:val="24"/>
        </w:rPr>
        <w:t xml:space="preserve"> </w:t>
      </w:r>
      <w:r w:rsidR="00E44197" w:rsidRPr="008854C4">
        <w:rPr>
          <w:rFonts w:ascii="Candara" w:hAnsi="Candara"/>
          <w:i/>
          <w:sz w:val="24"/>
          <w:szCs w:val="24"/>
        </w:rPr>
        <w:t xml:space="preserve">y centrándose casi exclusivamente en </w:t>
      </w:r>
      <w:r w:rsidR="00FC7CB0" w:rsidRPr="008854C4">
        <w:rPr>
          <w:rFonts w:ascii="Candara" w:hAnsi="Candara"/>
          <w:i/>
          <w:sz w:val="24"/>
          <w:szCs w:val="24"/>
        </w:rPr>
        <w:t xml:space="preserve">anuncios </w:t>
      </w:r>
      <w:r w:rsidR="00BB6C75" w:rsidRPr="008854C4">
        <w:rPr>
          <w:rFonts w:ascii="Candara" w:hAnsi="Candara"/>
          <w:i/>
          <w:sz w:val="24"/>
          <w:szCs w:val="24"/>
        </w:rPr>
        <w:t>para</w:t>
      </w:r>
      <w:r w:rsidR="00E44197" w:rsidRPr="008854C4">
        <w:rPr>
          <w:rFonts w:ascii="Candara" w:hAnsi="Candara"/>
          <w:i/>
          <w:sz w:val="24"/>
          <w:szCs w:val="24"/>
        </w:rPr>
        <w:t xml:space="preserve"> radio y</w:t>
      </w:r>
      <w:r w:rsidR="00BB6C75" w:rsidRPr="008854C4">
        <w:rPr>
          <w:rFonts w:ascii="Candara" w:hAnsi="Candara"/>
          <w:i/>
          <w:sz w:val="24"/>
          <w:szCs w:val="24"/>
        </w:rPr>
        <w:t xml:space="preserve"> </w:t>
      </w:r>
      <w:r w:rsidR="00E44197" w:rsidRPr="008854C4">
        <w:rPr>
          <w:rFonts w:ascii="Candara" w:hAnsi="Candara"/>
          <w:i/>
          <w:sz w:val="24"/>
          <w:szCs w:val="24"/>
        </w:rPr>
        <w:t>televisión</w:t>
      </w:r>
      <w:r w:rsidR="00F361C3" w:rsidRPr="008854C4">
        <w:rPr>
          <w:rFonts w:ascii="Candara" w:hAnsi="Candara"/>
          <w:i/>
          <w:sz w:val="24"/>
          <w:szCs w:val="24"/>
        </w:rPr>
        <w:t>. Las posibilidades de utilizar los medios propios y otras herramientas</w:t>
      </w:r>
      <w:r w:rsidR="00BB6C75" w:rsidRPr="008854C4">
        <w:rPr>
          <w:rFonts w:ascii="Candara" w:hAnsi="Candara"/>
          <w:i/>
          <w:sz w:val="24"/>
          <w:szCs w:val="24"/>
        </w:rPr>
        <w:t xml:space="preserve"> como</w:t>
      </w:r>
      <w:r w:rsidR="00D8119F" w:rsidRPr="008854C4">
        <w:rPr>
          <w:rFonts w:ascii="Candara" w:hAnsi="Candara"/>
          <w:i/>
          <w:sz w:val="24"/>
          <w:szCs w:val="24"/>
        </w:rPr>
        <w:t xml:space="preserve"> el Audio Logo, el audio en P</w:t>
      </w:r>
      <w:r w:rsidR="00F361C3" w:rsidRPr="008854C4">
        <w:rPr>
          <w:rFonts w:ascii="Candara" w:hAnsi="Candara"/>
          <w:i/>
          <w:sz w:val="24"/>
          <w:szCs w:val="24"/>
        </w:rPr>
        <w:t>roducto o Espaci</w:t>
      </w:r>
      <w:r w:rsidR="00BB6C75" w:rsidRPr="008854C4">
        <w:rPr>
          <w:rFonts w:ascii="Candara" w:hAnsi="Candara"/>
          <w:i/>
          <w:sz w:val="24"/>
          <w:szCs w:val="24"/>
        </w:rPr>
        <w:t>o</w:t>
      </w:r>
      <w:r w:rsidR="00D8119F" w:rsidRPr="008854C4">
        <w:rPr>
          <w:rFonts w:ascii="Candara" w:hAnsi="Candara"/>
          <w:i/>
          <w:sz w:val="24"/>
          <w:szCs w:val="24"/>
        </w:rPr>
        <w:t>s</w:t>
      </w:r>
      <w:r w:rsidR="00BB6C75" w:rsidRPr="008854C4">
        <w:rPr>
          <w:rFonts w:ascii="Candara" w:hAnsi="Candara"/>
          <w:i/>
          <w:sz w:val="24"/>
          <w:szCs w:val="24"/>
        </w:rPr>
        <w:t>,</w:t>
      </w:r>
      <w:r w:rsidR="00F361C3" w:rsidRPr="008854C4">
        <w:rPr>
          <w:rFonts w:ascii="Candara" w:hAnsi="Candara"/>
          <w:i/>
          <w:sz w:val="24"/>
          <w:szCs w:val="24"/>
        </w:rPr>
        <w:t xml:space="preserve"> así como la Voz de marca</w:t>
      </w:r>
      <w:r w:rsidR="00BB6C75" w:rsidRPr="008854C4">
        <w:rPr>
          <w:rFonts w:ascii="Candara" w:hAnsi="Candara"/>
          <w:i/>
          <w:sz w:val="24"/>
          <w:szCs w:val="24"/>
        </w:rPr>
        <w:t>,</w:t>
      </w:r>
      <w:r w:rsidR="008854C4">
        <w:rPr>
          <w:rFonts w:ascii="Candara" w:hAnsi="Candara"/>
          <w:i/>
          <w:sz w:val="24"/>
          <w:szCs w:val="24"/>
        </w:rPr>
        <w:t xml:space="preserve"> son inmensas</w:t>
      </w:r>
      <w:r w:rsidR="00F361C3" w:rsidRPr="008854C4">
        <w:rPr>
          <w:rFonts w:ascii="Candara" w:hAnsi="Candara"/>
          <w:i/>
          <w:sz w:val="24"/>
          <w:szCs w:val="24"/>
        </w:rPr>
        <w:t>, pero en España no se aprovecha</w:t>
      </w:r>
      <w:r w:rsidR="003E4667" w:rsidRPr="008854C4">
        <w:rPr>
          <w:rFonts w:ascii="Candara" w:hAnsi="Candara"/>
          <w:i/>
          <w:sz w:val="24"/>
          <w:szCs w:val="24"/>
        </w:rPr>
        <w:t>”,</w:t>
      </w:r>
      <w:r w:rsidR="003E4667">
        <w:rPr>
          <w:rFonts w:ascii="Candara" w:hAnsi="Candara"/>
          <w:sz w:val="24"/>
          <w:szCs w:val="24"/>
        </w:rPr>
        <w:t xml:space="preserve"> continúa Corrales. De hecho, su empresa, </w:t>
      </w:r>
      <w:proofErr w:type="spellStart"/>
      <w:r w:rsidR="003E4667">
        <w:rPr>
          <w:rFonts w:ascii="Candara" w:hAnsi="Candara"/>
          <w:sz w:val="24"/>
          <w:szCs w:val="24"/>
        </w:rPr>
        <w:t>Flyabit</w:t>
      </w:r>
      <w:proofErr w:type="spellEnd"/>
      <w:r w:rsidR="003E4667">
        <w:rPr>
          <w:rFonts w:ascii="Candara" w:hAnsi="Candara"/>
          <w:sz w:val="24"/>
          <w:szCs w:val="24"/>
        </w:rPr>
        <w:t xml:space="preserve">, </w:t>
      </w:r>
      <w:r w:rsidR="004028FF">
        <w:rPr>
          <w:rFonts w:ascii="Candara" w:hAnsi="Candara"/>
          <w:sz w:val="24"/>
          <w:szCs w:val="24"/>
        </w:rPr>
        <w:t>lleva tiempo</w:t>
      </w:r>
      <w:r w:rsidR="00F361C3">
        <w:rPr>
          <w:rFonts w:ascii="Candara" w:hAnsi="Candara"/>
          <w:sz w:val="24"/>
          <w:szCs w:val="24"/>
        </w:rPr>
        <w:t xml:space="preserve"> trabajand</w:t>
      </w:r>
      <w:r w:rsidR="003E4667">
        <w:rPr>
          <w:rFonts w:ascii="Candara" w:hAnsi="Candara"/>
          <w:sz w:val="24"/>
          <w:szCs w:val="24"/>
        </w:rPr>
        <w:t>o fuera de nuestras fronteras</w:t>
      </w:r>
      <w:r w:rsidR="00480CC1">
        <w:rPr>
          <w:rFonts w:ascii="Candara" w:hAnsi="Candara"/>
          <w:sz w:val="24"/>
          <w:szCs w:val="24"/>
        </w:rPr>
        <w:t>. En España, l</w:t>
      </w:r>
      <w:r w:rsidR="008C7138">
        <w:rPr>
          <w:rFonts w:ascii="Candara" w:hAnsi="Candara"/>
          <w:sz w:val="24"/>
          <w:szCs w:val="24"/>
        </w:rPr>
        <w:t xml:space="preserve">as marcas </w:t>
      </w:r>
      <w:r w:rsidR="00480CC1">
        <w:rPr>
          <w:rFonts w:ascii="Candara" w:hAnsi="Candara"/>
          <w:sz w:val="24"/>
          <w:szCs w:val="24"/>
        </w:rPr>
        <w:t>empiezan a darse</w:t>
      </w:r>
      <w:r w:rsidR="008C7138">
        <w:rPr>
          <w:rFonts w:ascii="Candara" w:hAnsi="Candara"/>
          <w:sz w:val="24"/>
          <w:szCs w:val="24"/>
        </w:rPr>
        <w:t xml:space="preserve"> cuenta de los beneficios del Audio </w:t>
      </w:r>
      <w:proofErr w:type="spellStart"/>
      <w:r w:rsidR="008C7138">
        <w:rPr>
          <w:rFonts w:ascii="Candara" w:hAnsi="Candara"/>
          <w:sz w:val="24"/>
          <w:szCs w:val="24"/>
        </w:rPr>
        <w:t>Branding</w:t>
      </w:r>
      <w:proofErr w:type="spellEnd"/>
      <w:r w:rsidR="00704B17">
        <w:rPr>
          <w:rFonts w:ascii="Candara" w:hAnsi="Candara"/>
          <w:sz w:val="24"/>
          <w:szCs w:val="24"/>
        </w:rPr>
        <w:t>.</w:t>
      </w:r>
    </w:p>
    <w:p w:rsidR="008C7138" w:rsidRDefault="008C7138" w:rsidP="003E466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A6E15" w:rsidRDefault="008C7138" w:rsidP="008C713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ndara" w:hAnsi="Candara"/>
          <w:sz w:val="24"/>
          <w:szCs w:val="24"/>
        </w:rPr>
        <w:t xml:space="preserve">Destaca, por ejemplo, el caso de </w:t>
      </w:r>
      <w:r w:rsidRPr="004028FF">
        <w:rPr>
          <w:rFonts w:ascii="Candara" w:hAnsi="Candara"/>
          <w:sz w:val="24"/>
          <w:szCs w:val="24"/>
        </w:rPr>
        <w:t xml:space="preserve">RENFE. </w:t>
      </w:r>
      <w:r w:rsidR="003B1B20">
        <w:rPr>
          <w:rFonts w:ascii="Candara" w:hAnsi="Candara"/>
          <w:sz w:val="24"/>
          <w:szCs w:val="24"/>
        </w:rPr>
        <w:t>Juan Co</w:t>
      </w:r>
      <w:r w:rsidR="00CC0456">
        <w:rPr>
          <w:rFonts w:ascii="Candara" w:hAnsi="Candara"/>
          <w:sz w:val="24"/>
          <w:szCs w:val="24"/>
        </w:rPr>
        <w:t>r</w:t>
      </w:r>
      <w:r w:rsidR="003B1B20">
        <w:rPr>
          <w:rFonts w:ascii="Candara" w:hAnsi="Candara"/>
          <w:sz w:val="24"/>
          <w:szCs w:val="24"/>
        </w:rPr>
        <w:t>rales</w:t>
      </w:r>
      <w:r w:rsidR="00CC0456">
        <w:rPr>
          <w:rFonts w:ascii="Candara" w:hAnsi="Candara"/>
          <w:sz w:val="24"/>
          <w:szCs w:val="24"/>
        </w:rPr>
        <w:t>,</w:t>
      </w:r>
      <w:r w:rsidR="003B1B20">
        <w:rPr>
          <w:rFonts w:ascii="Candara" w:hAnsi="Candara"/>
          <w:sz w:val="24"/>
          <w:szCs w:val="24"/>
        </w:rPr>
        <w:t xml:space="preserve"> fundador de </w:t>
      </w:r>
      <w:proofErr w:type="spellStart"/>
      <w:r w:rsidRPr="004028FF">
        <w:rPr>
          <w:rFonts w:ascii="Candara" w:hAnsi="Candara"/>
          <w:b/>
          <w:sz w:val="24"/>
          <w:szCs w:val="24"/>
        </w:rPr>
        <w:t>Flyabit</w:t>
      </w:r>
      <w:proofErr w:type="spellEnd"/>
      <w:r w:rsidR="003B1B20">
        <w:rPr>
          <w:rFonts w:ascii="Candara" w:hAnsi="Candara"/>
          <w:b/>
          <w:sz w:val="24"/>
          <w:szCs w:val="24"/>
        </w:rPr>
        <w:t>,</w:t>
      </w:r>
      <w:r w:rsidR="003B1B20">
        <w:rPr>
          <w:rFonts w:ascii="Candara" w:hAnsi="Candara"/>
          <w:sz w:val="24"/>
          <w:szCs w:val="24"/>
        </w:rPr>
        <w:t xml:space="preserve"> es el</w:t>
      </w:r>
      <w:r w:rsidRPr="004028FF">
        <w:rPr>
          <w:rFonts w:ascii="Candara" w:hAnsi="Candara"/>
          <w:sz w:val="24"/>
          <w:szCs w:val="24"/>
        </w:rPr>
        <w:t xml:space="preserve"> responsable de su marca sonora, gracias a la cual, se ha convertido en el</w:t>
      </w:r>
      <w:r w:rsidRPr="004028FF">
        <w:rPr>
          <w:rFonts w:ascii="Candara" w:hAnsi="Candara"/>
          <w:b/>
          <w:sz w:val="24"/>
          <w:szCs w:val="24"/>
        </w:rPr>
        <w:t xml:space="preserve"> primer español en ser nominado </w:t>
      </w:r>
      <w:r w:rsidR="00CC0456">
        <w:rPr>
          <w:rFonts w:ascii="Candara" w:hAnsi="Candara"/>
          <w:b/>
          <w:sz w:val="24"/>
          <w:szCs w:val="24"/>
        </w:rPr>
        <w:t>en la última edición de</w:t>
      </w:r>
      <w:r w:rsidRPr="004028FF">
        <w:rPr>
          <w:rFonts w:ascii="Candara" w:hAnsi="Candara"/>
          <w:b/>
          <w:sz w:val="24"/>
          <w:szCs w:val="24"/>
        </w:rPr>
        <w:t xml:space="preserve"> los Audio </w:t>
      </w:r>
      <w:proofErr w:type="spellStart"/>
      <w:r w:rsidRPr="004028FF">
        <w:rPr>
          <w:rFonts w:ascii="Candara" w:hAnsi="Candara"/>
          <w:b/>
          <w:sz w:val="24"/>
          <w:szCs w:val="24"/>
        </w:rPr>
        <w:t>Branding</w:t>
      </w:r>
      <w:proofErr w:type="spellEnd"/>
      <w:r w:rsidRPr="004028FF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4028FF">
        <w:rPr>
          <w:rFonts w:ascii="Candara" w:hAnsi="Candara"/>
          <w:b/>
          <w:sz w:val="24"/>
          <w:szCs w:val="24"/>
        </w:rPr>
        <w:t>Awards</w:t>
      </w:r>
      <w:proofErr w:type="spellEnd"/>
      <w:r w:rsidRPr="004028FF">
        <w:rPr>
          <w:rFonts w:ascii="Candara" w:hAnsi="Candara"/>
          <w:b/>
          <w:sz w:val="24"/>
          <w:szCs w:val="24"/>
        </w:rPr>
        <w:t xml:space="preserve">, los premios más importantes del sector, organizados por la Audio </w:t>
      </w:r>
      <w:proofErr w:type="spellStart"/>
      <w:r w:rsidRPr="004028FF">
        <w:rPr>
          <w:rFonts w:ascii="Candara" w:hAnsi="Candara"/>
          <w:b/>
          <w:sz w:val="24"/>
          <w:szCs w:val="24"/>
        </w:rPr>
        <w:t>Branding</w:t>
      </w:r>
      <w:proofErr w:type="spellEnd"/>
      <w:r w:rsidRPr="004028FF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4028FF">
        <w:rPr>
          <w:rFonts w:ascii="Candara" w:hAnsi="Candara"/>
          <w:b/>
          <w:sz w:val="24"/>
          <w:szCs w:val="24"/>
        </w:rPr>
        <w:t>Academy</w:t>
      </w:r>
      <w:proofErr w:type="spellEnd"/>
      <w:r w:rsidR="003B1B20">
        <w:rPr>
          <w:rFonts w:ascii="Candara" w:hAnsi="Candara"/>
          <w:b/>
          <w:sz w:val="24"/>
          <w:szCs w:val="24"/>
        </w:rPr>
        <w:t xml:space="preserve"> </w:t>
      </w:r>
      <w:r w:rsidR="00CC0456">
        <w:rPr>
          <w:rFonts w:ascii="Candara" w:hAnsi="Candara"/>
          <w:b/>
          <w:sz w:val="24"/>
          <w:szCs w:val="24"/>
        </w:rPr>
        <w:t>y celebrada</w:t>
      </w:r>
      <w:r w:rsidR="003B1B20">
        <w:rPr>
          <w:rFonts w:ascii="Candara" w:hAnsi="Candara"/>
          <w:b/>
          <w:sz w:val="24"/>
          <w:szCs w:val="24"/>
        </w:rPr>
        <w:t xml:space="preserve"> en Oxford</w:t>
      </w:r>
      <w:r w:rsidR="000460F8">
        <w:rPr>
          <w:rFonts w:ascii="Candara" w:hAnsi="Candara"/>
          <w:b/>
          <w:sz w:val="24"/>
          <w:szCs w:val="24"/>
        </w:rPr>
        <w:t xml:space="preserve"> en su última edición</w:t>
      </w:r>
      <w:r>
        <w:rPr>
          <w:rFonts w:ascii="Candara" w:hAnsi="Candara"/>
          <w:sz w:val="24"/>
          <w:szCs w:val="24"/>
        </w:rPr>
        <w:t>.</w:t>
      </w:r>
      <w:r w:rsidR="0089495B">
        <w:rPr>
          <w:rFonts w:ascii="Candara" w:hAnsi="Candara"/>
          <w:sz w:val="24"/>
          <w:szCs w:val="24"/>
        </w:rPr>
        <w:t xml:space="preserve"> </w:t>
      </w:r>
      <w:r w:rsidR="00F94A57" w:rsidRPr="00092B2C">
        <w:rPr>
          <w:rFonts w:ascii="Candara" w:hAnsi="Candara"/>
          <w:i/>
          <w:sz w:val="24"/>
          <w:szCs w:val="24"/>
        </w:rPr>
        <w:t xml:space="preserve">“Una de las claves del éxito de RENFE es </w:t>
      </w:r>
      <w:r w:rsidR="00492234">
        <w:rPr>
          <w:rFonts w:ascii="Candara" w:hAnsi="Candara"/>
          <w:i/>
          <w:sz w:val="24"/>
          <w:szCs w:val="24"/>
        </w:rPr>
        <w:t xml:space="preserve">precisamente </w:t>
      </w:r>
      <w:r w:rsidR="00F94A57" w:rsidRPr="00092B2C">
        <w:rPr>
          <w:rFonts w:ascii="Candara" w:hAnsi="Candara"/>
          <w:i/>
          <w:sz w:val="24"/>
          <w:szCs w:val="24"/>
        </w:rPr>
        <w:t xml:space="preserve">el empleo de </w:t>
      </w:r>
      <w:r w:rsidR="00492234">
        <w:rPr>
          <w:rFonts w:ascii="Candara" w:hAnsi="Candara"/>
          <w:i/>
          <w:sz w:val="24"/>
          <w:szCs w:val="24"/>
        </w:rPr>
        <w:t>medios</w:t>
      </w:r>
      <w:r w:rsidR="00F94A57" w:rsidRPr="00092B2C">
        <w:rPr>
          <w:rFonts w:ascii="Candara" w:hAnsi="Candara"/>
          <w:i/>
          <w:sz w:val="24"/>
          <w:szCs w:val="24"/>
        </w:rPr>
        <w:t xml:space="preserve"> propios, toda su red de trenes, para transmitir su marca sonora. </w:t>
      </w:r>
      <w:r w:rsidR="00092B2C" w:rsidRPr="00092B2C">
        <w:rPr>
          <w:rFonts w:ascii="Candara" w:hAnsi="Candara"/>
          <w:i/>
          <w:sz w:val="24"/>
          <w:szCs w:val="24"/>
        </w:rPr>
        <w:t>Esto supone que el grado de identificación del audio con la marca es enorme</w:t>
      </w:r>
      <w:r w:rsidR="004028FF">
        <w:rPr>
          <w:rFonts w:ascii="Candara" w:hAnsi="Candara"/>
          <w:i/>
          <w:sz w:val="24"/>
          <w:szCs w:val="24"/>
        </w:rPr>
        <w:t>,</w:t>
      </w:r>
      <w:r w:rsidR="00092B2C" w:rsidRPr="00092B2C">
        <w:rPr>
          <w:rFonts w:ascii="Candara" w:hAnsi="Candara"/>
          <w:i/>
          <w:sz w:val="24"/>
          <w:szCs w:val="24"/>
        </w:rPr>
        <w:t xml:space="preserve"> con los beneficios que ello supone para una empresa”</w:t>
      </w:r>
      <w:r w:rsidR="00DB339B">
        <w:rPr>
          <w:rFonts w:ascii="Candara" w:hAnsi="Candara"/>
          <w:i/>
          <w:sz w:val="24"/>
          <w:szCs w:val="24"/>
        </w:rPr>
        <w:t xml:space="preserve"> </w:t>
      </w:r>
      <w:hyperlink r:id="rId7" w:history="1">
        <w:r w:rsidR="00F352BE">
          <w:rPr>
            <w:rStyle w:val="Hipervnculo"/>
          </w:rPr>
          <w:t>http://www.youtube.com/watch?v=Pe7XkGW0qZE</w:t>
        </w:r>
      </w:hyperlink>
    </w:p>
    <w:p w:rsidR="00F352BE" w:rsidRDefault="00F352BE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</w:p>
    <w:p w:rsidR="001A6E15" w:rsidRPr="00EC70B2" w:rsidRDefault="001A6E15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EC70B2">
        <w:rPr>
          <w:rFonts w:ascii="Candara" w:hAnsi="Candara"/>
          <w:b/>
          <w:i/>
          <w:sz w:val="24"/>
          <w:szCs w:val="24"/>
        </w:rPr>
        <w:t>Oportunidad frente a la saturación del la imagen</w:t>
      </w:r>
    </w:p>
    <w:p w:rsidR="004028FF" w:rsidRDefault="004028FF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i/>
          <w:sz w:val="24"/>
          <w:szCs w:val="24"/>
        </w:rPr>
      </w:pPr>
    </w:p>
    <w:p w:rsidR="004028FF" w:rsidRDefault="004028FF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Audio </w:t>
      </w:r>
      <w:proofErr w:type="spellStart"/>
      <w:r>
        <w:rPr>
          <w:rFonts w:ascii="Candara" w:hAnsi="Candara"/>
          <w:sz w:val="24"/>
          <w:szCs w:val="24"/>
        </w:rPr>
        <w:t>Branding</w:t>
      </w:r>
      <w:proofErr w:type="spellEnd"/>
      <w:r>
        <w:rPr>
          <w:rFonts w:ascii="Candara" w:hAnsi="Candara"/>
          <w:sz w:val="24"/>
          <w:szCs w:val="24"/>
        </w:rPr>
        <w:t xml:space="preserve"> se está extendiendo por todo el mundo, y grandes marcas que están haciendo uso de esta disciplina están marcando tendencia y creando ventajas competitivas considerables. </w:t>
      </w:r>
      <w:r w:rsidR="00EC70B2">
        <w:rPr>
          <w:rFonts w:ascii="Candara" w:hAnsi="Candara"/>
          <w:sz w:val="24"/>
          <w:szCs w:val="24"/>
        </w:rPr>
        <w:t xml:space="preserve">Son los casos de </w:t>
      </w:r>
      <w:r w:rsidR="00EC70B2" w:rsidRPr="00785A96">
        <w:rPr>
          <w:rFonts w:ascii="Candara" w:hAnsi="Candara"/>
          <w:sz w:val="24"/>
          <w:szCs w:val="24"/>
        </w:rPr>
        <w:t xml:space="preserve">Intel, Apple, Mc </w:t>
      </w:r>
      <w:proofErr w:type="spellStart"/>
      <w:r w:rsidR="00EC70B2" w:rsidRPr="00785A96">
        <w:rPr>
          <w:rFonts w:ascii="Candara" w:hAnsi="Candara"/>
          <w:sz w:val="24"/>
          <w:szCs w:val="24"/>
        </w:rPr>
        <w:t>Donalds</w:t>
      </w:r>
      <w:proofErr w:type="spellEnd"/>
      <w:r w:rsidR="00EC70B2" w:rsidRPr="00785A96">
        <w:rPr>
          <w:rFonts w:ascii="Candara" w:hAnsi="Candara"/>
          <w:sz w:val="24"/>
          <w:szCs w:val="24"/>
        </w:rPr>
        <w:t>, Samsung o Nokia</w:t>
      </w:r>
      <w:r w:rsidR="00EC70B2">
        <w:rPr>
          <w:rFonts w:ascii="Candara" w:hAnsi="Candara"/>
          <w:sz w:val="24"/>
          <w:szCs w:val="24"/>
        </w:rPr>
        <w:t>,</w:t>
      </w:r>
      <w:r w:rsidR="00EC70B2" w:rsidRPr="00785A96">
        <w:rPr>
          <w:rFonts w:ascii="Candara" w:hAnsi="Candara"/>
          <w:sz w:val="24"/>
          <w:szCs w:val="24"/>
        </w:rPr>
        <w:t xml:space="preserve"> entre muchas otras.</w:t>
      </w:r>
      <w:r w:rsidR="00EC70B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Tras realizar el primer estudio en España, </w:t>
      </w:r>
      <w:proofErr w:type="spellStart"/>
      <w:r>
        <w:rPr>
          <w:rFonts w:ascii="Candara" w:hAnsi="Candara"/>
          <w:sz w:val="24"/>
          <w:szCs w:val="24"/>
        </w:rPr>
        <w:t>Flyabit</w:t>
      </w:r>
      <w:proofErr w:type="spellEnd"/>
      <w:r>
        <w:rPr>
          <w:rFonts w:ascii="Candara" w:hAnsi="Candara"/>
          <w:sz w:val="24"/>
          <w:szCs w:val="24"/>
        </w:rPr>
        <w:t xml:space="preserve"> tiene claro que </w:t>
      </w:r>
      <w:r w:rsidR="003B1B20">
        <w:rPr>
          <w:rFonts w:ascii="Candara" w:hAnsi="Candara"/>
          <w:b/>
          <w:sz w:val="24"/>
          <w:szCs w:val="24"/>
        </w:rPr>
        <w:t>el futuro de las marcas</w:t>
      </w:r>
      <w:r w:rsidRPr="00AE6194">
        <w:rPr>
          <w:rFonts w:ascii="Candara" w:hAnsi="Candara"/>
          <w:b/>
          <w:sz w:val="24"/>
          <w:szCs w:val="24"/>
        </w:rPr>
        <w:t xml:space="preserve"> está en el Audio </w:t>
      </w:r>
      <w:proofErr w:type="spellStart"/>
      <w:r w:rsidRPr="00AE6194">
        <w:rPr>
          <w:rFonts w:ascii="Candara" w:hAnsi="Candara"/>
          <w:b/>
          <w:sz w:val="24"/>
          <w:szCs w:val="24"/>
        </w:rPr>
        <w:t>Branding</w:t>
      </w:r>
      <w:proofErr w:type="spellEnd"/>
      <w:r w:rsidRPr="00AE6194">
        <w:rPr>
          <w:rFonts w:ascii="Candara" w:hAnsi="Candara"/>
          <w:b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y que ahora es el </w:t>
      </w:r>
      <w:r>
        <w:rPr>
          <w:rFonts w:ascii="Candara" w:hAnsi="Candara"/>
          <w:sz w:val="24"/>
          <w:szCs w:val="24"/>
        </w:rPr>
        <w:lastRenderedPageBreak/>
        <w:t xml:space="preserve">momento de implantarlo en </w:t>
      </w:r>
      <w:r w:rsidR="00CA080D">
        <w:rPr>
          <w:rFonts w:ascii="Candara" w:hAnsi="Candara"/>
          <w:sz w:val="24"/>
          <w:szCs w:val="24"/>
        </w:rPr>
        <w:t>nuestro país, donde hay una evidente saturación de la imagen.</w:t>
      </w:r>
    </w:p>
    <w:p w:rsidR="00EC70B2" w:rsidRPr="003C4662" w:rsidRDefault="00EC70B2" w:rsidP="00EC70B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3C4662" w:rsidRPr="003C4662" w:rsidRDefault="003C4662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3C4662" w:rsidRPr="003C4662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3C4662">
        <w:rPr>
          <w:rFonts w:ascii="Candara" w:hAnsi="Candara"/>
          <w:b/>
          <w:sz w:val="24"/>
          <w:szCs w:val="24"/>
          <w:u w:val="single"/>
        </w:rPr>
        <w:t xml:space="preserve">¿Qué es el Audio </w:t>
      </w:r>
      <w:proofErr w:type="spellStart"/>
      <w:r w:rsidRPr="003C4662">
        <w:rPr>
          <w:rFonts w:ascii="Candara" w:hAnsi="Candara"/>
          <w:b/>
          <w:sz w:val="24"/>
          <w:szCs w:val="24"/>
          <w:u w:val="single"/>
        </w:rPr>
        <w:t>Branding</w:t>
      </w:r>
      <w:proofErr w:type="spellEnd"/>
      <w:r w:rsidRPr="003C4662">
        <w:rPr>
          <w:rFonts w:ascii="Candara" w:hAnsi="Candara"/>
          <w:b/>
          <w:sz w:val="24"/>
          <w:szCs w:val="24"/>
          <w:u w:val="single"/>
        </w:rPr>
        <w:t>?</w:t>
      </w:r>
    </w:p>
    <w:p w:rsidR="003C4662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C4662" w:rsidRPr="00785A96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5A96">
        <w:rPr>
          <w:rFonts w:ascii="Candara" w:hAnsi="Candara"/>
          <w:sz w:val="24"/>
          <w:szCs w:val="24"/>
        </w:rPr>
        <w:t xml:space="preserve">El Audio </w:t>
      </w:r>
      <w:proofErr w:type="spellStart"/>
      <w:r w:rsidRPr="00785A96">
        <w:rPr>
          <w:rFonts w:ascii="Candara" w:hAnsi="Candara"/>
          <w:sz w:val="24"/>
          <w:szCs w:val="24"/>
        </w:rPr>
        <w:t>Branding</w:t>
      </w:r>
      <w:proofErr w:type="spellEnd"/>
      <w:r w:rsidRPr="00785A96">
        <w:rPr>
          <w:rFonts w:ascii="Candara" w:hAnsi="Candara"/>
          <w:sz w:val="24"/>
          <w:szCs w:val="24"/>
        </w:rPr>
        <w:t xml:space="preserve"> (también conocido como </w:t>
      </w:r>
      <w:proofErr w:type="spellStart"/>
      <w:r w:rsidRPr="00785A96">
        <w:rPr>
          <w:rFonts w:ascii="Candara" w:hAnsi="Candara"/>
          <w:sz w:val="24"/>
          <w:szCs w:val="24"/>
        </w:rPr>
        <w:t>Sound</w:t>
      </w:r>
      <w:proofErr w:type="spellEnd"/>
      <w:r w:rsidRPr="00785A96">
        <w:rPr>
          <w:rFonts w:ascii="Candara" w:hAnsi="Candara"/>
          <w:sz w:val="24"/>
          <w:szCs w:val="24"/>
        </w:rPr>
        <w:t xml:space="preserve"> o Sonic </w:t>
      </w:r>
      <w:proofErr w:type="spellStart"/>
      <w:r w:rsidRPr="00785A96">
        <w:rPr>
          <w:rFonts w:ascii="Candara" w:hAnsi="Candara"/>
          <w:sz w:val="24"/>
          <w:szCs w:val="24"/>
        </w:rPr>
        <w:t>Branding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>según los países)</w:t>
      </w:r>
      <w:r>
        <w:rPr>
          <w:rFonts w:ascii="Candara" w:hAnsi="Candara"/>
          <w:sz w:val="24"/>
          <w:szCs w:val="24"/>
        </w:rPr>
        <w:t>,</w:t>
      </w:r>
      <w:r w:rsidRPr="00785A96">
        <w:rPr>
          <w:rFonts w:ascii="Candara" w:hAnsi="Candara"/>
          <w:sz w:val="24"/>
          <w:szCs w:val="24"/>
        </w:rPr>
        <w:t xml:space="preserve"> es la disciplina de la</w:t>
      </w:r>
      <w:r>
        <w:rPr>
          <w:rFonts w:ascii="Candara" w:hAnsi="Candara"/>
          <w:sz w:val="24"/>
          <w:szCs w:val="24"/>
        </w:rPr>
        <w:t xml:space="preserve"> comunicación y el </w:t>
      </w:r>
      <w:proofErr w:type="spellStart"/>
      <w:r>
        <w:rPr>
          <w:rFonts w:ascii="Candara" w:hAnsi="Candara"/>
          <w:sz w:val="24"/>
          <w:szCs w:val="24"/>
        </w:rPr>
        <w:t>Branding</w:t>
      </w:r>
      <w:proofErr w:type="spellEnd"/>
      <w:r>
        <w:rPr>
          <w:rFonts w:ascii="Candara" w:hAnsi="Candara"/>
          <w:sz w:val="24"/>
          <w:szCs w:val="24"/>
        </w:rPr>
        <w:t xml:space="preserve"> que </w:t>
      </w:r>
      <w:r w:rsidRPr="00785A96">
        <w:rPr>
          <w:rFonts w:ascii="Candara" w:hAnsi="Candara"/>
          <w:sz w:val="24"/>
          <w:szCs w:val="24"/>
        </w:rPr>
        <w:t>estudia la construcción de ma</w:t>
      </w:r>
      <w:r>
        <w:rPr>
          <w:rFonts w:ascii="Candara" w:hAnsi="Candara"/>
          <w:sz w:val="24"/>
          <w:szCs w:val="24"/>
        </w:rPr>
        <w:t xml:space="preserve">rca desde el ámbito del sonido. </w:t>
      </w:r>
      <w:r w:rsidRPr="00785A96">
        <w:rPr>
          <w:rFonts w:ascii="Candara" w:hAnsi="Candara"/>
          <w:sz w:val="24"/>
          <w:szCs w:val="24"/>
        </w:rPr>
        <w:t>Combina diferentes disciplinas tal</w:t>
      </w:r>
      <w:r>
        <w:rPr>
          <w:rFonts w:ascii="Candara" w:hAnsi="Candara"/>
          <w:sz w:val="24"/>
          <w:szCs w:val="24"/>
        </w:rPr>
        <w:t xml:space="preserve">es como el diseño de sonido, el </w:t>
      </w:r>
      <w:proofErr w:type="spellStart"/>
      <w:r w:rsidRPr="00785A96">
        <w:rPr>
          <w:rFonts w:ascii="Candara" w:hAnsi="Candara"/>
          <w:sz w:val="24"/>
          <w:szCs w:val="24"/>
        </w:rPr>
        <w:t>Branding</w:t>
      </w:r>
      <w:proofErr w:type="spellEnd"/>
      <w:r w:rsidRPr="00785A96">
        <w:rPr>
          <w:rFonts w:ascii="Candara" w:hAnsi="Candara"/>
          <w:sz w:val="24"/>
          <w:szCs w:val="24"/>
        </w:rPr>
        <w:t xml:space="preserve"> o la música y se basa en la investigación y una sólida</w:t>
      </w:r>
    </w:p>
    <w:p w:rsidR="003C4662" w:rsidRPr="00785A96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5A96">
        <w:rPr>
          <w:rFonts w:ascii="Candara" w:hAnsi="Candara"/>
          <w:sz w:val="24"/>
          <w:szCs w:val="24"/>
        </w:rPr>
        <w:t>metodología hasta llegar a la creación</w:t>
      </w:r>
      <w:r>
        <w:rPr>
          <w:rFonts w:ascii="Candara" w:hAnsi="Candara"/>
          <w:sz w:val="24"/>
          <w:szCs w:val="24"/>
        </w:rPr>
        <w:t xml:space="preserve"> sonora y la implementación del</w:t>
      </w:r>
      <w:r w:rsidR="001A6E15"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>sonido de la marca en sus diferentes puntos de contacto.</w:t>
      </w:r>
    </w:p>
    <w:p w:rsidR="003C4662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C4662" w:rsidRPr="00785A96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5A96">
        <w:rPr>
          <w:rFonts w:ascii="Candara" w:hAnsi="Candara"/>
          <w:sz w:val="24"/>
          <w:szCs w:val="24"/>
        </w:rPr>
        <w:t>Busca conseguir una sólida construcción de marca en una experiencia</w:t>
      </w:r>
      <w:r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>de usuario excelente</w:t>
      </w:r>
      <w:r>
        <w:rPr>
          <w:rFonts w:ascii="Candara" w:hAnsi="Candara"/>
          <w:sz w:val="24"/>
          <w:szCs w:val="24"/>
        </w:rPr>
        <w:t>,</w:t>
      </w:r>
      <w:r w:rsidRPr="00785A96">
        <w:rPr>
          <w:rFonts w:ascii="Candara" w:hAnsi="Candara"/>
          <w:sz w:val="24"/>
          <w:szCs w:val="24"/>
        </w:rPr>
        <w:t xml:space="preserve"> a la vez que maxim</w:t>
      </w:r>
      <w:r>
        <w:rPr>
          <w:rFonts w:ascii="Candara" w:hAnsi="Candara"/>
          <w:sz w:val="24"/>
          <w:szCs w:val="24"/>
        </w:rPr>
        <w:t xml:space="preserve">izar cada impacto de cada punto </w:t>
      </w:r>
      <w:r w:rsidRPr="00785A96">
        <w:rPr>
          <w:rFonts w:ascii="Candara" w:hAnsi="Candara"/>
          <w:sz w:val="24"/>
          <w:szCs w:val="24"/>
        </w:rPr>
        <w:t>de contacto con el audio.</w:t>
      </w:r>
      <w:r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>El audio es un rico y</w:t>
      </w:r>
      <w:r>
        <w:rPr>
          <w:rFonts w:ascii="Candara" w:hAnsi="Candara"/>
          <w:sz w:val="24"/>
          <w:szCs w:val="24"/>
        </w:rPr>
        <w:t xml:space="preserve"> versátil canal tremendamente efi</w:t>
      </w:r>
      <w:r w:rsidRPr="00785A96">
        <w:rPr>
          <w:rFonts w:ascii="Candara" w:hAnsi="Candara"/>
          <w:sz w:val="24"/>
          <w:szCs w:val="24"/>
        </w:rPr>
        <w:t>caz para generar</w:t>
      </w:r>
      <w:r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>objetivos de comunicación tales como la respuesta inmediata, construir</w:t>
      </w:r>
      <w:r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 xml:space="preserve">notoriedad, imagen de marca, recuerdo, </w:t>
      </w:r>
      <w:proofErr w:type="spellStart"/>
      <w:r w:rsidRPr="00785A96">
        <w:rPr>
          <w:rFonts w:ascii="Candara" w:hAnsi="Candara"/>
          <w:sz w:val="24"/>
          <w:szCs w:val="24"/>
        </w:rPr>
        <w:t>viralidad</w:t>
      </w:r>
      <w:proofErr w:type="spellEnd"/>
      <w:r w:rsidRPr="00785A96">
        <w:rPr>
          <w:rFonts w:ascii="Candara" w:hAnsi="Candara"/>
          <w:sz w:val="24"/>
          <w:szCs w:val="24"/>
        </w:rPr>
        <w:t xml:space="preserve"> y</w:t>
      </w:r>
      <w:r>
        <w:rPr>
          <w:rFonts w:ascii="Candara" w:hAnsi="Candara"/>
          <w:sz w:val="24"/>
          <w:szCs w:val="24"/>
        </w:rPr>
        <w:t>,</w:t>
      </w:r>
      <w:r w:rsidRPr="00785A96">
        <w:rPr>
          <w:rFonts w:ascii="Candara" w:hAnsi="Candara"/>
          <w:sz w:val="24"/>
          <w:szCs w:val="24"/>
        </w:rPr>
        <w:t xml:space="preserve"> por supuesto</w:t>
      </w:r>
      <w:r>
        <w:rPr>
          <w:rFonts w:ascii="Candara" w:hAnsi="Candara"/>
          <w:sz w:val="24"/>
          <w:szCs w:val="24"/>
        </w:rPr>
        <w:t xml:space="preserve">, </w:t>
      </w:r>
      <w:r w:rsidRPr="00785A96">
        <w:rPr>
          <w:rFonts w:ascii="Candara" w:hAnsi="Candara"/>
          <w:sz w:val="24"/>
          <w:szCs w:val="24"/>
        </w:rPr>
        <w:t>experiencia funcional y emocional de usuario.</w:t>
      </w:r>
    </w:p>
    <w:p w:rsidR="003C4662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C4662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5A96">
        <w:rPr>
          <w:rFonts w:ascii="Candara" w:hAnsi="Candara"/>
          <w:sz w:val="24"/>
          <w:szCs w:val="24"/>
        </w:rPr>
        <w:t>Todo ello correctamente controlado y medido permitiendo conocer el</w:t>
      </w:r>
      <w:r>
        <w:rPr>
          <w:rFonts w:ascii="Candara" w:hAnsi="Candara"/>
          <w:sz w:val="24"/>
          <w:szCs w:val="24"/>
        </w:rPr>
        <w:t xml:space="preserve"> </w:t>
      </w:r>
      <w:r w:rsidRPr="00785A96">
        <w:rPr>
          <w:rFonts w:ascii="Candara" w:hAnsi="Candara"/>
          <w:sz w:val="24"/>
          <w:szCs w:val="24"/>
        </w:rPr>
        <w:t>retorno de la inversión y un constante pr</w:t>
      </w:r>
      <w:r>
        <w:rPr>
          <w:rFonts w:ascii="Candara" w:hAnsi="Candara"/>
          <w:sz w:val="24"/>
          <w:szCs w:val="24"/>
        </w:rPr>
        <w:t xml:space="preserve">oceso de mejora basado en datos </w:t>
      </w:r>
      <w:r w:rsidRPr="00785A96">
        <w:rPr>
          <w:rFonts w:ascii="Candara" w:hAnsi="Candara"/>
          <w:sz w:val="24"/>
          <w:szCs w:val="24"/>
        </w:rPr>
        <w:t>objetivos. ¿Cómo suena su marca?</w:t>
      </w:r>
      <w:r>
        <w:rPr>
          <w:rFonts w:ascii="Candara" w:hAnsi="Candara"/>
          <w:sz w:val="24"/>
          <w:szCs w:val="24"/>
        </w:rPr>
        <w:t xml:space="preserve"> ¿Qué</w:t>
      </w:r>
      <w:r w:rsidRPr="00785A96">
        <w:rPr>
          <w:rFonts w:ascii="Candara" w:hAnsi="Candara"/>
          <w:sz w:val="24"/>
          <w:szCs w:val="24"/>
        </w:rPr>
        <w:t xml:space="preserve"> crit</w:t>
      </w:r>
      <w:r>
        <w:rPr>
          <w:rFonts w:ascii="Candara" w:hAnsi="Candara"/>
          <w:sz w:val="24"/>
          <w:szCs w:val="24"/>
        </w:rPr>
        <w:t xml:space="preserve">erio sigue para la selección de </w:t>
      </w:r>
      <w:r w:rsidRPr="00785A96">
        <w:rPr>
          <w:rFonts w:ascii="Candara" w:hAnsi="Candara"/>
          <w:sz w:val="24"/>
          <w:szCs w:val="24"/>
        </w:rPr>
        <w:t xml:space="preserve">los locutores o la música de los spots? Las </w:t>
      </w:r>
      <w:r>
        <w:rPr>
          <w:rFonts w:ascii="Candara" w:hAnsi="Candara"/>
          <w:sz w:val="24"/>
          <w:szCs w:val="24"/>
        </w:rPr>
        <w:t xml:space="preserve">grandes marcas tienen capacidad </w:t>
      </w:r>
      <w:r w:rsidRPr="00785A96">
        <w:rPr>
          <w:rFonts w:ascii="Candara" w:hAnsi="Candara"/>
          <w:sz w:val="24"/>
          <w:szCs w:val="24"/>
        </w:rPr>
        <w:t>de generar muchos más impactos con</w:t>
      </w:r>
      <w:r>
        <w:rPr>
          <w:rFonts w:ascii="Candara" w:hAnsi="Candara"/>
          <w:sz w:val="24"/>
          <w:szCs w:val="24"/>
        </w:rPr>
        <w:t xml:space="preserve"> sus medios propios o productos </w:t>
      </w:r>
      <w:r w:rsidRPr="00785A96">
        <w:rPr>
          <w:rFonts w:ascii="Candara" w:hAnsi="Candara"/>
          <w:sz w:val="24"/>
          <w:szCs w:val="24"/>
        </w:rPr>
        <w:t xml:space="preserve">(tiendas, el tren, cajeros automáticos, dispositivos, coches, </w:t>
      </w:r>
      <w:r>
        <w:rPr>
          <w:rFonts w:ascii="Candara" w:hAnsi="Candara"/>
          <w:sz w:val="24"/>
          <w:szCs w:val="24"/>
        </w:rPr>
        <w:t xml:space="preserve">atención </w:t>
      </w:r>
      <w:r w:rsidRPr="00785A96">
        <w:rPr>
          <w:rFonts w:ascii="Candara" w:hAnsi="Candara"/>
          <w:sz w:val="24"/>
          <w:szCs w:val="24"/>
        </w:rPr>
        <w:t>telefónica…)</w:t>
      </w:r>
      <w:r>
        <w:rPr>
          <w:rFonts w:ascii="Candara" w:hAnsi="Candara"/>
          <w:sz w:val="24"/>
          <w:szCs w:val="24"/>
        </w:rPr>
        <w:t>,</w:t>
      </w:r>
      <w:r w:rsidRPr="00785A96">
        <w:rPr>
          <w:rFonts w:ascii="Candara" w:hAnsi="Candara"/>
          <w:sz w:val="24"/>
          <w:szCs w:val="24"/>
        </w:rPr>
        <w:t xml:space="preserve"> que con la publicidad</w:t>
      </w:r>
      <w:r>
        <w:rPr>
          <w:rFonts w:ascii="Candara" w:hAnsi="Candara"/>
          <w:sz w:val="24"/>
          <w:szCs w:val="24"/>
        </w:rPr>
        <w:t>,</w:t>
      </w:r>
      <w:r w:rsidRPr="00785A96">
        <w:rPr>
          <w:rFonts w:ascii="Candara" w:hAnsi="Candara"/>
          <w:sz w:val="24"/>
          <w:szCs w:val="24"/>
        </w:rPr>
        <w:t xml:space="preserve"> pero</w:t>
      </w:r>
      <w:r>
        <w:rPr>
          <w:rFonts w:ascii="Candara" w:hAnsi="Candara"/>
          <w:sz w:val="24"/>
          <w:szCs w:val="24"/>
        </w:rPr>
        <w:t xml:space="preserve"> no suelen utilizarlos de forma </w:t>
      </w:r>
      <w:r w:rsidRPr="00785A96">
        <w:rPr>
          <w:rFonts w:ascii="Candara" w:hAnsi="Candara"/>
          <w:sz w:val="24"/>
          <w:szCs w:val="24"/>
        </w:rPr>
        <w:t xml:space="preserve">correcta. </w:t>
      </w:r>
    </w:p>
    <w:p w:rsidR="003C4662" w:rsidRDefault="003C4662" w:rsidP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028FF" w:rsidRPr="003C4662" w:rsidRDefault="004028FF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  <w:r w:rsidRPr="003C4662">
        <w:rPr>
          <w:rFonts w:ascii="Candara" w:hAnsi="Candara"/>
          <w:b/>
          <w:sz w:val="24"/>
          <w:szCs w:val="24"/>
          <w:u w:val="single"/>
        </w:rPr>
        <w:t xml:space="preserve">Sobre </w:t>
      </w:r>
      <w:proofErr w:type="spellStart"/>
      <w:r w:rsidRPr="003C4662">
        <w:rPr>
          <w:rFonts w:ascii="Candara" w:hAnsi="Candara"/>
          <w:b/>
          <w:sz w:val="24"/>
          <w:szCs w:val="24"/>
          <w:u w:val="single"/>
        </w:rPr>
        <w:t>Flyabit</w:t>
      </w:r>
      <w:proofErr w:type="spellEnd"/>
      <w:r w:rsidRPr="003C4662">
        <w:rPr>
          <w:rFonts w:ascii="Candara" w:hAnsi="Candara"/>
          <w:b/>
          <w:sz w:val="24"/>
          <w:szCs w:val="24"/>
          <w:u w:val="single"/>
        </w:rPr>
        <w:t xml:space="preserve"> </w:t>
      </w:r>
    </w:p>
    <w:p w:rsidR="008C7138" w:rsidRDefault="008C7138" w:rsidP="008C713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07254" w:rsidRPr="00BF6CD4" w:rsidRDefault="00BF6CD4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MyriadPro-Regular"/>
          <w:color w:val="00071A"/>
          <w:sz w:val="24"/>
          <w:szCs w:val="24"/>
        </w:rPr>
      </w:pPr>
      <w:proofErr w:type="spellStart"/>
      <w:r w:rsidRPr="00BF6CD4">
        <w:rPr>
          <w:rFonts w:ascii="Candara" w:hAnsi="Candara"/>
          <w:sz w:val="24"/>
          <w:szCs w:val="24"/>
        </w:rPr>
        <w:t>Fyabit</w:t>
      </w:r>
      <w:proofErr w:type="spellEnd"/>
      <w:r w:rsidRPr="00BF6CD4">
        <w:rPr>
          <w:rFonts w:ascii="Candara" w:hAnsi="Candara"/>
          <w:sz w:val="24"/>
          <w:szCs w:val="24"/>
        </w:rPr>
        <w:t xml:space="preserve"> </w:t>
      </w:r>
      <w:r w:rsidRPr="00BF6CD4">
        <w:rPr>
          <w:rFonts w:ascii="Candara" w:hAnsi="Candara" w:cs="MyriadPro-Regular"/>
          <w:color w:val="00071A"/>
          <w:sz w:val="24"/>
          <w:szCs w:val="24"/>
        </w:rPr>
        <w:t>es un estudio espa</w:t>
      </w:r>
      <w:r>
        <w:rPr>
          <w:rFonts w:ascii="Candara" w:hAnsi="Candara" w:cs="MyriadPro-Regular"/>
          <w:color w:val="00071A"/>
          <w:sz w:val="24"/>
          <w:szCs w:val="24"/>
        </w:rPr>
        <w:t xml:space="preserve">ñol de Audio </w:t>
      </w:r>
      <w:proofErr w:type="spellStart"/>
      <w:r>
        <w:rPr>
          <w:rFonts w:ascii="Candara" w:hAnsi="Candara" w:cs="MyriadPro-Regular"/>
          <w:color w:val="00071A"/>
          <w:sz w:val="24"/>
          <w:szCs w:val="24"/>
        </w:rPr>
        <w:t>Branding</w:t>
      </w:r>
      <w:proofErr w:type="spellEnd"/>
      <w:r>
        <w:rPr>
          <w:rFonts w:ascii="Candara" w:hAnsi="Candara" w:cs="MyriadPro-Regular"/>
          <w:color w:val="00071A"/>
          <w:sz w:val="24"/>
          <w:szCs w:val="24"/>
        </w:rPr>
        <w:t xml:space="preserve"> creado a fi</w:t>
      </w:r>
      <w:r w:rsidRPr="00BF6CD4">
        <w:rPr>
          <w:rFonts w:ascii="Candara" w:hAnsi="Candara" w:cs="MyriadPro-Regular"/>
          <w:color w:val="00071A"/>
          <w:sz w:val="24"/>
          <w:szCs w:val="24"/>
        </w:rPr>
        <w:t>nales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Regular"/>
          <w:color w:val="00071A"/>
          <w:sz w:val="24"/>
          <w:szCs w:val="24"/>
        </w:rPr>
        <w:t>de 2011 por profesionales provenientes del mundo de la publicidad,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Regular"/>
          <w:color w:val="00071A"/>
          <w:sz w:val="24"/>
          <w:szCs w:val="24"/>
        </w:rPr>
        <w:t>la marca, el audio y la música.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>Juan Corrales, su CEO, ha sido el primer español Nominado en la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 xml:space="preserve">historia a los Audio </w:t>
      </w:r>
      <w:proofErr w:type="spellStart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>Branding</w:t>
      </w:r>
      <w:proofErr w:type="spellEnd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 xml:space="preserve"> </w:t>
      </w:r>
      <w:proofErr w:type="spellStart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>Awards</w:t>
      </w:r>
      <w:proofErr w:type="spellEnd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 xml:space="preserve"> celebrados en Diciembre de 2012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 xml:space="preserve">en Oxford por la Audio </w:t>
      </w:r>
      <w:proofErr w:type="spellStart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>Branding</w:t>
      </w:r>
      <w:proofErr w:type="spellEnd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 xml:space="preserve"> </w:t>
      </w:r>
      <w:proofErr w:type="spellStart"/>
      <w:r w:rsidRPr="00BF6CD4">
        <w:rPr>
          <w:rFonts w:ascii="Candara" w:hAnsi="Candara" w:cs="MyriadPro-Bold"/>
          <w:b/>
          <w:bCs/>
          <w:color w:val="00071A"/>
          <w:sz w:val="24"/>
          <w:szCs w:val="24"/>
        </w:rPr>
        <w:t>Academy</w:t>
      </w:r>
      <w:proofErr w:type="spellEnd"/>
      <w:r w:rsidRPr="00BF6CD4">
        <w:rPr>
          <w:rFonts w:ascii="Candara" w:hAnsi="Candara" w:cs="MyriadPro-Regular"/>
          <w:color w:val="00071A"/>
          <w:sz w:val="24"/>
          <w:szCs w:val="24"/>
        </w:rPr>
        <w:t>, entidad de referencia mundial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Regular"/>
          <w:color w:val="00071A"/>
          <w:sz w:val="24"/>
          <w:szCs w:val="24"/>
        </w:rPr>
        <w:t>en el sector con sede en Hamburgo gracias a su trabajo y autoría en la</w:t>
      </w:r>
      <w:r>
        <w:rPr>
          <w:rFonts w:ascii="Candara" w:hAnsi="Candara" w:cs="MyriadPro-Regular"/>
          <w:color w:val="00071A"/>
          <w:sz w:val="24"/>
          <w:szCs w:val="24"/>
        </w:rPr>
        <w:t xml:space="preserve"> </w:t>
      </w:r>
      <w:r w:rsidRPr="00BF6CD4">
        <w:rPr>
          <w:rFonts w:ascii="Candara" w:hAnsi="Candara" w:cs="MyriadPro-Regular"/>
          <w:color w:val="00071A"/>
          <w:sz w:val="24"/>
          <w:szCs w:val="24"/>
        </w:rPr>
        <w:t>creación de la marca sonora de Renfe.</w:t>
      </w:r>
    </w:p>
    <w:p w:rsidR="00BF6CD4" w:rsidRPr="00BF6CD4" w:rsidRDefault="00BF6CD4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MyriadPro-Regular"/>
          <w:color w:val="00071A"/>
          <w:sz w:val="24"/>
          <w:szCs w:val="24"/>
        </w:rPr>
      </w:pPr>
    </w:p>
    <w:p w:rsidR="00BF6CD4" w:rsidRPr="00BF6CD4" w:rsidRDefault="00BF6CD4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F6CD4">
        <w:rPr>
          <w:rFonts w:ascii="Candara" w:hAnsi="Candara"/>
          <w:sz w:val="24"/>
          <w:szCs w:val="24"/>
        </w:rPr>
        <w:t xml:space="preserve">En el haber de los profesionales de </w:t>
      </w:r>
      <w:proofErr w:type="spellStart"/>
      <w:r w:rsidRPr="00BF6CD4">
        <w:rPr>
          <w:rFonts w:ascii="Candara" w:hAnsi="Candara"/>
          <w:sz w:val="24"/>
          <w:szCs w:val="24"/>
        </w:rPr>
        <w:t>Flya</w:t>
      </w:r>
      <w:r>
        <w:rPr>
          <w:rFonts w:ascii="Candara" w:hAnsi="Candara"/>
          <w:sz w:val="24"/>
          <w:szCs w:val="24"/>
        </w:rPr>
        <w:t>bit</w:t>
      </w:r>
      <w:proofErr w:type="spellEnd"/>
      <w:r>
        <w:rPr>
          <w:rFonts w:ascii="Candara" w:hAnsi="Candara"/>
          <w:sz w:val="24"/>
          <w:szCs w:val="24"/>
        </w:rPr>
        <w:t xml:space="preserve"> están los trabajos de Audio </w:t>
      </w:r>
      <w:proofErr w:type="spellStart"/>
      <w:r w:rsidRPr="00BF6CD4">
        <w:rPr>
          <w:rFonts w:ascii="Candara" w:hAnsi="Candara"/>
          <w:sz w:val="24"/>
          <w:szCs w:val="24"/>
        </w:rPr>
        <w:t>Branding</w:t>
      </w:r>
      <w:proofErr w:type="spellEnd"/>
      <w:r w:rsidRPr="00BF6CD4">
        <w:rPr>
          <w:rFonts w:ascii="Candara" w:hAnsi="Candara"/>
          <w:sz w:val="24"/>
          <w:szCs w:val="24"/>
        </w:rPr>
        <w:t xml:space="preserve"> para Renfe o D+ en España o</w:t>
      </w:r>
      <w:r>
        <w:rPr>
          <w:rFonts w:ascii="Candara" w:hAnsi="Candara"/>
          <w:sz w:val="24"/>
          <w:szCs w:val="24"/>
        </w:rPr>
        <w:t>,</w:t>
      </w:r>
      <w:r w:rsidRPr="00BF6CD4">
        <w:rPr>
          <w:rFonts w:ascii="Candara" w:hAnsi="Candara"/>
          <w:sz w:val="24"/>
          <w:szCs w:val="24"/>
        </w:rPr>
        <w:t xml:space="preserve"> más </w:t>
      </w:r>
      <w:r>
        <w:rPr>
          <w:rFonts w:ascii="Candara" w:hAnsi="Candara"/>
          <w:sz w:val="24"/>
          <w:szCs w:val="24"/>
        </w:rPr>
        <w:t xml:space="preserve">recientemente ya a nivel </w:t>
      </w:r>
      <w:r w:rsidRPr="00BF6CD4">
        <w:rPr>
          <w:rFonts w:ascii="Candara" w:hAnsi="Candara"/>
          <w:sz w:val="24"/>
          <w:szCs w:val="24"/>
        </w:rPr>
        <w:t>internacional, A1</w:t>
      </w:r>
      <w:r>
        <w:rPr>
          <w:rFonts w:ascii="Candara" w:hAnsi="Candara"/>
          <w:sz w:val="24"/>
          <w:szCs w:val="24"/>
        </w:rPr>
        <w:t xml:space="preserve"> </w:t>
      </w:r>
      <w:r w:rsidRPr="00BF6CD4">
        <w:rPr>
          <w:rFonts w:ascii="Candara" w:hAnsi="Candara"/>
          <w:sz w:val="24"/>
          <w:szCs w:val="24"/>
        </w:rPr>
        <w:t>(operador de comunica</w:t>
      </w:r>
      <w:r>
        <w:rPr>
          <w:rFonts w:ascii="Candara" w:hAnsi="Candara"/>
          <w:sz w:val="24"/>
          <w:szCs w:val="24"/>
        </w:rPr>
        <w:t xml:space="preserve">ciones líder en Austria) o </w:t>
      </w:r>
      <w:proofErr w:type="spellStart"/>
      <w:r>
        <w:rPr>
          <w:rFonts w:ascii="Candara" w:hAnsi="Candara"/>
          <w:sz w:val="24"/>
          <w:szCs w:val="24"/>
        </w:rPr>
        <w:t>Mtel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BF6CD4">
        <w:rPr>
          <w:rFonts w:ascii="Candara" w:hAnsi="Candara"/>
          <w:sz w:val="24"/>
          <w:szCs w:val="24"/>
        </w:rPr>
        <w:t xml:space="preserve">(Bulgaria). Algunos de </w:t>
      </w:r>
      <w:r>
        <w:rPr>
          <w:rFonts w:ascii="Candara" w:hAnsi="Candara"/>
          <w:sz w:val="24"/>
          <w:szCs w:val="24"/>
        </w:rPr>
        <w:t>su</w:t>
      </w:r>
      <w:r w:rsidRPr="00BF6CD4">
        <w:rPr>
          <w:rFonts w:ascii="Candara" w:hAnsi="Candara"/>
          <w:sz w:val="24"/>
          <w:szCs w:val="24"/>
        </w:rPr>
        <w:t>s últimos t</w:t>
      </w:r>
      <w:r>
        <w:rPr>
          <w:rFonts w:ascii="Candara" w:hAnsi="Candara"/>
          <w:sz w:val="24"/>
          <w:szCs w:val="24"/>
        </w:rPr>
        <w:t xml:space="preserve">rabajos en España han sido para </w:t>
      </w:r>
      <w:r w:rsidRPr="00BF6CD4">
        <w:rPr>
          <w:rFonts w:ascii="Candara" w:hAnsi="Candara"/>
          <w:sz w:val="24"/>
          <w:szCs w:val="24"/>
        </w:rPr>
        <w:t>clientes tales como Línea Directa, Telefón</w:t>
      </w:r>
      <w:r>
        <w:rPr>
          <w:rFonts w:ascii="Candara" w:hAnsi="Candara"/>
          <w:sz w:val="24"/>
          <w:szCs w:val="24"/>
        </w:rPr>
        <w:t xml:space="preserve">ica Digital, Loterías de Estado </w:t>
      </w:r>
      <w:r w:rsidRPr="00BF6CD4">
        <w:rPr>
          <w:rFonts w:ascii="Candara" w:hAnsi="Candara"/>
          <w:sz w:val="24"/>
          <w:szCs w:val="24"/>
        </w:rPr>
        <w:t>(por cuyo trabajo en la Navidad de 2012 acaba</w:t>
      </w:r>
      <w:r>
        <w:rPr>
          <w:rFonts w:ascii="Candara" w:hAnsi="Candara"/>
          <w:sz w:val="24"/>
          <w:szCs w:val="24"/>
        </w:rPr>
        <w:t xml:space="preserve">n de recibir un premio del </w:t>
      </w:r>
      <w:r w:rsidRPr="00BF6CD4">
        <w:rPr>
          <w:rFonts w:ascii="Candara" w:hAnsi="Candara"/>
          <w:sz w:val="24"/>
          <w:szCs w:val="24"/>
        </w:rPr>
        <w:t xml:space="preserve">club de creativos), El Corte Inglés, </w:t>
      </w:r>
      <w:proofErr w:type="spellStart"/>
      <w:r w:rsidRPr="00BF6CD4">
        <w:rPr>
          <w:rFonts w:ascii="Candara" w:hAnsi="Candara"/>
          <w:sz w:val="24"/>
          <w:szCs w:val="24"/>
        </w:rPr>
        <w:t>Nivea</w:t>
      </w:r>
      <w:proofErr w:type="spellEnd"/>
      <w:r w:rsidRPr="00BF6CD4">
        <w:rPr>
          <w:rFonts w:ascii="Candara" w:hAnsi="Candara"/>
          <w:sz w:val="24"/>
          <w:szCs w:val="24"/>
        </w:rPr>
        <w:t xml:space="preserve"> o </w:t>
      </w:r>
      <w:proofErr w:type="spellStart"/>
      <w:r w:rsidRPr="00BF6CD4">
        <w:rPr>
          <w:rFonts w:ascii="Candara" w:hAnsi="Candara"/>
          <w:sz w:val="24"/>
          <w:szCs w:val="24"/>
        </w:rPr>
        <w:t>Bezoya</w:t>
      </w:r>
      <w:proofErr w:type="spellEnd"/>
      <w:r w:rsidRPr="00BF6CD4">
        <w:rPr>
          <w:rFonts w:ascii="Candara" w:hAnsi="Candara"/>
          <w:sz w:val="24"/>
          <w:szCs w:val="24"/>
        </w:rPr>
        <w:t xml:space="preserve"> entre otros.</w:t>
      </w:r>
    </w:p>
    <w:p w:rsidR="00BF6CD4" w:rsidRDefault="00BF6CD4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F6CD4" w:rsidRDefault="00BF6CD4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F6CD4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>uentan</w:t>
      </w:r>
      <w:r w:rsidRPr="00BF6CD4">
        <w:rPr>
          <w:rFonts w:ascii="Candara" w:hAnsi="Candara"/>
          <w:sz w:val="24"/>
          <w:szCs w:val="24"/>
        </w:rPr>
        <w:t xml:space="preserve"> con una experiencia de más de</w:t>
      </w:r>
      <w:r>
        <w:rPr>
          <w:rFonts w:ascii="Candara" w:hAnsi="Candara"/>
          <w:sz w:val="24"/>
          <w:szCs w:val="24"/>
        </w:rPr>
        <w:t xml:space="preserve"> 20 años en el mundo del sonido </w:t>
      </w:r>
      <w:r w:rsidRPr="00BF6CD4">
        <w:rPr>
          <w:rFonts w:ascii="Candara" w:hAnsi="Candara"/>
          <w:sz w:val="24"/>
          <w:szCs w:val="24"/>
        </w:rPr>
        <w:t xml:space="preserve">en la música, el cine, la publicidad, el sonido directo o el </w:t>
      </w:r>
      <w:proofErr w:type="spellStart"/>
      <w:r w:rsidRPr="00BF6CD4">
        <w:rPr>
          <w:rFonts w:ascii="Candara" w:hAnsi="Candara"/>
          <w:sz w:val="24"/>
          <w:szCs w:val="24"/>
        </w:rPr>
        <w:t>retail</w:t>
      </w:r>
      <w:proofErr w:type="spellEnd"/>
      <w:r>
        <w:rPr>
          <w:rFonts w:ascii="Candara" w:hAnsi="Candara"/>
          <w:sz w:val="24"/>
          <w:szCs w:val="24"/>
        </w:rPr>
        <w:t xml:space="preserve">, así como con </w:t>
      </w:r>
      <w:r w:rsidRPr="00BF6CD4">
        <w:rPr>
          <w:rFonts w:ascii="Candara" w:hAnsi="Candara"/>
          <w:sz w:val="24"/>
          <w:szCs w:val="24"/>
        </w:rPr>
        <w:t>un estudio de postproducción de sonido y creación sonora propio que</w:t>
      </w:r>
      <w:r>
        <w:rPr>
          <w:rFonts w:ascii="Candara" w:hAnsi="Candara"/>
          <w:sz w:val="24"/>
          <w:szCs w:val="24"/>
        </w:rPr>
        <w:t xml:space="preserve"> les </w:t>
      </w:r>
      <w:r w:rsidRPr="00BF6CD4">
        <w:rPr>
          <w:rFonts w:ascii="Candara" w:hAnsi="Candara"/>
          <w:sz w:val="24"/>
          <w:szCs w:val="24"/>
        </w:rPr>
        <w:t xml:space="preserve">permite una constante </w:t>
      </w:r>
      <w:r w:rsidRPr="00BF6CD4">
        <w:rPr>
          <w:rFonts w:ascii="Candara" w:hAnsi="Candara"/>
          <w:sz w:val="24"/>
          <w:szCs w:val="24"/>
        </w:rPr>
        <w:lastRenderedPageBreak/>
        <w:t>investigación en la exp</w:t>
      </w:r>
      <w:r>
        <w:rPr>
          <w:rFonts w:ascii="Candara" w:hAnsi="Candara"/>
          <w:sz w:val="24"/>
          <w:szCs w:val="24"/>
        </w:rPr>
        <w:t xml:space="preserve">eriencia de usuario, los nuevos </w:t>
      </w:r>
      <w:r w:rsidRPr="00BF6CD4">
        <w:rPr>
          <w:rFonts w:ascii="Candara" w:hAnsi="Candara"/>
          <w:sz w:val="24"/>
          <w:szCs w:val="24"/>
        </w:rPr>
        <w:t xml:space="preserve">soportes interactivos y el </w:t>
      </w:r>
      <w:proofErr w:type="spellStart"/>
      <w:r w:rsidRPr="00BF6CD4">
        <w:rPr>
          <w:rFonts w:ascii="Candara" w:hAnsi="Candara"/>
          <w:sz w:val="24"/>
          <w:szCs w:val="24"/>
        </w:rPr>
        <w:t>AudioArte</w:t>
      </w:r>
      <w:proofErr w:type="spellEnd"/>
      <w:r w:rsidRPr="00BF6CD4">
        <w:rPr>
          <w:rFonts w:ascii="Candara" w:hAnsi="Candara"/>
          <w:sz w:val="24"/>
          <w:szCs w:val="24"/>
        </w:rPr>
        <w:t xml:space="preserve"> desde </w:t>
      </w:r>
      <w:r>
        <w:rPr>
          <w:rFonts w:ascii="Candara" w:hAnsi="Candara"/>
          <w:sz w:val="24"/>
          <w:szCs w:val="24"/>
        </w:rPr>
        <w:t>su</w:t>
      </w:r>
      <w:r w:rsidRPr="00BF6CD4">
        <w:rPr>
          <w:rFonts w:ascii="Candara" w:hAnsi="Candara"/>
          <w:sz w:val="24"/>
          <w:szCs w:val="24"/>
        </w:rPr>
        <w:t xml:space="preserve"> </w:t>
      </w:r>
      <w:proofErr w:type="spellStart"/>
      <w:r w:rsidRPr="00BF6CD4">
        <w:rPr>
          <w:rFonts w:ascii="Candara" w:hAnsi="Candara"/>
          <w:sz w:val="24"/>
          <w:szCs w:val="24"/>
        </w:rPr>
        <w:t>FlyabitLab</w:t>
      </w:r>
      <w:proofErr w:type="spellEnd"/>
      <w:r w:rsidRPr="00BF6CD4">
        <w:rPr>
          <w:rFonts w:ascii="Candara" w:hAnsi="Candara"/>
          <w:sz w:val="24"/>
          <w:szCs w:val="24"/>
        </w:rPr>
        <w:t>.</w:t>
      </w:r>
    </w:p>
    <w:p w:rsidR="00210B16" w:rsidRDefault="00210B16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10B16" w:rsidRDefault="00261E54" w:rsidP="00BF6CD4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210B16" w:rsidRPr="002B3BF0">
          <w:rPr>
            <w:rStyle w:val="Hipervnculo"/>
            <w:color w:val="auto"/>
          </w:rPr>
          <w:t>www.flyabit.es</w:t>
        </w:r>
      </w:hyperlink>
      <w:r w:rsidR="002B3BF0">
        <w:t xml:space="preserve"> </w:t>
      </w:r>
    </w:p>
    <w:p w:rsidR="00F352BE" w:rsidRDefault="00F352BE" w:rsidP="00BF6CD4">
      <w:pPr>
        <w:autoSpaceDE w:val="0"/>
        <w:autoSpaceDN w:val="0"/>
        <w:adjustRightInd w:val="0"/>
        <w:spacing w:after="0" w:line="240" w:lineRule="auto"/>
        <w:jc w:val="both"/>
      </w:pPr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ONCE: </w:t>
      </w:r>
      <w:hyperlink r:id="rId9" w:history="1">
        <w:r>
          <w:rPr>
            <w:rStyle w:val="Hipervnculo"/>
            <w:rFonts w:eastAsia="Times New Roman"/>
          </w:rPr>
          <w:t>http://www.youtube.com/watch?v=gvXfIbIiUP4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RENAULT: </w:t>
      </w:r>
      <w:hyperlink r:id="rId10" w:history="1">
        <w:r>
          <w:rPr>
            <w:rStyle w:val="Hipervnculo"/>
            <w:rFonts w:eastAsia="Times New Roman"/>
          </w:rPr>
          <w:t>http://www.youtube.com/watch?v=bBWQ1qKvoF4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SEAT: </w:t>
      </w:r>
      <w:hyperlink r:id="rId11" w:history="1">
        <w:r>
          <w:rPr>
            <w:rStyle w:val="Hipervnculo"/>
            <w:rFonts w:eastAsia="Times New Roman"/>
          </w:rPr>
          <w:t>http://www.youtube.com/watch?v=hdCytSsLXK4</w:t>
        </w:r>
      </w:hyperlink>
    </w:p>
    <w:p w:rsidR="00F352BE" w:rsidRPr="00974D84" w:rsidRDefault="00F352BE" w:rsidP="00F352BE">
      <w:pPr>
        <w:rPr>
          <w:rFonts w:eastAsia="Times New Roman"/>
          <w:lang w:val="en-GB"/>
        </w:rPr>
      </w:pPr>
      <w:r w:rsidRPr="00974D84">
        <w:rPr>
          <w:rFonts w:eastAsia="Times New Roman"/>
          <w:lang w:val="en-GB"/>
        </w:rPr>
        <w:t xml:space="preserve">WINDOWS: </w:t>
      </w:r>
      <w:hyperlink r:id="rId12" w:history="1">
        <w:r w:rsidRPr="00974D84">
          <w:rPr>
            <w:rStyle w:val="Hipervnculo"/>
            <w:rFonts w:eastAsia="Times New Roman"/>
            <w:lang w:val="en-GB"/>
          </w:rPr>
          <w:t>http://www.youtube.com/watch?v=7nQ2oiVqKHw</w:t>
        </w:r>
      </w:hyperlink>
    </w:p>
    <w:p w:rsidR="00F352BE" w:rsidRPr="00974D84" w:rsidRDefault="00F352BE" w:rsidP="00F352BE">
      <w:pPr>
        <w:rPr>
          <w:rFonts w:eastAsia="Times New Roman"/>
          <w:lang w:val="en-GB"/>
        </w:rPr>
      </w:pPr>
      <w:r w:rsidRPr="00974D84">
        <w:rPr>
          <w:rFonts w:eastAsia="Times New Roman"/>
          <w:lang w:val="en-GB"/>
        </w:rPr>
        <w:t xml:space="preserve">IPHONE: </w:t>
      </w:r>
      <w:hyperlink r:id="rId13" w:history="1">
        <w:r w:rsidRPr="00974D84">
          <w:rPr>
            <w:rStyle w:val="Hipervnculo"/>
            <w:rFonts w:eastAsia="Times New Roman"/>
            <w:lang w:val="en-GB"/>
          </w:rPr>
          <w:t>http://www.youtube.com/watch?v=JNE_Ai5Q7ew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LINEA DIRECTA: </w:t>
      </w:r>
      <w:hyperlink r:id="rId14" w:history="1">
        <w:r>
          <w:rPr>
            <w:rStyle w:val="Hipervnculo"/>
            <w:rFonts w:eastAsia="Times New Roman"/>
          </w:rPr>
          <w:t>http://www.youtube.com/watch?v=AqyYrRAlioI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LOTERIAS: </w:t>
      </w:r>
      <w:hyperlink r:id="rId15" w:history="1">
        <w:r>
          <w:rPr>
            <w:rStyle w:val="Hipervnculo"/>
            <w:rFonts w:eastAsia="Times New Roman"/>
          </w:rPr>
          <w:t>http://www.youtube.com/watch?v=5QVLKAGY4mc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 xml:space="preserve">MOVIERECORD: </w:t>
      </w:r>
      <w:hyperlink r:id="rId16" w:history="1">
        <w:r>
          <w:rPr>
            <w:rStyle w:val="Hipervnculo"/>
            <w:rFonts w:eastAsia="Times New Roman"/>
          </w:rPr>
          <w:t>http://www.youtube.com/watch?v=C6_th-5HJwA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 xml:space="preserve">EL ALMENDRO: </w:t>
      </w:r>
      <w:hyperlink r:id="rId17" w:history="1">
        <w:r>
          <w:rPr>
            <w:rStyle w:val="Hipervnculo"/>
            <w:rFonts w:eastAsia="Times New Roman"/>
          </w:rPr>
          <w:t>http://www.youtube.com/watch?v=8wMVFMDIT40</w:t>
        </w:r>
      </w:hyperlink>
    </w:p>
    <w:p w:rsidR="00F352BE" w:rsidRPr="00974D84" w:rsidRDefault="00F352BE" w:rsidP="00F352BE">
      <w:pPr>
        <w:rPr>
          <w:rFonts w:eastAsia="Times New Roman"/>
          <w:lang w:val="en-GB"/>
        </w:rPr>
      </w:pPr>
      <w:r w:rsidRPr="00974D84">
        <w:rPr>
          <w:rFonts w:eastAsia="Times New Roman"/>
          <w:lang w:val="en-GB"/>
        </w:rPr>
        <w:t xml:space="preserve">NOKIA: </w:t>
      </w:r>
      <w:hyperlink r:id="rId18" w:history="1">
        <w:r w:rsidRPr="00974D84">
          <w:rPr>
            <w:rStyle w:val="Hipervnculo"/>
            <w:rFonts w:eastAsia="Times New Roman"/>
            <w:lang w:val="en-GB"/>
          </w:rPr>
          <w:t>http://www.youtube.com/watch?v=QgjVxFcBO0c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MOVISTAR: </w:t>
      </w:r>
      <w:hyperlink r:id="rId19" w:history="1">
        <w:r>
          <w:rPr>
            <w:rStyle w:val="Hipervnculo"/>
            <w:rFonts w:eastAsia="Times New Roman"/>
          </w:rPr>
          <w:t>http://www.youtube.com/watch?v=WVHhayImOOY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 xml:space="preserve">MACDONALDS: </w:t>
      </w:r>
      <w:hyperlink r:id="rId20" w:history="1">
        <w:r>
          <w:rPr>
            <w:rStyle w:val="Hipervnculo"/>
            <w:rFonts w:eastAsia="Times New Roman"/>
          </w:rPr>
          <w:t>http://www.youtube.com/watch?v=eBlD2N_AwgI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Santander: </w:t>
      </w:r>
      <w:hyperlink r:id="rId21" w:history="1">
        <w:r>
          <w:rPr>
            <w:rStyle w:val="Hipervnculo"/>
            <w:rFonts w:eastAsia="Times New Roman"/>
          </w:rPr>
          <w:t>http://www.youtube.com/watch?v=Sg4oPofbQ-w</w:t>
        </w:r>
      </w:hyperlink>
    </w:p>
    <w:p w:rsidR="00F352BE" w:rsidRDefault="00F352BE" w:rsidP="00F352BE">
      <w:pPr>
        <w:rPr>
          <w:rFonts w:eastAsia="Times New Roman"/>
        </w:rPr>
      </w:pPr>
      <w:r>
        <w:rPr>
          <w:rFonts w:eastAsia="Times New Roman"/>
        </w:rPr>
        <w:t>BBVA: </w:t>
      </w:r>
      <w:hyperlink r:id="rId22" w:history="1">
        <w:r>
          <w:rPr>
            <w:rStyle w:val="Hipervnculo"/>
            <w:rFonts w:eastAsia="Times New Roman"/>
          </w:rPr>
          <w:t>http://www.youtube.com/watch?v=oAjFaLaq-oM</w:t>
        </w:r>
      </w:hyperlink>
    </w:p>
    <w:p w:rsidR="00F352BE" w:rsidRPr="002B3BF0" w:rsidRDefault="00F352BE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85A96" w:rsidRDefault="00785A96" w:rsidP="00BF6CD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85A96" w:rsidRDefault="00785A96" w:rsidP="00785A9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F6CD4" w:rsidRPr="003C4662" w:rsidRDefault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3C4662">
        <w:rPr>
          <w:rFonts w:ascii="Candara" w:hAnsi="Candara"/>
          <w:b/>
          <w:sz w:val="24"/>
          <w:szCs w:val="24"/>
        </w:rPr>
        <w:t>Para más información</w:t>
      </w:r>
    </w:p>
    <w:p w:rsidR="003C4662" w:rsidRPr="003C4662" w:rsidRDefault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3C4662">
        <w:rPr>
          <w:rFonts w:ascii="Candara" w:hAnsi="Candara"/>
          <w:b/>
          <w:sz w:val="24"/>
          <w:szCs w:val="24"/>
        </w:rPr>
        <w:t>QMS Comunicación</w:t>
      </w:r>
    </w:p>
    <w:p w:rsidR="003C4662" w:rsidRDefault="003C466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C4662">
        <w:rPr>
          <w:rFonts w:ascii="Candara" w:hAnsi="Candara"/>
          <w:b/>
          <w:sz w:val="24"/>
          <w:szCs w:val="24"/>
        </w:rPr>
        <w:t>91 343 12 86/87</w:t>
      </w:r>
    </w:p>
    <w:p w:rsidR="003C4662" w:rsidRPr="003C4662" w:rsidRDefault="0002788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699 670893</w:t>
      </w:r>
    </w:p>
    <w:sectPr w:rsidR="003C4662" w:rsidRPr="003C4662" w:rsidSect="00220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116A"/>
    <w:multiLevelType w:val="hybridMultilevel"/>
    <w:tmpl w:val="6BA645D4"/>
    <w:lvl w:ilvl="0" w:tplc="B7FCB990">
      <w:start w:val="2"/>
      <w:numFmt w:val="bullet"/>
      <w:lvlText w:val="-"/>
      <w:lvlJc w:val="left"/>
      <w:pPr>
        <w:ind w:left="1068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E"/>
    <w:rsid w:val="00022729"/>
    <w:rsid w:val="00027888"/>
    <w:rsid w:val="000460F8"/>
    <w:rsid w:val="0007770F"/>
    <w:rsid w:val="00092B2C"/>
    <w:rsid w:val="000A1720"/>
    <w:rsid w:val="000C4CD3"/>
    <w:rsid w:val="00156106"/>
    <w:rsid w:val="001861F9"/>
    <w:rsid w:val="00191781"/>
    <w:rsid w:val="001923DA"/>
    <w:rsid w:val="001A6E15"/>
    <w:rsid w:val="001F7FC2"/>
    <w:rsid w:val="00210B16"/>
    <w:rsid w:val="00220E6C"/>
    <w:rsid w:val="00261E54"/>
    <w:rsid w:val="002943D3"/>
    <w:rsid w:val="002B3BF0"/>
    <w:rsid w:val="002C0F08"/>
    <w:rsid w:val="00351A63"/>
    <w:rsid w:val="0037234E"/>
    <w:rsid w:val="003B1B20"/>
    <w:rsid w:val="003C4662"/>
    <w:rsid w:val="003E4667"/>
    <w:rsid w:val="003F3A5D"/>
    <w:rsid w:val="004028FF"/>
    <w:rsid w:val="00414F9E"/>
    <w:rsid w:val="004800B9"/>
    <w:rsid w:val="00480CC1"/>
    <w:rsid w:val="00492234"/>
    <w:rsid w:val="004A2C0A"/>
    <w:rsid w:val="00574D55"/>
    <w:rsid w:val="005B6884"/>
    <w:rsid w:val="005D18CE"/>
    <w:rsid w:val="005F4625"/>
    <w:rsid w:val="00650662"/>
    <w:rsid w:val="006611FC"/>
    <w:rsid w:val="0066305E"/>
    <w:rsid w:val="006A7D4D"/>
    <w:rsid w:val="006C239F"/>
    <w:rsid w:val="006F1502"/>
    <w:rsid w:val="00704B17"/>
    <w:rsid w:val="007138B4"/>
    <w:rsid w:val="00742209"/>
    <w:rsid w:val="00765B5E"/>
    <w:rsid w:val="00783108"/>
    <w:rsid w:val="00785A96"/>
    <w:rsid w:val="007B14C6"/>
    <w:rsid w:val="00823ED0"/>
    <w:rsid w:val="00860996"/>
    <w:rsid w:val="008854C4"/>
    <w:rsid w:val="0089495B"/>
    <w:rsid w:val="008A2F40"/>
    <w:rsid w:val="008C7138"/>
    <w:rsid w:val="009E3F73"/>
    <w:rsid w:val="00A16F41"/>
    <w:rsid w:val="00A22C7F"/>
    <w:rsid w:val="00A91DBC"/>
    <w:rsid w:val="00AA1EBC"/>
    <w:rsid w:val="00AE6194"/>
    <w:rsid w:val="00AF1B75"/>
    <w:rsid w:val="00B34029"/>
    <w:rsid w:val="00B96CBE"/>
    <w:rsid w:val="00BA5992"/>
    <w:rsid w:val="00BB6C75"/>
    <w:rsid w:val="00BF24D0"/>
    <w:rsid w:val="00BF2A19"/>
    <w:rsid w:val="00BF6CD4"/>
    <w:rsid w:val="00C07254"/>
    <w:rsid w:val="00C109B6"/>
    <w:rsid w:val="00CA080D"/>
    <w:rsid w:val="00CA4815"/>
    <w:rsid w:val="00CC0456"/>
    <w:rsid w:val="00CC77B1"/>
    <w:rsid w:val="00CE2DE1"/>
    <w:rsid w:val="00D31E88"/>
    <w:rsid w:val="00D52486"/>
    <w:rsid w:val="00D8119F"/>
    <w:rsid w:val="00DB339B"/>
    <w:rsid w:val="00DE0D5A"/>
    <w:rsid w:val="00E44197"/>
    <w:rsid w:val="00EC70B2"/>
    <w:rsid w:val="00EE3149"/>
    <w:rsid w:val="00F144D5"/>
    <w:rsid w:val="00F352BE"/>
    <w:rsid w:val="00F35725"/>
    <w:rsid w:val="00F36128"/>
    <w:rsid w:val="00F361C3"/>
    <w:rsid w:val="00F5313D"/>
    <w:rsid w:val="00F61EC5"/>
    <w:rsid w:val="00F94A57"/>
    <w:rsid w:val="00FC7CB0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1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10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1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1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gvXfIbIiUP4" TargetMode="External"/><Relationship Id="rId20" Type="http://schemas.openxmlformats.org/officeDocument/2006/relationships/hyperlink" Target="http://www.youtube.com/watch?v=eBlD2N_AwgI" TargetMode="External"/><Relationship Id="rId21" Type="http://schemas.openxmlformats.org/officeDocument/2006/relationships/hyperlink" Target="http://www.youtube.com/watch?v=Sg4oPofbQ-w" TargetMode="External"/><Relationship Id="rId22" Type="http://schemas.openxmlformats.org/officeDocument/2006/relationships/hyperlink" Target="http://www.youtube.com/watch?v=oAjFaLaq-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youtube.com/watch?v=bBWQ1qKvoF4" TargetMode="External"/><Relationship Id="rId11" Type="http://schemas.openxmlformats.org/officeDocument/2006/relationships/hyperlink" Target="http://www.youtube.com/watch?v=hdCytSsLXK4" TargetMode="External"/><Relationship Id="rId12" Type="http://schemas.openxmlformats.org/officeDocument/2006/relationships/hyperlink" Target="http://www.youtube.com/watch?v=7nQ2oiVqKHw" TargetMode="External"/><Relationship Id="rId13" Type="http://schemas.openxmlformats.org/officeDocument/2006/relationships/hyperlink" Target="http://www.youtube.com/watch?v=JNE_Ai5Q7ew" TargetMode="External"/><Relationship Id="rId14" Type="http://schemas.openxmlformats.org/officeDocument/2006/relationships/hyperlink" Target="http://www.youtube.com/watch?v=AqyYrRAlioI" TargetMode="External"/><Relationship Id="rId15" Type="http://schemas.openxmlformats.org/officeDocument/2006/relationships/hyperlink" Target="http://www.youtube.com/watch?v=5QVLKAGY4mc" TargetMode="External"/><Relationship Id="rId16" Type="http://schemas.openxmlformats.org/officeDocument/2006/relationships/hyperlink" Target="http://www.youtube.com/watch?v=C6_th-5HJwA" TargetMode="External"/><Relationship Id="rId17" Type="http://schemas.openxmlformats.org/officeDocument/2006/relationships/hyperlink" Target="http://www.youtube.com/watch?v=8wMVFMDIT40" TargetMode="External"/><Relationship Id="rId18" Type="http://schemas.openxmlformats.org/officeDocument/2006/relationships/hyperlink" Target="http://www.youtube.com/watch?v=QgjVxFcBO0c" TargetMode="External"/><Relationship Id="rId19" Type="http://schemas.openxmlformats.org/officeDocument/2006/relationships/hyperlink" Target="http://www.youtube.com/watch?v=WVHhayImOO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outube.com/watch?v=Pe7XkGW0qZE" TargetMode="External"/><Relationship Id="rId8" Type="http://schemas.openxmlformats.org/officeDocument/2006/relationships/hyperlink" Target="http://www.flyabit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7862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Client Vip</cp:lastModifiedBy>
  <cp:revision>2</cp:revision>
  <cp:lastPrinted>2013-05-17T08:12:00Z</cp:lastPrinted>
  <dcterms:created xsi:type="dcterms:W3CDTF">2013-06-06T07:31:00Z</dcterms:created>
  <dcterms:modified xsi:type="dcterms:W3CDTF">2013-06-06T07:31:00Z</dcterms:modified>
</cp:coreProperties>
</file>