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140CE" w14:textId="77777777" w:rsidR="001C50AE" w:rsidRPr="00F71A0D" w:rsidRDefault="00514F9A" w:rsidP="001C50AE">
      <w:pPr>
        <w:jc w:val="center"/>
        <w:rPr>
          <w:rFonts w:ascii="Verdana" w:hAnsi="Verdana"/>
          <w:b/>
          <w:color w:val="000000" w:themeColor="text1"/>
          <w:sz w:val="44"/>
        </w:rPr>
      </w:pPr>
      <w:r w:rsidRPr="00F71A0D">
        <w:rPr>
          <w:noProof/>
        </w:rPr>
        <mc:AlternateContent>
          <mc:Choice Requires="wps">
            <w:drawing>
              <wp:anchor distT="0" distB="0" distL="114300" distR="114300" simplePos="0" relativeHeight="251659264" behindDoc="0" locked="0" layoutInCell="1" allowOverlap="1" wp14:anchorId="15212F39" wp14:editId="351D6AA9">
                <wp:simplePos x="0" y="0"/>
                <wp:positionH relativeFrom="margin">
                  <wp:align>center</wp:align>
                </wp:positionH>
                <wp:positionV relativeFrom="paragraph">
                  <wp:posOffset>-914400</wp:posOffset>
                </wp:positionV>
                <wp:extent cx="6119495" cy="1943100"/>
                <wp:effectExtent l="0" t="0" r="1905" b="12700"/>
                <wp:wrapSquare wrapText="bothSides"/>
                <wp:docPr id="2" name="Rectangle 2"/>
                <wp:cNvGraphicFramePr/>
                <a:graphic xmlns:a="http://schemas.openxmlformats.org/drawingml/2006/main">
                  <a:graphicData uri="http://schemas.microsoft.com/office/word/2010/wordprocessingShape">
                    <wps:wsp>
                      <wps:cNvSpPr/>
                      <wps:spPr>
                        <a:xfrm>
                          <a:off x="0" y="0"/>
                          <a:ext cx="6119495" cy="194310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5E476C6D" w14:textId="77777777" w:rsidR="00307994" w:rsidRPr="006A254C" w:rsidRDefault="00307994" w:rsidP="006E71FF">
                            <w:pPr>
                              <w:jc w:val="right"/>
                              <w:rPr>
                                <w:rFonts w:ascii="Verdana" w:hAnsi="Verdana"/>
                                <w:b/>
                                <w:bCs/>
                                <w:spacing w:val="20"/>
                              </w:rPr>
                            </w:pPr>
                          </w:p>
                          <w:p w14:paraId="751767D6" w14:textId="780D1E4D" w:rsidR="00307994" w:rsidRPr="006A254C" w:rsidRDefault="009A64E8" w:rsidP="006E71FF">
                            <w:pPr>
                              <w:jc w:val="right"/>
                              <w:rPr>
                                <w:rFonts w:ascii="Verdana" w:hAnsi="Verdana"/>
                                <w:b/>
                                <w:bCs/>
                                <w:sz w:val="60"/>
                                <w:szCs w:val="60"/>
                              </w:rPr>
                            </w:pPr>
                            <w:r>
                              <w:rPr>
                                <w:rFonts w:ascii="Verdana" w:hAnsi="Verdana"/>
                                <w:b/>
                                <w:bCs/>
                                <w:sz w:val="60"/>
                                <w:szCs w:val="60"/>
                              </w:rPr>
                              <w:t>l’inglese</w:t>
                            </w:r>
                            <w:r w:rsidR="00307994" w:rsidRPr="006A254C">
                              <w:rPr>
                                <w:rFonts w:ascii="Verdana" w:hAnsi="Verdana"/>
                                <w:b/>
                                <w:bCs/>
                                <w:sz w:val="60"/>
                                <w:szCs w:val="60"/>
                              </w:rPr>
                              <w:t xml:space="preserve">  2.0</w:t>
                            </w:r>
                          </w:p>
                          <w:p w14:paraId="1DF77F92" w14:textId="6306176F" w:rsidR="00307994" w:rsidRPr="006A254C" w:rsidRDefault="009A64E8" w:rsidP="00F01385">
                            <w:pPr>
                              <w:jc w:val="right"/>
                              <w:rPr>
                                <w:rFonts w:ascii="Verdana" w:hAnsi="Verdana"/>
                              </w:rPr>
                            </w:pPr>
                            <w:r>
                              <w:rPr>
                                <w:rFonts w:ascii="Verdana" w:hAnsi="Verdana"/>
                              </w:rPr>
                              <w:t>Cinema, Musica, Giochi, News, Amici</w:t>
                            </w:r>
                          </w:p>
                          <w:p w14:paraId="3AE5BD36" w14:textId="77777777" w:rsidR="00307994" w:rsidRDefault="00307994" w:rsidP="00F01385">
                            <w:pPr>
                              <w:jc w:val="right"/>
                              <w:rPr>
                                <w:rFonts w:ascii="Verdana" w:hAnsi="Verdana"/>
                                <w:sz w:val="28"/>
                                <w:szCs w:val="28"/>
                              </w:rPr>
                            </w:pPr>
                          </w:p>
                          <w:p w14:paraId="1A988ACC" w14:textId="77777777" w:rsidR="00307994" w:rsidRDefault="00307994" w:rsidP="00F01385">
                            <w:pPr>
                              <w:jc w:val="right"/>
                              <w:rPr>
                                <w:rFonts w:ascii="Verdana" w:hAnsi="Verdana"/>
                                <w:sz w:val="28"/>
                                <w:szCs w:val="28"/>
                              </w:rPr>
                            </w:pPr>
                          </w:p>
                          <w:p w14:paraId="69118734" w14:textId="77777777" w:rsidR="00307994" w:rsidRPr="004B7EC7" w:rsidRDefault="00307994" w:rsidP="00F01385">
                            <w:pPr>
                              <w:jc w:val="right"/>
                              <w:rPr>
                                <w:rFonts w:ascii="Verdana" w:hAnsi="Verdana"/>
                                <w:sz w:val="16"/>
                                <w:szCs w:val="16"/>
                              </w:rPr>
                            </w:pPr>
                          </w:p>
                          <w:p w14:paraId="607CC096" w14:textId="77777777" w:rsidR="00307994" w:rsidRDefault="00307994" w:rsidP="00F01385">
                            <w:pPr>
                              <w:jc w:val="right"/>
                              <w:rPr>
                                <w:rFonts w:ascii="Verdana" w:hAnsi="Verdana"/>
                                <w:sz w:val="28"/>
                                <w:szCs w:val="28"/>
                              </w:rPr>
                            </w:pPr>
                          </w:p>
                          <w:p w14:paraId="2CF52D82" w14:textId="3F0988C4" w:rsidR="00307994" w:rsidRPr="006A254C" w:rsidRDefault="00307994" w:rsidP="00514F9A">
                            <w:pPr>
                              <w:rPr>
                                <w:rFonts w:ascii="Verdana" w:hAnsi="Verdana"/>
                                <w:b/>
                                <w:sz w:val="28"/>
                                <w:szCs w:val="28"/>
                              </w:rPr>
                            </w:pPr>
                            <w:r w:rsidRPr="004B7EC7">
                              <w:rPr>
                                <w:rFonts w:ascii="Verdana" w:hAnsi="Verdana"/>
                                <w:b/>
                                <w:sz w:val="28"/>
                                <w:szCs w:val="28"/>
                              </w:rPr>
                              <w:t>www.english-attack.com</w:t>
                            </w:r>
                            <w:r>
                              <w:rPr>
                                <w:rFonts w:ascii="Verdana" w:hAnsi="Verdana"/>
                                <w:b/>
                                <w:sz w:val="28"/>
                                <w:szCs w:val="28"/>
                              </w:rPr>
                              <w:t xml:space="preserve">       </w:t>
                            </w:r>
                            <w:r w:rsidR="009A64E8">
                              <w:rPr>
                                <w:rFonts w:ascii="Verdana" w:hAnsi="Verdana"/>
                                <w:b/>
                                <w:sz w:val="28"/>
                                <w:szCs w:val="28"/>
                              </w:rPr>
                              <w:t xml:space="preserve">               Comunicato Stampa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0;margin-top:-71.95pt;width:481.85pt;height:15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" fillcolor="red" stroked="f">
                <v:textbox>
                  <w:txbxContent>
                    <w:p w14:paraId="5E476C6D" w14:textId="77777777" w:rsidR="00307994" w:rsidRPr="006A254C" w:rsidRDefault="00307994" w:rsidP="006E71FF">
                      <w:pPr>
                        <w:jc w:val="right"/>
                        <w:rPr>
                          <w:rFonts w:ascii="Verdana" w:hAnsi="Verdana"/>
                          <w:b/>
                          <w:bCs/>
                          <w:spacing w:val="20"/>
                        </w:rPr>
                      </w:pPr>
                    </w:p>
                    <w:p w14:paraId="751767D6" w14:textId="780D1E4D" w:rsidR="00307994" w:rsidRPr="006A254C" w:rsidRDefault="009A64E8" w:rsidP="006E71FF">
                      <w:pPr>
                        <w:jc w:val="right"/>
                        <w:rPr>
                          <w:rFonts w:ascii="Verdana" w:hAnsi="Verdana"/>
                          <w:b/>
                          <w:bCs/>
                          <w:sz w:val="60"/>
                          <w:szCs w:val="60"/>
                        </w:rPr>
                      </w:pPr>
                      <w:r>
                        <w:rPr>
                          <w:rFonts w:ascii="Verdana" w:hAnsi="Verdana"/>
                          <w:b/>
                          <w:bCs/>
                          <w:sz w:val="60"/>
                          <w:szCs w:val="60"/>
                        </w:rPr>
                        <w:t>l’inglese</w:t>
                      </w:r>
                      <w:r w:rsidR="00307994" w:rsidRPr="006A254C">
                        <w:rPr>
                          <w:rFonts w:ascii="Verdana" w:hAnsi="Verdana"/>
                          <w:b/>
                          <w:bCs/>
                          <w:sz w:val="60"/>
                          <w:szCs w:val="60"/>
                        </w:rPr>
                        <w:t xml:space="preserve">  2.0</w:t>
                      </w:r>
                    </w:p>
                    <w:p w14:paraId="1DF77F92" w14:textId="6306176F" w:rsidR="00307994" w:rsidRPr="006A254C" w:rsidRDefault="009A64E8" w:rsidP="00F01385">
                      <w:pPr>
                        <w:jc w:val="right"/>
                        <w:rPr>
                          <w:rFonts w:ascii="Verdana" w:hAnsi="Verdana"/>
                        </w:rPr>
                      </w:pPr>
                      <w:r>
                        <w:rPr>
                          <w:rFonts w:ascii="Verdana" w:hAnsi="Verdana"/>
                        </w:rPr>
                        <w:t>Cinema, Musica, Giochi, News, Amici</w:t>
                      </w:r>
                    </w:p>
                    <w:p w14:paraId="3AE5BD36" w14:textId="77777777" w:rsidR="00307994" w:rsidRDefault="00307994" w:rsidP="00F01385">
                      <w:pPr>
                        <w:jc w:val="right"/>
                        <w:rPr>
                          <w:rFonts w:ascii="Verdana" w:hAnsi="Verdana"/>
                          <w:sz w:val="28"/>
                          <w:szCs w:val="28"/>
                        </w:rPr>
                      </w:pPr>
                    </w:p>
                    <w:p w14:paraId="1A988ACC" w14:textId="77777777" w:rsidR="00307994" w:rsidRDefault="00307994" w:rsidP="00F01385">
                      <w:pPr>
                        <w:jc w:val="right"/>
                        <w:rPr>
                          <w:rFonts w:ascii="Verdana" w:hAnsi="Verdana"/>
                          <w:sz w:val="28"/>
                          <w:szCs w:val="28"/>
                        </w:rPr>
                      </w:pPr>
                    </w:p>
                    <w:p w14:paraId="69118734" w14:textId="77777777" w:rsidR="00307994" w:rsidRPr="004B7EC7" w:rsidRDefault="00307994" w:rsidP="00F01385">
                      <w:pPr>
                        <w:jc w:val="right"/>
                        <w:rPr>
                          <w:rFonts w:ascii="Verdana" w:hAnsi="Verdana"/>
                          <w:sz w:val="16"/>
                          <w:szCs w:val="16"/>
                        </w:rPr>
                      </w:pPr>
                    </w:p>
                    <w:p w14:paraId="607CC096" w14:textId="77777777" w:rsidR="00307994" w:rsidRDefault="00307994" w:rsidP="00F01385">
                      <w:pPr>
                        <w:jc w:val="right"/>
                        <w:rPr>
                          <w:rFonts w:ascii="Verdana" w:hAnsi="Verdana"/>
                          <w:sz w:val="28"/>
                          <w:szCs w:val="28"/>
                        </w:rPr>
                      </w:pPr>
                    </w:p>
                    <w:p w14:paraId="2CF52D82" w14:textId="3F0988C4" w:rsidR="00307994" w:rsidRPr="006A254C" w:rsidRDefault="00307994" w:rsidP="00514F9A">
                      <w:pPr>
                        <w:rPr>
                          <w:rFonts w:ascii="Verdana" w:hAnsi="Verdana"/>
                          <w:b/>
                          <w:sz w:val="28"/>
                          <w:szCs w:val="28"/>
                        </w:rPr>
                      </w:pPr>
                      <w:r w:rsidRPr="004B7EC7">
                        <w:rPr>
                          <w:rFonts w:ascii="Verdana" w:hAnsi="Verdana"/>
                          <w:b/>
                          <w:sz w:val="28"/>
                          <w:szCs w:val="28"/>
                        </w:rPr>
                        <w:t>www.english-attack.com</w:t>
                      </w:r>
                      <w:r>
                        <w:rPr>
                          <w:rFonts w:ascii="Verdana" w:hAnsi="Verdana"/>
                          <w:b/>
                          <w:sz w:val="28"/>
                          <w:szCs w:val="28"/>
                        </w:rPr>
                        <w:t xml:space="preserve">       </w:t>
                      </w:r>
                      <w:r w:rsidR="009A64E8">
                        <w:rPr>
                          <w:rFonts w:ascii="Verdana" w:hAnsi="Verdana"/>
                          <w:b/>
                          <w:sz w:val="28"/>
                          <w:szCs w:val="28"/>
                        </w:rPr>
                        <w:t xml:space="preserve">               Comunicato Stampa</w:t>
                      </w:r>
                    </w:p>
                  </w:txbxContent>
                </v:textbox>
                <w10:wrap type="square" anchorx="margin"/>
              </v:rect>
            </w:pict>
          </mc:Fallback>
        </mc:AlternateContent>
      </w:r>
      <w:r w:rsidR="004B7EC7" w:rsidRPr="00F71A0D">
        <w:rPr>
          <w:noProof/>
        </w:rPr>
        <w:drawing>
          <wp:anchor distT="0" distB="0" distL="114300" distR="114300" simplePos="0" relativeHeight="251660288" behindDoc="0" locked="0" layoutInCell="1" allowOverlap="1" wp14:anchorId="44919DC6" wp14:editId="215EA09B">
            <wp:simplePos x="0" y="0"/>
            <wp:positionH relativeFrom="column">
              <wp:posOffset>114300</wp:posOffset>
            </wp:positionH>
            <wp:positionV relativeFrom="paragraph">
              <wp:posOffset>-685800</wp:posOffset>
            </wp:positionV>
            <wp:extent cx="2765425" cy="1371600"/>
            <wp:effectExtent l="0" t="0" r="3175" b="0"/>
            <wp:wrapNone/>
            <wp:docPr id="4" name="Picture 4" descr="Macintosh HD:Users:FredTibout:Desktop:English_Attack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redTibout:Desktop:English_Attack_Logo_whit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54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50AE" w:rsidRPr="00F71A0D">
        <w:rPr>
          <w:rFonts w:ascii="Verdana" w:hAnsi="Verdana"/>
          <w:b/>
          <w:color w:val="000000" w:themeColor="text1"/>
          <w:sz w:val="44"/>
        </w:rPr>
        <w:t xml:space="preserve"> </w:t>
      </w:r>
      <w:bookmarkStart w:id="0" w:name="_GoBack"/>
      <w:bookmarkEnd w:id="0"/>
    </w:p>
    <w:p w14:paraId="1E789501" w14:textId="77777777" w:rsidR="00326260" w:rsidRPr="007675C5" w:rsidRDefault="00326260" w:rsidP="00326260">
      <w:pPr>
        <w:jc w:val="center"/>
        <w:rPr>
          <w:rFonts w:ascii="Verdana" w:hAnsi="Verdana"/>
          <w:b/>
          <w:color w:val="000000" w:themeColor="text1"/>
          <w:sz w:val="44"/>
          <w:lang w:val="it-IT"/>
        </w:rPr>
      </w:pPr>
      <w:r>
        <w:rPr>
          <w:rFonts w:ascii="Verdana" w:hAnsi="Verdana"/>
          <w:b/>
          <w:color w:val="000000" w:themeColor="text1"/>
          <w:sz w:val="44"/>
        </w:rPr>
        <w:t xml:space="preserve">Con </w:t>
      </w:r>
      <w:r w:rsidRPr="00F71A0D">
        <w:rPr>
          <w:rFonts w:ascii="Verdana" w:hAnsi="Verdana"/>
          <w:b/>
          <w:color w:val="000000" w:themeColor="text1"/>
          <w:sz w:val="44"/>
        </w:rPr>
        <w:t xml:space="preserve">English Attack! </w:t>
      </w:r>
      <w:r w:rsidRPr="007675C5">
        <w:rPr>
          <w:rFonts w:ascii="Verdana" w:hAnsi="Verdana"/>
          <w:b/>
          <w:color w:val="000000" w:themeColor="text1"/>
          <w:sz w:val="44"/>
          <w:lang w:val="it-IT"/>
        </w:rPr>
        <w:t>L’Insegnamento Linguistico entra nel XXI Secolo</w:t>
      </w:r>
    </w:p>
    <w:p w14:paraId="12F916F1" w14:textId="77777777" w:rsidR="00326260" w:rsidRPr="007675C5" w:rsidRDefault="00326260" w:rsidP="00326260">
      <w:pPr>
        <w:rPr>
          <w:rFonts w:ascii="Verdana" w:hAnsi="Verdana"/>
          <w:b/>
          <w:color w:val="404040" w:themeColor="text1" w:themeTint="BF"/>
          <w:sz w:val="28"/>
          <w:lang w:val="it-IT"/>
        </w:rPr>
      </w:pPr>
    </w:p>
    <w:p w14:paraId="78F1CB47" w14:textId="77777777" w:rsidR="00326260" w:rsidRPr="00DC2EC4" w:rsidRDefault="00326260" w:rsidP="00326260">
      <w:pPr>
        <w:rPr>
          <w:rFonts w:ascii="Verdana" w:hAnsi="Verdana"/>
          <w:lang w:val="it-IT"/>
        </w:rPr>
      </w:pPr>
      <w:r w:rsidRPr="00DC2EC4">
        <w:rPr>
          <w:rFonts w:ascii="Verdana" w:hAnsi="Verdana"/>
          <w:b/>
          <w:color w:val="404040" w:themeColor="text1" w:themeTint="BF"/>
          <w:sz w:val="28"/>
          <w:lang w:val="it-IT"/>
        </w:rPr>
        <w:t>Il servizio online rivol</w:t>
      </w:r>
      <w:r>
        <w:rPr>
          <w:rFonts w:ascii="Verdana" w:hAnsi="Verdana"/>
          <w:b/>
          <w:color w:val="404040" w:themeColor="text1" w:themeTint="BF"/>
          <w:sz w:val="28"/>
          <w:lang w:val="it-IT"/>
        </w:rPr>
        <w:t>uziona</w:t>
      </w:r>
      <w:r w:rsidRPr="00DC2EC4">
        <w:rPr>
          <w:rFonts w:ascii="Verdana" w:hAnsi="Verdana"/>
          <w:b/>
          <w:color w:val="404040" w:themeColor="text1" w:themeTint="BF"/>
          <w:sz w:val="28"/>
          <w:lang w:val="it-IT"/>
        </w:rPr>
        <w:t xml:space="preserve"> l’apprendimento dell’inglese in Italia introducendo un approccio </w:t>
      </w:r>
      <w:r>
        <w:rPr>
          <w:rFonts w:ascii="Verdana" w:hAnsi="Verdana"/>
          <w:b/>
          <w:color w:val="404040" w:themeColor="text1" w:themeTint="BF"/>
          <w:sz w:val="28"/>
          <w:lang w:val="it-IT"/>
        </w:rPr>
        <w:t>pieno di divertimento</w:t>
      </w:r>
    </w:p>
    <w:p w14:paraId="6F1057AE" w14:textId="77777777" w:rsidR="00326260" w:rsidRPr="00DC2EC4" w:rsidRDefault="00326260" w:rsidP="00326260">
      <w:pPr>
        <w:rPr>
          <w:rFonts w:ascii="Verdana" w:hAnsi="Verdana"/>
          <w:b/>
          <w:color w:val="404040" w:themeColor="text1" w:themeTint="BF"/>
          <w:sz w:val="20"/>
          <w:szCs w:val="20"/>
          <w:lang w:val="it-IT"/>
        </w:rPr>
      </w:pPr>
    </w:p>
    <w:p w14:paraId="610095D6" w14:textId="77777777" w:rsidR="00326260" w:rsidRDefault="00326260" w:rsidP="00326260">
      <w:pPr>
        <w:rPr>
          <w:rFonts w:ascii="Verdana" w:hAnsi="Verdana"/>
          <w:sz w:val="20"/>
          <w:szCs w:val="20"/>
          <w:lang w:val="it-IT"/>
        </w:rPr>
      </w:pPr>
      <w:r w:rsidRPr="00DC2EC4">
        <w:rPr>
          <w:rFonts w:ascii="Verdana" w:hAnsi="Verdana"/>
          <w:b/>
          <w:sz w:val="20"/>
          <w:szCs w:val="20"/>
          <w:lang w:val="it-IT"/>
        </w:rPr>
        <w:t>Pisa</w:t>
      </w:r>
      <w:r w:rsidRPr="00DC2EC4">
        <w:rPr>
          <w:rFonts w:ascii="Verdana" w:hAnsi="Verdana"/>
          <w:sz w:val="20"/>
          <w:szCs w:val="20"/>
          <w:lang w:val="it-IT"/>
        </w:rPr>
        <w:t xml:space="preserve">, </w:t>
      </w:r>
      <w:r w:rsidRPr="00DC2EC4">
        <w:rPr>
          <w:rFonts w:ascii="Verdana" w:hAnsi="Verdana"/>
          <w:b/>
          <w:sz w:val="20"/>
          <w:szCs w:val="20"/>
          <w:lang w:val="it-IT"/>
        </w:rPr>
        <w:t>4 Luglio 2011</w:t>
      </w:r>
      <w:r w:rsidRPr="00DC2EC4">
        <w:rPr>
          <w:rFonts w:ascii="Verdana" w:hAnsi="Verdana"/>
          <w:color w:val="404040" w:themeColor="text1" w:themeTint="BF"/>
          <w:sz w:val="20"/>
          <w:szCs w:val="20"/>
          <w:lang w:val="it-IT"/>
        </w:rPr>
        <w:t>:</w:t>
      </w:r>
      <w:r w:rsidRPr="00DC2EC4">
        <w:rPr>
          <w:rFonts w:ascii="Verdana" w:hAnsi="Verdana"/>
          <w:lang w:val="it-IT"/>
        </w:rPr>
        <w:t xml:space="preserve"> Dopo</w:t>
      </w:r>
      <w:r w:rsidRPr="00DC2EC4">
        <w:rPr>
          <w:rFonts w:ascii="Verdana" w:hAnsi="Verdana"/>
          <w:sz w:val="20"/>
          <w:szCs w:val="20"/>
          <w:lang w:val="it-IT"/>
        </w:rPr>
        <w:t xml:space="preserve"> 12 mesi di </w:t>
      </w:r>
      <w:r>
        <w:rPr>
          <w:rFonts w:ascii="Verdana" w:hAnsi="Verdana"/>
          <w:sz w:val="20"/>
          <w:szCs w:val="20"/>
          <w:lang w:val="it-IT"/>
        </w:rPr>
        <w:t>test con oltre 25.000 utenti</w:t>
      </w:r>
      <w:r w:rsidRPr="00DC2EC4">
        <w:rPr>
          <w:rFonts w:ascii="Verdana" w:hAnsi="Verdana"/>
          <w:sz w:val="20"/>
          <w:szCs w:val="20"/>
          <w:lang w:val="it-IT"/>
        </w:rPr>
        <w:t xml:space="preserve"> mondiali, la start up Entertainment Learning è lieta di lanciare la versione ufficiale </w:t>
      </w:r>
      <w:r>
        <w:rPr>
          <w:rFonts w:ascii="Verdana" w:hAnsi="Verdana"/>
          <w:sz w:val="20"/>
          <w:szCs w:val="20"/>
          <w:lang w:val="it-IT"/>
        </w:rPr>
        <w:t xml:space="preserve">di </w:t>
      </w:r>
      <w:r w:rsidRPr="00DC2EC4">
        <w:rPr>
          <w:rFonts w:ascii="Verdana" w:hAnsi="Verdana"/>
          <w:sz w:val="20"/>
          <w:szCs w:val="20"/>
          <w:lang w:val="it-IT"/>
        </w:rPr>
        <w:t>English Attack</w:t>
      </w:r>
      <w:r>
        <w:rPr>
          <w:rFonts w:ascii="Verdana" w:hAnsi="Verdana"/>
          <w:sz w:val="20"/>
          <w:szCs w:val="20"/>
          <w:lang w:val="it-IT"/>
        </w:rPr>
        <w:t xml:space="preserve">! </w:t>
      </w:r>
      <w:r w:rsidRPr="00DC2EC4">
        <w:rPr>
          <w:rFonts w:ascii="Verdana" w:hAnsi="Verdana"/>
          <w:sz w:val="20"/>
          <w:szCs w:val="20"/>
          <w:lang w:val="it-IT"/>
        </w:rPr>
        <w:t xml:space="preserve">in </w:t>
      </w:r>
      <w:r>
        <w:rPr>
          <w:rFonts w:ascii="Verdana" w:hAnsi="Verdana"/>
          <w:sz w:val="20"/>
          <w:szCs w:val="20"/>
          <w:lang w:val="it-IT"/>
        </w:rPr>
        <w:t>Italia</w:t>
      </w:r>
      <w:r w:rsidRPr="00DC2EC4">
        <w:rPr>
          <w:rFonts w:ascii="Verdana" w:hAnsi="Verdana"/>
          <w:sz w:val="20"/>
          <w:szCs w:val="20"/>
          <w:lang w:val="it-IT"/>
        </w:rPr>
        <w:t>. Il sito è già disponibile con una interfaccia in italiano (</w:t>
      </w:r>
      <w:hyperlink r:id="rId10" w:history="1">
        <w:r w:rsidRPr="00DC2EC4">
          <w:rPr>
            <w:rStyle w:val="Hyperlink"/>
            <w:rFonts w:ascii="Verdana" w:hAnsi="Verdana"/>
            <w:sz w:val="20"/>
            <w:szCs w:val="20"/>
            <w:lang w:val="it-IT"/>
          </w:rPr>
          <w:t>http://it.english-attack.com</w:t>
        </w:r>
      </w:hyperlink>
      <w:r w:rsidRPr="00DC2EC4">
        <w:rPr>
          <w:rFonts w:ascii="Verdana" w:hAnsi="Verdana"/>
          <w:sz w:val="20"/>
          <w:szCs w:val="20"/>
          <w:lang w:val="it-IT"/>
        </w:rPr>
        <w:t>): menu di navigazione, informazioni utente, guida, testi di aiuto e presentazione dei contenuti localizzati per diventare il punto di riferimento dell’apprendi</w:t>
      </w:r>
      <w:r>
        <w:rPr>
          <w:rFonts w:ascii="Verdana" w:hAnsi="Verdana"/>
          <w:sz w:val="20"/>
          <w:szCs w:val="20"/>
          <w:lang w:val="it-IT"/>
        </w:rPr>
        <w:t>m</w:t>
      </w:r>
      <w:r w:rsidRPr="00DC2EC4">
        <w:rPr>
          <w:rFonts w:ascii="Verdana" w:hAnsi="Verdana"/>
          <w:sz w:val="20"/>
          <w:szCs w:val="20"/>
          <w:lang w:val="it-IT"/>
        </w:rPr>
        <w:t>ento della lingua Inglese</w:t>
      </w:r>
      <w:r>
        <w:rPr>
          <w:rFonts w:ascii="Verdana" w:hAnsi="Verdana"/>
          <w:sz w:val="20"/>
          <w:szCs w:val="20"/>
          <w:lang w:val="it-IT"/>
        </w:rPr>
        <w:t xml:space="preserve"> nel Bel Paese.</w:t>
      </w:r>
    </w:p>
    <w:p w14:paraId="6E8114AC" w14:textId="77777777" w:rsidR="00326260" w:rsidRPr="00DC2EC4" w:rsidRDefault="00326260" w:rsidP="00326260">
      <w:pPr>
        <w:rPr>
          <w:rFonts w:ascii="Verdana" w:hAnsi="Verdana"/>
          <w:sz w:val="20"/>
          <w:szCs w:val="20"/>
          <w:lang w:val="it-IT"/>
        </w:rPr>
      </w:pPr>
    </w:p>
    <w:p w14:paraId="6902F3D5" w14:textId="77777777" w:rsidR="00326260" w:rsidRDefault="00326260" w:rsidP="00326260">
      <w:pPr>
        <w:rPr>
          <w:rFonts w:ascii="Verdana" w:hAnsi="Verdana"/>
          <w:sz w:val="20"/>
          <w:szCs w:val="20"/>
          <w:lang w:val="it-IT"/>
        </w:rPr>
      </w:pPr>
      <w:r w:rsidRPr="00DC2EC4">
        <w:rPr>
          <w:rFonts w:ascii="Verdana" w:hAnsi="Verdana"/>
          <w:sz w:val="20"/>
          <w:szCs w:val="20"/>
          <w:lang w:val="it-IT"/>
        </w:rPr>
        <w:t xml:space="preserve">L’impatto dirompente di Internet non è ancora stato </w:t>
      </w:r>
      <w:r>
        <w:rPr>
          <w:rFonts w:ascii="Verdana" w:hAnsi="Verdana"/>
          <w:sz w:val="20"/>
          <w:szCs w:val="20"/>
          <w:lang w:val="it-IT"/>
        </w:rPr>
        <w:t>vissuto pienamente</w:t>
      </w:r>
      <w:r w:rsidRPr="00DC2EC4">
        <w:rPr>
          <w:rFonts w:ascii="Verdana" w:hAnsi="Verdana"/>
          <w:sz w:val="20"/>
          <w:szCs w:val="20"/>
          <w:lang w:val="it-IT"/>
        </w:rPr>
        <w:t xml:space="preserve"> nel mondo dell’educazione, la maggior parte dei siti focalizzati sull’insegnamento linguistico sono ancora basati su moduli ed esercizi tipici del 1900</w:t>
      </w:r>
      <w:r>
        <w:rPr>
          <w:rFonts w:ascii="Verdana" w:hAnsi="Verdana"/>
          <w:sz w:val="20"/>
          <w:szCs w:val="20"/>
          <w:lang w:val="it-IT"/>
        </w:rPr>
        <w:t>,</w:t>
      </w:r>
      <w:r w:rsidRPr="00DC2EC4">
        <w:rPr>
          <w:rFonts w:ascii="Verdana" w:hAnsi="Verdana"/>
          <w:sz w:val="20"/>
          <w:szCs w:val="20"/>
          <w:lang w:val="it-IT"/>
        </w:rPr>
        <w:t xml:space="preserve"> non in grado di cogliere le nuove esigenze degli student</w:t>
      </w:r>
      <w:r>
        <w:rPr>
          <w:rFonts w:ascii="Verdana" w:hAnsi="Verdana"/>
          <w:sz w:val="20"/>
          <w:szCs w:val="20"/>
          <w:lang w:val="it-IT"/>
        </w:rPr>
        <w:t>i.</w:t>
      </w:r>
    </w:p>
    <w:p w14:paraId="31511B34" w14:textId="77777777" w:rsidR="00326260" w:rsidRPr="00DC2EC4" w:rsidRDefault="00326260" w:rsidP="00326260">
      <w:pPr>
        <w:rPr>
          <w:rFonts w:ascii="Verdana" w:hAnsi="Verdana"/>
          <w:sz w:val="20"/>
          <w:szCs w:val="20"/>
          <w:lang w:val="it-IT"/>
        </w:rPr>
      </w:pPr>
      <w:r w:rsidRPr="005765B4">
        <w:rPr>
          <w:rFonts w:ascii="Verdana" w:hAnsi="Verdana"/>
          <w:sz w:val="20"/>
          <w:szCs w:val="20"/>
          <w:lang w:val="it-IT"/>
        </w:rPr>
        <w:t xml:space="preserve">English Attack! </w:t>
      </w:r>
      <w:r>
        <w:rPr>
          <w:rFonts w:ascii="Verdana" w:hAnsi="Verdana"/>
          <w:sz w:val="20"/>
          <w:szCs w:val="20"/>
          <w:lang w:val="it-IT"/>
        </w:rPr>
        <w:t>h</w:t>
      </w:r>
      <w:r w:rsidRPr="00DC2EC4">
        <w:rPr>
          <w:rFonts w:ascii="Verdana" w:hAnsi="Verdana"/>
          <w:sz w:val="20"/>
          <w:szCs w:val="20"/>
          <w:lang w:val="it-IT"/>
        </w:rPr>
        <w:t>a l’obiettivo di trainare l’</w:t>
      </w:r>
      <w:r>
        <w:rPr>
          <w:rFonts w:ascii="Verdana" w:hAnsi="Verdana"/>
          <w:sz w:val="20"/>
          <w:szCs w:val="20"/>
          <w:lang w:val="it-IT"/>
        </w:rPr>
        <w:t>insegnamento li</w:t>
      </w:r>
      <w:r w:rsidRPr="00DC2EC4">
        <w:rPr>
          <w:rFonts w:ascii="Verdana" w:hAnsi="Verdana"/>
          <w:sz w:val="20"/>
          <w:szCs w:val="20"/>
          <w:lang w:val="it-IT"/>
        </w:rPr>
        <w:t xml:space="preserve">nguistico nel XXI secolo con un approccio </w:t>
      </w:r>
      <w:r>
        <w:rPr>
          <w:rFonts w:ascii="Verdana" w:hAnsi="Verdana"/>
          <w:sz w:val="20"/>
          <w:szCs w:val="20"/>
          <w:lang w:val="it-IT"/>
        </w:rPr>
        <w:t>innovativo</w:t>
      </w:r>
      <w:r w:rsidRPr="00DC2EC4">
        <w:rPr>
          <w:rFonts w:ascii="Verdana" w:hAnsi="Verdana"/>
          <w:sz w:val="20"/>
          <w:szCs w:val="20"/>
          <w:lang w:val="it-IT"/>
        </w:rPr>
        <w:t xml:space="preserve">, divertente e sociale. </w:t>
      </w:r>
    </w:p>
    <w:p w14:paraId="0F8D7827" w14:textId="77777777" w:rsidR="00326260" w:rsidRPr="00DC2EC4" w:rsidRDefault="00326260" w:rsidP="00326260">
      <w:pPr>
        <w:rPr>
          <w:rFonts w:ascii="Verdana" w:hAnsi="Verdana"/>
          <w:sz w:val="20"/>
          <w:szCs w:val="20"/>
          <w:lang w:val="it-IT"/>
        </w:rPr>
      </w:pPr>
    </w:p>
    <w:p w14:paraId="414736FA" w14:textId="77777777" w:rsidR="00326260" w:rsidRDefault="00326260" w:rsidP="00326260">
      <w:pPr>
        <w:rPr>
          <w:rFonts w:ascii="Verdana" w:hAnsi="Verdana"/>
          <w:sz w:val="20"/>
          <w:szCs w:val="20"/>
          <w:lang w:val="it-IT"/>
        </w:rPr>
      </w:pPr>
      <w:r w:rsidRPr="00DC2EC4">
        <w:rPr>
          <w:rFonts w:ascii="Verdana" w:hAnsi="Verdana"/>
          <w:sz w:val="20"/>
          <w:szCs w:val="20"/>
          <w:lang w:val="it-IT"/>
        </w:rPr>
        <w:t>“</w:t>
      </w:r>
      <w:r w:rsidRPr="005765B4">
        <w:rPr>
          <w:rFonts w:ascii="Verdana" w:hAnsi="Verdana"/>
          <w:i/>
          <w:sz w:val="20"/>
          <w:szCs w:val="20"/>
          <w:lang w:val="it-IT"/>
        </w:rPr>
        <w:t>Laddove molti tool educativi seguono un approccio lineare e astratto, English Attack! è focalizzato su concetti come immersione e motivazione. Utilizziamo contenuti autentici e facciamo leva sulla voglia, insita nel nostro cervello, di premi, connessione sociale e scoperta</w:t>
      </w:r>
      <w:r>
        <w:rPr>
          <w:rFonts w:ascii="Verdana" w:hAnsi="Verdana"/>
          <w:sz w:val="20"/>
          <w:szCs w:val="20"/>
          <w:lang w:val="it-IT"/>
        </w:rPr>
        <w:t>.</w:t>
      </w:r>
      <w:r w:rsidRPr="00E854C3">
        <w:rPr>
          <w:rFonts w:ascii="Verdana" w:hAnsi="Verdana"/>
          <w:sz w:val="20"/>
          <w:szCs w:val="20"/>
          <w:lang w:val="it-IT"/>
        </w:rPr>
        <w:t xml:space="preserve">” ha dichiarato Paolo Maglione, </w:t>
      </w:r>
      <w:r>
        <w:rPr>
          <w:rFonts w:ascii="Verdana" w:hAnsi="Verdana"/>
          <w:sz w:val="20"/>
          <w:szCs w:val="20"/>
          <w:lang w:val="it-IT"/>
        </w:rPr>
        <w:t>doppia nazionalità (a</w:t>
      </w:r>
      <w:r w:rsidRPr="00E854C3">
        <w:rPr>
          <w:rFonts w:ascii="Verdana" w:hAnsi="Verdana"/>
          <w:sz w:val="20"/>
          <w:szCs w:val="20"/>
          <w:lang w:val="it-IT"/>
        </w:rPr>
        <w:t>merican</w:t>
      </w:r>
      <w:r>
        <w:rPr>
          <w:rFonts w:ascii="Verdana" w:hAnsi="Verdana"/>
          <w:sz w:val="20"/>
          <w:szCs w:val="20"/>
          <w:lang w:val="it-IT"/>
        </w:rPr>
        <w:t>a</w:t>
      </w:r>
      <w:r w:rsidRPr="00E854C3">
        <w:rPr>
          <w:rFonts w:ascii="Verdana" w:hAnsi="Verdana"/>
          <w:sz w:val="20"/>
          <w:szCs w:val="20"/>
          <w:lang w:val="it-IT"/>
        </w:rPr>
        <w:t xml:space="preserve"> </w:t>
      </w:r>
      <w:r>
        <w:rPr>
          <w:rFonts w:ascii="Verdana" w:hAnsi="Verdana"/>
          <w:sz w:val="20"/>
          <w:szCs w:val="20"/>
          <w:lang w:val="it-IT"/>
        </w:rPr>
        <w:t>e i</w:t>
      </w:r>
      <w:r w:rsidRPr="00E854C3">
        <w:rPr>
          <w:rFonts w:ascii="Verdana" w:hAnsi="Verdana"/>
          <w:sz w:val="20"/>
          <w:szCs w:val="20"/>
          <w:lang w:val="it-IT"/>
        </w:rPr>
        <w:t>talian</w:t>
      </w:r>
      <w:r>
        <w:rPr>
          <w:rFonts w:ascii="Verdana" w:hAnsi="Verdana"/>
          <w:sz w:val="20"/>
          <w:szCs w:val="20"/>
          <w:lang w:val="it-IT"/>
        </w:rPr>
        <w:t>a - è cresciuto a Roma</w:t>
      </w:r>
      <w:r w:rsidRPr="00E854C3">
        <w:rPr>
          <w:rFonts w:ascii="Verdana" w:hAnsi="Verdana"/>
          <w:sz w:val="20"/>
          <w:szCs w:val="20"/>
          <w:lang w:val="it-IT"/>
        </w:rPr>
        <w:t>) co-fo</w:t>
      </w:r>
      <w:r>
        <w:rPr>
          <w:rFonts w:ascii="Verdana" w:hAnsi="Verdana"/>
          <w:sz w:val="20"/>
          <w:szCs w:val="20"/>
          <w:lang w:val="it-IT"/>
        </w:rPr>
        <w:t xml:space="preserve">under di </w:t>
      </w:r>
      <w:r w:rsidRPr="00E854C3">
        <w:rPr>
          <w:rFonts w:ascii="Verdana" w:hAnsi="Verdana"/>
          <w:sz w:val="20"/>
          <w:szCs w:val="20"/>
          <w:lang w:val="it-IT"/>
        </w:rPr>
        <w:t xml:space="preserve">Entertainment Learning </w:t>
      </w:r>
      <w:r>
        <w:rPr>
          <w:rFonts w:ascii="Verdana" w:hAnsi="Verdana"/>
          <w:sz w:val="20"/>
          <w:szCs w:val="20"/>
          <w:lang w:val="it-IT"/>
        </w:rPr>
        <w:t>ed un passato nella televisione</w:t>
      </w:r>
      <w:r w:rsidRPr="00E854C3">
        <w:rPr>
          <w:rFonts w:ascii="Verdana" w:hAnsi="Verdana"/>
          <w:sz w:val="20"/>
          <w:szCs w:val="20"/>
          <w:lang w:val="it-IT"/>
        </w:rPr>
        <w:t xml:space="preserve"> (NBC, CNN) </w:t>
      </w:r>
      <w:r>
        <w:rPr>
          <w:rFonts w:ascii="Verdana" w:hAnsi="Verdana"/>
          <w:sz w:val="20"/>
          <w:szCs w:val="20"/>
          <w:lang w:val="it-IT"/>
        </w:rPr>
        <w:t>e nei videogiochi.</w:t>
      </w:r>
    </w:p>
    <w:p w14:paraId="6414E13F" w14:textId="77777777" w:rsidR="00326260" w:rsidRPr="00E854C3" w:rsidRDefault="00326260" w:rsidP="00326260">
      <w:pPr>
        <w:rPr>
          <w:rFonts w:ascii="Verdana" w:hAnsi="Verdana"/>
          <w:sz w:val="20"/>
          <w:szCs w:val="20"/>
          <w:lang w:val="it-IT"/>
        </w:rPr>
      </w:pPr>
    </w:p>
    <w:p w14:paraId="10121238" w14:textId="77777777" w:rsidR="00326260" w:rsidRDefault="00326260" w:rsidP="00326260">
      <w:pPr>
        <w:rPr>
          <w:rFonts w:ascii="Verdana" w:hAnsi="Verdana"/>
          <w:sz w:val="20"/>
          <w:szCs w:val="20"/>
        </w:rPr>
      </w:pPr>
      <w:r w:rsidRPr="002D4552">
        <w:rPr>
          <w:rFonts w:ascii="Verdana" w:hAnsi="Verdana"/>
          <w:sz w:val="20"/>
          <w:szCs w:val="20"/>
          <w:lang w:val="it-IT"/>
        </w:rPr>
        <w:t>Fabio Viola, “gamification guru, autore del libro Gamificaion – I Videogiochi nella Vita Quotidiana e imprenditore serial</w:t>
      </w:r>
      <w:r>
        <w:rPr>
          <w:rFonts w:ascii="Verdana" w:hAnsi="Verdana"/>
          <w:sz w:val="20"/>
          <w:szCs w:val="20"/>
          <w:lang w:val="it-IT"/>
        </w:rPr>
        <w:t>e con un posto nella</w:t>
      </w:r>
      <w:r w:rsidRPr="002D4552">
        <w:rPr>
          <w:rFonts w:ascii="Verdana" w:hAnsi="Verdana"/>
          <w:sz w:val="20"/>
          <w:szCs w:val="20"/>
          <w:lang w:val="it-IT"/>
        </w:rPr>
        <w:t xml:space="preserve"> board delle digital company DigitalFun e Mobile Idea” ha aggiunto in veste di country manager </w:t>
      </w:r>
      <w:r>
        <w:rPr>
          <w:rFonts w:ascii="Verdana" w:hAnsi="Verdana"/>
          <w:sz w:val="20"/>
          <w:szCs w:val="20"/>
          <w:lang w:val="it-IT"/>
        </w:rPr>
        <w:t>italiano di English Attack!</w:t>
      </w:r>
      <w:r w:rsidRPr="002D4552">
        <w:rPr>
          <w:rFonts w:ascii="Verdana" w:hAnsi="Verdana"/>
          <w:sz w:val="20"/>
          <w:szCs w:val="20"/>
          <w:lang w:val="it-IT"/>
        </w:rPr>
        <w:t>: “</w:t>
      </w:r>
      <w:r w:rsidRPr="005765B4">
        <w:rPr>
          <w:rFonts w:ascii="Verdana" w:hAnsi="Verdana"/>
          <w:i/>
          <w:sz w:val="20"/>
          <w:szCs w:val="20"/>
          <w:lang w:val="it-IT"/>
        </w:rPr>
        <w:t>L’apprendimento linguistico attendeva da tempo l’intersezione con l’entertainment digitale. English Attack! è uno splendid</w:t>
      </w:r>
      <w:r>
        <w:rPr>
          <w:rFonts w:ascii="Verdana" w:hAnsi="Verdana"/>
          <w:i/>
          <w:sz w:val="20"/>
          <w:szCs w:val="20"/>
          <w:lang w:val="it-IT"/>
        </w:rPr>
        <w:t>o</w:t>
      </w:r>
      <w:r w:rsidRPr="005765B4">
        <w:rPr>
          <w:rFonts w:ascii="Verdana" w:hAnsi="Verdana"/>
          <w:i/>
          <w:sz w:val="20"/>
          <w:szCs w:val="20"/>
          <w:lang w:val="it-IT"/>
        </w:rPr>
        <w:t xml:space="preserve"> esempio di come la gamification – l’utilizzo di un ecosistema in stile Videogiochi ricco di sfide, premi, punti, progression</w:t>
      </w:r>
      <w:r>
        <w:rPr>
          <w:rFonts w:ascii="Verdana" w:hAnsi="Verdana"/>
          <w:i/>
          <w:sz w:val="20"/>
          <w:szCs w:val="20"/>
          <w:lang w:val="it-IT"/>
        </w:rPr>
        <w:t>e</w:t>
      </w:r>
      <w:r w:rsidRPr="005765B4">
        <w:rPr>
          <w:rFonts w:ascii="Verdana" w:hAnsi="Verdana"/>
          <w:i/>
          <w:sz w:val="20"/>
          <w:szCs w:val="20"/>
          <w:lang w:val="it-IT"/>
        </w:rPr>
        <w:t xml:space="preserve"> e community – possa trasformare radicalmente l’atto di imparare qualcosa. La risposta iniziale del pubblico giovanile italiano è stata entusiastica</w:t>
      </w:r>
      <w:r w:rsidRPr="002D4552">
        <w:rPr>
          <w:rFonts w:ascii="Verdana" w:hAnsi="Verdana"/>
          <w:sz w:val="20"/>
          <w:szCs w:val="20"/>
          <w:lang w:val="it-IT"/>
        </w:rPr>
        <w:t xml:space="preserve">”.  </w:t>
      </w:r>
    </w:p>
    <w:p w14:paraId="2051AA24" w14:textId="77777777" w:rsidR="00326260" w:rsidRPr="00F71A0D" w:rsidRDefault="00326260" w:rsidP="00326260">
      <w:pPr>
        <w:rPr>
          <w:rFonts w:ascii="Verdana" w:hAnsi="Verdana"/>
          <w:sz w:val="20"/>
          <w:szCs w:val="20"/>
        </w:rPr>
      </w:pPr>
    </w:p>
    <w:p w14:paraId="77F8D89A" w14:textId="77777777" w:rsidR="00326260" w:rsidRDefault="00326260" w:rsidP="00326260">
      <w:pPr>
        <w:rPr>
          <w:rFonts w:ascii="Verdana" w:hAnsi="Verdana"/>
          <w:sz w:val="20"/>
          <w:szCs w:val="20"/>
          <w:lang w:val="it-IT"/>
        </w:rPr>
      </w:pPr>
      <w:r w:rsidRPr="00F262DE">
        <w:rPr>
          <w:rFonts w:ascii="Verdana" w:hAnsi="Verdana"/>
          <w:sz w:val="20"/>
          <w:szCs w:val="20"/>
          <w:lang w:val="it-IT"/>
        </w:rPr>
        <w:t>English Attack! introduce una combinazione di video-clip, dizionari visivi e giochi per imparare o migliorare il proprio inglese; un approccio motivazionale in cui l’utente/gioca</w:t>
      </w:r>
      <w:r>
        <w:rPr>
          <w:rFonts w:ascii="Verdana" w:hAnsi="Verdana"/>
          <w:sz w:val="20"/>
          <w:szCs w:val="20"/>
          <w:lang w:val="it-IT"/>
        </w:rPr>
        <w:t>to</w:t>
      </w:r>
      <w:r w:rsidRPr="00F262DE">
        <w:rPr>
          <w:rFonts w:ascii="Verdana" w:hAnsi="Verdana"/>
          <w:sz w:val="20"/>
          <w:szCs w:val="20"/>
          <w:lang w:val="it-IT"/>
        </w:rPr>
        <w:t>re progredisce nel portale come farebbe in un videogioco. A support</w:t>
      </w:r>
      <w:r>
        <w:rPr>
          <w:rFonts w:ascii="Verdana" w:hAnsi="Verdana"/>
          <w:sz w:val="20"/>
          <w:szCs w:val="20"/>
          <w:lang w:val="it-IT"/>
        </w:rPr>
        <w:t>o</w:t>
      </w:r>
      <w:r w:rsidRPr="00F262DE">
        <w:rPr>
          <w:rFonts w:ascii="Verdana" w:hAnsi="Verdana"/>
          <w:sz w:val="20"/>
          <w:szCs w:val="20"/>
          <w:lang w:val="it-IT"/>
        </w:rPr>
        <w:t xml:space="preserve"> non manca una comunità internazionale di student</w:t>
      </w:r>
      <w:r>
        <w:rPr>
          <w:rFonts w:ascii="Verdana" w:hAnsi="Verdana"/>
          <w:sz w:val="20"/>
          <w:szCs w:val="20"/>
          <w:lang w:val="it-IT"/>
        </w:rPr>
        <w:t>i</w:t>
      </w:r>
      <w:r w:rsidRPr="00F262DE">
        <w:rPr>
          <w:rFonts w:ascii="Verdana" w:hAnsi="Verdana"/>
          <w:sz w:val="20"/>
          <w:szCs w:val="20"/>
          <w:lang w:val="it-IT"/>
        </w:rPr>
        <w:t xml:space="preserve"> di inglese. </w:t>
      </w:r>
    </w:p>
    <w:p w14:paraId="209A8E9F" w14:textId="77777777" w:rsidR="00326260" w:rsidRPr="00F262DE" w:rsidRDefault="00326260" w:rsidP="00326260">
      <w:pPr>
        <w:rPr>
          <w:rFonts w:ascii="Verdana" w:hAnsi="Verdana"/>
          <w:b/>
          <w:sz w:val="20"/>
          <w:szCs w:val="20"/>
          <w:lang w:val="it-IT"/>
        </w:rPr>
      </w:pPr>
    </w:p>
    <w:p w14:paraId="645E3B35" w14:textId="77777777" w:rsidR="00326260" w:rsidRDefault="00326260" w:rsidP="00326260">
      <w:pPr>
        <w:rPr>
          <w:rFonts w:ascii="Verdana" w:hAnsi="Verdana"/>
          <w:sz w:val="20"/>
          <w:szCs w:val="20"/>
          <w:lang w:val="it-IT"/>
        </w:rPr>
      </w:pPr>
      <w:r w:rsidRPr="00F262DE">
        <w:rPr>
          <w:rFonts w:ascii="Verdana" w:hAnsi="Verdana"/>
          <w:b/>
          <w:sz w:val="20"/>
          <w:szCs w:val="20"/>
          <w:lang w:val="it-IT"/>
        </w:rPr>
        <w:t>Video Boosters</w:t>
      </w:r>
      <w:r w:rsidRPr="00F262DE">
        <w:rPr>
          <w:rFonts w:ascii="Verdana" w:hAnsi="Verdana"/>
          <w:sz w:val="20"/>
          <w:szCs w:val="20"/>
          <w:lang w:val="it-IT"/>
        </w:rPr>
        <w:t xml:space="preserve"> </w:t>
      </w:r>
      <w:r>
        <w:rPr>
          <w:rFonts w:ascii="Verdana" w:hAnsi="Verdana"/>
          <w:sz w:val="20"/>
          <w:szCs w:val="20"/>
          <w:lang w:val="it-IT"/>
        </w:rPr>
        <w:t>sono esercizi multimedial</w:t>
      </w:r>
      <w:r w:rsidRPr="00F262DE">
        <w:rPr>
          <w:rFonts w:ascii="Verdana" w:hAnsi="Verdana"/>
          <w:sz w:val="20"/>
          <w:szCs w:val="20"/>
          <w:lang w:val="it-IT"/>
        </w:rPr>
        <w:t>i, divertenti e in</w:t>
      </w:r>
      <w:r>
        <w:rPr>
          <w:rFonts w:ascii="Verdana" w:hAnsi="Verdana"/>
          <w:sz w:val="20"/>
          <w:szCs w:val="20"/>
          <w:lang w:val="it-IT"/>
        </w:rPr>
        <w:t>terattivi basati su brevi video-clip</w:t>
      </w:r>
      <w:r w:rsidRPr="00F262DE">
        <w:rPr>
          <w:rFonts w:ascii="Verdana" w:hAnsi="Verdana"/>
          <w:sz w:val="20"/>
          <w:szCs w:val="20"/>
          <w:lang w:val="it-IT"/>
        </w:rPr>
        <w:t xml:space="preserve"> (da uno a t</w:t>
      </w:r>
      <w:r>
        <w:rPr>
          <w:rFonts w:ascii="Verdana" w:hAnsi="Verdana"/>
          <w:sz w:val="20"/>
          <w:szCs w:val="20"/>
          <w:lang w:val="it-IT"/>
        </w:rPr>
        <w:t>re minuti) provenienti da film</w:t>
      </w:r>
      <w:r w:rsidRPr="00F262DE">
        <w:rPr>
          <w:rFonts w:ascii="Verdana" w:hAnsi="Verdana"/>
          <w:sz w:val="20"/>
          <w:szCs w:val="20"/>
          <w:lang w:val="it-IT"/>
        </w:rPr>
        <w:t xml:space="preserve">, serie tv, notiziari e clip musicali. </w:t>
      </w:r>
    </w:p>
    <w:p w14:paraId="0E124B1B" w14:textId="77777777" w:rsidR="00326260" w:rsidRDefault="00326260" w:rsidP="00326260">
      <w:pPr>
        <w:rPr>
          <w:rFonts w:ascii="Verdana" w:hAnsi="Verdana"/>
          <w:sz w:val="20"/>
          <w:szCs w:val="20"/>
          <w:lang w:val="it-IT"/>
        </w:rPr>
      </w:pPr>
    </w:p>
    <w:p w14:paraId="6ED7FF08" w14:textId="77777777" w:rsidR="00326260" w:rsidRDefault="00326260" w:rsidP="00326260">
      <w:pPr>
        <w:rPr>
          <w:rFonts w:ascii="Verdana" w:hAnsi="Verdana"/>
          <w:sz w:val="20"/>
          <w:szCs w:val="20"/>
          <w:lang w:val="it-IT"/>
        </w:rPr>
      </w:pPr>
      <w:r w:rsidRPr="00F262DE">
        <w:rPr>
          <w:rFonts w:ascii="Verdana" w:hAnsi="Verdana"/>
          <w:sz w:val="20"/>
          <w:szCs w:val="20"/>
          <w:lang w:val="it-IT"/>
        </w:rPr>
        <w:lastRenderedPageBreak/>
        <w:t xml:space="preserve">English Attack! anche introduce </w:t>
      </w:r>
      <w:r w:rsidRPr="00F262DE">
        <w:rPr>
          <w:rFonts w:ascii="Verdana" w:hAnsi="Verdana"/>
          <w:b/>
          <w:sz w:val="20"/>
          <w:szCs w:val="20"/>
          <w:lang w:val="it-IT"/>
        </w:rPr>
        <w:t>Photo Vocabs</w:t>
      </w:r>
      <w:r w:rsidRPr="00F262DE">
        <w:rPr>
          <w:rFonts w:ascii="Verdana" w:hAnsi="Verdana"/>
          <w:sz w:val="20"/>
          <w:szCs w:val="20"/>
          <w:lang w:val="it-IT"/>
        </w:rPr>
        <w:t xml:space="preserve">, dizionari visivi che affrontano una moltitudine di argomenti. </w:t>
      </w:r>
    </w:p>
    <w:p w14:paraId="6F5FC6E5" w14:textId="77777777" w:rsidR="00326260" w:rsidRPr="00F262DE" w:rsidRDefault="00326260" w:rsidP="00326260">
      <w:pPr>
        <w:rPr>
          <w:rFonts w:ascii="Verdana" w:hAnsi="Verdana"/>
          <w:sz w:val="20"/>
          <w:szCs w:val="20"/>
          <w:lang w:val="it-IT"/>
        </w:rPr>
      </w:pPr>
    </w:p>
    <w:p w14:paraId="485E3C19" w14:textId="77777777" w:rsidR="00326260" w:rsidRPr="00F262DE" w:rsidRDefault="00326260" w:rsidP="00326260">
      <w:pPr>
        <w:rPr>
          <w:rFonts w:ascii="Verdana" w:hAnsi="Verdana"/>
          <w:sz w:val="20"/>
          <w:szCs w:val="20"/>
          <w:lang w:val="it-IT"/>
        </w:rPr>
      </w:pPr>
      <w:r w:rsidRPr="00F262DE">
        <w:rPr>
          <w:rFonts w:ascii="Verdana" w:hAnsi="Verdana"/>
          <w:sz w:val="20"/>
          <w:szCs w:val="20"/>
          <w:lang w:val="it-IT"/>
        </w:rPr>
        <w:t>Gli student</w:t>
      </w:r>
      <w:r>
        <w:rPr>
          <w:rFonts w:ascii="Verdana" w:hAnsi="Verdana"/>
          <w:sz w:val="20"/>
          <w:szCs w:val="20"/>
          <w:lang w:val="it-IT"/>
        </w:rPr>
        <w:t>i</w:t>
      </w:r>
      <w:r w:rsidRPr="00F262DE">
        <w:rPr>
          <w:rFonts w:ascii="Verdana" w:hAnsi="Verdana"/>
          <w:sz w:val="20"/>
          <w:szCs w:val="20"/>
          <w:lang w:val="it-IT"/>
        </w:rPr>
        <w:t xml:space="preserve"> di English Attack! possono periodicamente rinforzare gli elementi appresi </w:t>
      </w:r>
      <w:r>
        <w:rPr>
          <w:rFonts w:ascii="Verdana" w:hAnsi="Verdana"/>
          <w:sz w:val="20"/>
          <w:szCs w:val="20"/>
          <w:lang w:val="it-IT"/>
        </w:rPr>
        <w:t>nelle</w:t>
      </w:r>
      <w:r w:rsidRPr="00F262DE">
        <w:rPr>
          <w:rFonts w:ascii="Verdana" w:hAnsi="Verdana"/>
          <w:sz w:val="20"/>
          <w:szCs w:val="20"/>
          <w:lang w:val="it-IT"/>
        </w:rPr>
        <w:t xml:space="preserve"> unità linguistiche utilizzando un’ampia gamma di </w:t>
      </w:r>
      <w:r w:rsidRPr="00F262DE">
        <w:rPr>
          <w:rFonts w:ascii="Verdana" w:hAnsi="Verdana"/>
          <w:b/>
          <w:sz w:val="20"/>
          <w:szCs w:val="20"/>
          <w:lang w:val="it-IT"/>
        </w:rPr>
        <w:t xml:space="preserve">Practice Games, </w:t>
      </w:r>
      <w:r w:rsidRPr="00ED6DA6">
        <w:rPr>
          <w:rFonts w:ascii="Verdana" w:hAnsi="Verdana"/>
          <w:sz w:val="20"/>
          <w:szCs w:val="20"/>
          <w:lang w:val="it-IT"/>
        </w:rPr>
        <w:t xml:space="preserve">disegnati per favorire la memorizzazione a lungo termine grazie </w:t>
      </w:r>
      <w:r>
        <w:rPr>
          <w:rFonts w:ascii="Verdana" w:hAnsi="Verdana"/>
          <w:sz w:val="20"/>
          <w:szCs w:val="20"/>
          <w:lang w:val="it-IT"/>
        </w:rPr>
        <w:t>ad un</w:t>
      </w:r>
      <w:r w:rsidRPr="00ED6DA6">
        <w:rPr>
          <w:rFonts w:ascii="Verdana" w:hAnsi="Verdana"/>
          <w:sz w:val="20"/>
          <w:szCs w:val="20"/>
          <w:lang w:val="it-IT"/>
        </w:rPr>
        <w:t xml:space="preserve"> gameplay godibile nel tempo, ripetibile e ricco di sfide. </w:t>
      </w:r>
    </w:p>
    <w:p w14:paraId="62345D20" w14:textId="77777777" w:rsidR="00326260" w:rsidRPr="00F262DE" w:rsidRDefault="00326260" w:rsidP="00326260">
      <w:pPr>
        <w:rPr>
          <w:rFonts w:ascii="Verdana" w:hAnsi="Verdana"/>
          <w:sz w:val="20"/>
          <w:szCs w:val="20"/>
          <w:lang w:val="it-IT"/>
        </w:rPr>
      </w:pPr>
    </w:p>
    <w:p w14:paraId="0DE590DC" w14:textId="77777777" w:rsidR="00326260" w:rsidRPr="005765B4" w:rsidRDefault="00326260" w:rsidP="00326260">
      <w:pPr>
        <w:rPr>
          <w:rFonts w:ascii="Verdana" w:hAnsi="Verdana"/>
          <w:sz w:val="20"/>
          <w:szCs w:val="20"/>
          <w:lang w:val="it-IT"/>
        </w:rPr>
      </w:pPr>
      <w:r>
        <w:rPr>
          <w:rFonts w:ascii="Verdana" w:hAnsi="Verdana"/>
          <w:sz w:val="20"/>
          <w:szCs w:val="20"/>
          <w:lang w:val="it-IT"/>
        </w:rPr>
        <w:t>Il sistema di punteggio e ba</w:t>
      </w:r>
      <w:r w:rsidRPr="00ED6DA6">
        <w:rPr>
          <w:rFonts w:ascii="Verdana" w:hAnsi="Verdana"/>
          <w:sz w:val="20"/>
          <w:szCs w:val="20"/>
          <w:lang w:val="it-IT"/>
        </w:rPr>
        <w:t xml:space="preserve">dge, mutuato da </w:t>
      </w:r>
      <w:r>
        <w:rPr>
          <w:rFonts w:ascii="Verdana" w:hAnsi="Verdana"/>
          <w:sz w:val="20"/>
          <w:szCs w:val="20"/>
          <w:lang w:val="it-IT"/>
        </w:rPr>
        <w:t>v</w:t>
      </w:r>
      <w:r w:rsidRPr="00ED6DA6">
        <w:rPr>
          <w:rFonts w:ascii="Verdana" w:hAnsi="Verdana"/>
          <w:sz w:val="20"/>
          <w:szCs w:val="20"/>
          <w:lang w:val="it-IT"/>
        </w:rPr>
        <w:t>ideogiochi di successo, crea motivazioni aggiuntive per gli student</w:t>
      </w:r>
      <w:r>
        <w:rPr>
          <w:rFonts w:ascii="Verdana" w:hAnsi="Verdana"/>
          <w:sz w:val="20"/>
          <w:szCs w:val="20"/>
          <w:lang w:val="it-IT"/>
        </w:rPr>
        <w:t>e</w:t>
      </w:r>
      <w:r w:rsidRPr="00ED6DA6">
        <w:rPr>
          <w:rFonts w:ascii="Verdana" w:hAnsi="Verdana"/>
          <w:sz w:val="20"/>
          <w:szCs w:val="20"/>
          <w:lang w:val="it-IT"/>
        </w:rPr>
        <w:t xml:space="preserve"> e sostituisce il tradizionale sistema di “valutazione” basato su voti che sanciscono promozione/bocciatura. </w:t>
      </w:r>
    </w:p>
    <w:p w14:paraId="3AF3018B" w14:textId="77777777" w:rsidR="00326260" w:rsidRPr="005765B4" w:rsidRDefault="00326260" w:rsidP="00326260">
      <w:pPr>
        <w:rPr>
          <w:rFonts w:ascii="Verdana" w:hAnsi="Verdana"/>
          <w:sz w:val="20"/>
          <w:szCs w:val="20"/>
          <w:lang w:val="it-IT"/>
        </w:rPr>
      </w:pPr>
    </w:p>
    <w:p w14:paraId="178EFF20" w14:textId="77777777" w:rsidR="00326260" w:rsidRPr="005765B4" w:rsidRDefault="00326260" w:rsidP="00326260">
      <w:pPr>
        <w:rPr>
          <w:rFonts w:ascii="Verdana" w:hAnsi="Verdana"/>
          <w:sz w:val="20"/>
          <w:szCs w:val="20"/>
          <w:lang w:val="it-IT"/>
        </w:rPr>
      </w:pPr>
      <w:r w:rsidRPr="005765B4">
        <w:rPr>
          <w:rFonts w:ascii="Verdana" w:hAnsi="Verdana"/>
          <w:sz w:val="20"/>
          <w:szCs w:val="20"/>
          <w:lang w:val="it-IT"/>
        </w:rPr>
        <w:t xml:space="preserve">Inoltre, le funzionalità social del sito (commenti, stringere amicizie e messaggi) incoraggiano lo studente ad utilizzare l’inglese in un ambiente amicale e tollerante composto da altri studenti sparsi per il mondo coi </w:t>
      </w:r>
      <w:r>
        <w:rPr>
          <w:rFonts w:ascii="Verdana" w:hAnsi="Verdana"/>
          <w:sz w:val="20"/>
          <w:szCs w:val="20"/>
          <w:lang w:val="it-IT"/>
        </w:rPr>
        <w:t>qua</w:t>
      </w:r>
      <w:r w:rsidRPr="005765B4">
        <w:rPr>
          <w:rFonts w:ascii="Verdana" w:hAnsi="Verdana"/>
          <w:sz w:val="20"/>
          <w:szCs w:val="20"/>
          <w:lang w:val="it-IT"/>
        </w:rPr>
        <w:t>l</w:t>
      </w:r>
      <w:r>
        <w:rPr>
          <w:rFonts w:ascii="Verdana" w:hAnsi="Verdana"/>
          <w:sz w:val="20"/>
          <w:szCs w:val="20"/>
          <w:lang w:val="it-IT"/>
        </w:rPr>
        <w:t>i</w:t>
      </w:r>
      <w:r w:rsidRPr="005765B4">
        <w:rPr>
          <w:rFonts w:ascii="Verdana" w:hAnsi="Verdana"/>
          <w:sz w:val="20"/>
          <w:szCs w:val="20"/>
          <w:lang w:val="it-IT"/>
        </w:rPr>
        <w:t xml:space="preserve"> creare una connessione personale. </w:t>
      </w:r>
    </w:p>
    <w:p w14:paraId="63DE28FE" w14:textId="77777777" w:rsidR="00326260" w:rsidRPr="005765B4" w:rsidRDefault="00326260" w:rsidP="00326260">
      <w:pPr>
        <w:rPr>
          <w:rFonts w:ascii="Verdana" w:hAnsi="Verdana"/>
          <w:sz w:val="20"/>
          <w:szCs w:val="20"/>
          <w:lang w:val="it-IT"/>
        </w:rPr>
      </w:pPr>
    </w:p>
    <w:p w14:paraId="5CD78538" w14:textId="77777777" w:rsidR="00326260" w:rsidRPr="00ED6DA6" w:rsidRDefault="00326260" w:rsidP="00326260">
      <w:pPr>
        <w:rPr>
          <w:rFonts w:ascii="Verdana" w:hAnsi="Verdana"/>
          <w:sz w:val="20"/>
          <w:szCs w:val="20"/>
          <w:lang w:val="it-IT"/>
        </w:rPr>
      </w:pPr>
      <w:r w:rsidRPr="00ED6DA6">
        <w:rPr>
          <w:rFonts w:ascii="Verdana" w:hAnsi="Verdana"/>
          <w:sz w:val="20"/>
          <w:szCs w:val="20"/>
          <w:lang w:val="it-IT"/>
        </w:rPr>
        <w:t>Una esposizione quasi giornaliera alla lingua è un fattore imprescindibile per il suo corretto apprendimento.</w:t>
      </w:r>
      <w:r>
        <w:rPr>
          <w:rFonts w:ascii="Verdana" w:hAnsi="Verdana"/>
          <w:sz w:val="20"/>
          <w:szCs w:val="20"/>
          <w:lang w:val="it-IT"/>
        </w:rPr>
        <w:t xml:space="preserve"> </w:t>
      </w:r>
      <w:r w:rsidRPr="00ED6DA6">
        <w:rPr>
          <w:rFonts w:ascii="Verdana" w:hAnsi="Verdana"/>
          <w:sz w:val="20"/>
          <w:szCs w:val="20"/>
          <w:lang w:val="it-IT"/>
        </w:rPr>
        <w:t>Su English Attack!, la combinazione di contenuti reali, attuali e sempre aggiornati con semplici e brevi session</w:t>
      </w:r>
      <w:r>
        <w:rPr>
          <w:rFonts w:ascii="Verdana" w:hAnsi="Verdana"/>
          <w:sz w:val="20"/>
          <w:szCs w:val="20"/>
          <w:lang w:val="it-IT"/>
        </w:rPr>
        <w:t>i</w:t>
      </w:r>
      <w:r w:rsidRPr="00ED6DA6">
        <w:rPr>
          <w:rFonts w:ascii="Verdana" w:hAnsi="Verdana"/>
          <w:sz w:val="20"/>
          <w:szCs w:val="20"/>
          <w:lang w:val="it-IT"/>
        </w:rPr>
        <w:t xml:space="preserve"> di esercizio crea le condizioni ideali per un utilizzo frequent</w:t>
      </w:r>
      <w:r>
        <w:rPr>
          <w:rFonts w:ascii="Verdana" w:hAnsi="Verdana"/>
          <w:sz w:val="20"/>
          <w:szCs w:val="20"/>
          <w:lang w:val="it-IT"/>
        </w:rPr>
        <w:t>e del sito che favorisce l’esposizione dello studente con la lingua.</w:t>
      </w:r>
    </w:p>
    <w:p w14:paraId="531E933A" w14:textId="77777777" w:rsidR="00326260" w:rsidRPr="00ED6DA6" w:rsidRDefault="00326260" w:rsidP="00326260">
      <w:pPr>
        <w:rPr>
          <w:rFonts w:ascii="Verdana" w:hAnsi="Verdana"/>
          <w:sz w:val="20"/>
          <w:szCs w:val="20"/>
          <w:lang w:val="it-IT"/>
        </w:rPr>
      </w:pPr>
    </w:p>
    <w:p w14:paraId="570308C3" w14:textId="77777777" w:rsidR="00326260" w:rsidRDefault="00326260" w:rsidP="00326260">
      <w:pPr>
        <w:rPr>
          <w:rFonts w:ascii="Verdana" w:hAnsi="Verdana"/>
          <w:b/>
          <w:sz w:val="20"/>
          <w:szCs w:val="20"/>
        </w:rPr>
      </w:pPr>
      <w:r>
        <w:rPr>
          <w:rFonts w:ascii="Verdana" w:hAnsi="Verdana"/>
          <w:b/>
          <w:sz w:val="20"/>
          <w:szCs w:val="20"/>
        </w:rPr>
        <w:t xml:space="preserve">Il Business Model Innovativo di </w:t>
      </w:r>
      <w:r w:rsidRPr="0082277A">
        <w:rPr>
          <w:rFonts w:ascii="Verdana" w:hAnsi="Verdana"/>
          <w:b/>
          <w:sz w:val="20"/>
          <w:szCs w:val="20"/>
        </w:rPr>
        <w:t>Entertainment Learning</w:t>
      </w:r>
      <w:r>
        <w:rPr>
          <w:rFonts w:ascii="Verdana" w:hAnsi="Verdana"/>
          <w:b/>
          <w:sz w:val="20"/>
          <w:szCs w:val="20"/>
        </w:rPr>
        <w:t xml:space="preserve"> </w:t>
      </w:r>
    </w:p>
    <w:p w14:paraId="2A7401E0" w14:textId="77777777" w:rsidR="00326260" w:rsidRPr="00F71A0D" w:rsidRDefault="00326260" w:rsidP="00326260">
      <w:pPr>
        <w:rPr>
          <w:rFonts w:ascii="Verdana" w:hAnsi="Verdana"/>
          <w:sz w:val="20"/>
          <w:szCs w:val="20"/>
        </w:rPr>
      </w:pPr>
    </w:p>
    <w:p w14:paraId="3F78AA78" w14:textId="77777777" w:rsidR="00326260" w:rsidRPr="005765B4" w:rsidRDefault="00326260" w:rsidP="00326260">
      <w:pPr>
        <w:rPr>
          <w:rFonts w:ascii="Verdana" w:hAnsi="Verdana"/>
          <w:sz w:val="20"/>
          <w:szCs w:val="20"/>
          <w:lang w:val="it-IT"/>
        </w:rPr>
      </w:pPr>
      <w:r w:rsidRPr="007270F2">
        <w:rPr>
          <w:rFonts w:ascii="Verdana" w:hAnsi="Verdana"/>
          <w:sz w:val="20"/>
          <w:szCs w:val="20"/>
          <w:lang w:val="it-IT"/>
        </w:rPr>
        <w:t xml:space="preserve">La maggior parte dei siti di apprendimento linguistico richiede un abbonamento, spesso impegnativo sia economicamente che come durata specialmente quando lo studente è in una età tra i 15 ed </w:t>
      </w:r>
      <w:r>
        <w:rPr>
          <w:rFonts w:ascii="Verdana" w:hAnsi="Verdana"/>
          <w:sz w:val="20"/>
          <w:szCs w:val="20"/>
          <w:lang w:val="it-IT"/>
        </w:rPr>
        <w:t xml:space="preserve">i </w:t>
      </w:r>
      <w:r w:rsidRPr="007270F2">
        <w:rPr>
          <w:rFonts w:ascii="Verdana" w:hAnsi="Verdana"/>
          <w:sz w:val="20"/>
          <w:szCs w:val="20"/>
          <w:lang w:val="it-IT"/>
        </w:rPr>
        <w:t>35 anni.</w:t>
      </w:r>
      <w:r>
        <w:rPr>
          <w:rFonts w:ascii="Verdana" w:hAnsi="Verdana"/>
          <w:sz w:val="20"/>
          <w:szCs w:val="20"/>
          <w:lang w:val="it-IT"/>
        </w:rPr>
        <w:t xml:space="preserve"> </w:t>
      </w:r>
      <w:r w:rsidRPr="005765B4">
        <w:rPr>
          <w:rFonts w:ascii="Verdana" w:hAnsi="Verdana"/>
          <w:sz w:val="20"/>
          <w:szCs w:val="20"/>
          <w:lang w:val="it-IT"/>
        </w:rPr>
        <w:t xml:space="preserve">English Attack! ha optato, invece, per un modello « free-to-play » attualmente dominante nel mondo degli online social game. </w:t>
      </w:r>
    </w:p>
    <w:p w14:paraId="13308AFF" w14:textId="77777777" w:rsidR="00326260" w:rsidRPr="005765B4" w:rsidRDefault="00326260" w:rsidP="00326260">
      <w:pPr>
        <w:rPr>
          <w:rFonts w:ascii="Verdana" w:hAnsi="Verdana"/>
          <w:sz w:val="20"/>
          <w:szCs w:val="20"/>
          <w:lang w:val="it-IT"/>
        </w:rPr>
      </w:pPr>
    </w:p>
    <w:p w14:paraId="48512477" w14:textId="77777777" w:rsidR="00326260" w:rsidRDefault="00326260" w:rsidP="00326260">
      <w:pPr>
        <w:rPr>
          <w:rFonts w:ascii="Verdana" w:hAnsi="Verdana"/>
          <w:sz w:val="20"/>
          <w:szCs w:val="20"/>
          <w:lang w:val="it-IT"/>
        </w:rPr>
      </w:pPr>
      <w:r w:rsidRPr="007270F2">
        <w:rPr>
          <w:rFonts w:ascii="Verdana" w:hAnsi="Verdana"/>
          <w:sz w:val="20"/>
          <w:szCs w:val="20"/>
          <w:lang w:val="it-IT"/>
        </w:rPr>
        <w:t>L’utente può interagire gratuitamente con le funzionalità del sito e, p</w:t>
      </w:r>
      <w:r>
        <w:rPr>
          <w:rFonts w:ascii="Verdana" w:hAnsi="Verdana"/>
          <w:sz w:val="20"/>
          <w:szCs w:val="20"/>
          <w:lang w:val="it-IT"/>
        </w:rPr>
        <w:t xml:space="preserve">arzialmente, </w:t>
      </w:r>
      <w:r w:rsidRPr="007270F2">
        <w:rPr>
          <w:rFonts w:ascii="Verdana" w:hAnsi="Verdana"/>
          <w:sz w:val="20"/>
          <w:szCs w:val="20"/>
          <w:lang w:val="it-IT"/>
        </w:rPr>
        <w:t>con i nuo</w:t>
      </w:r>
      <w:r>
        <w:rPr>
          <w:rFonts w:ascii="Verdana" w:hAnsi="Verdana"/>
          <w:sz w:val="20"/>
          <w:szCs w:val="20"/>
          <w:lang w:val="it-IT"/>
        </w:rPr>
        <w:t>vi contenuti aggiornati quotidi</w:t>
      </w:r>
      <w:r w:rsidRPr="007270F2">
        <w:rPr>
          <w:rFonts w:ascii="Verdana" w:hAnsi="Verdana"/>
          <w:sz w:val="20"/>
          <w:szCs w:val="20"/>
          <w:lang w:val="it-IT"/>
        </w:rPr>
        <w:t>a</w:t>
      </w:r>
      <w:r>
        <w:rPr>
          <w:rFonts w:ascii="Verdana" w:hAnsi="Verdana"/>
          <w:sz w:val="20"/>
          <w:szCs w:val="20"/>
          <w:lang w:val="it-IT"/>
        </w:rPr>
        <w:t>na</w:t>
      </w:r>
      <w:r w:rsidRPr="007270F2">
        <w:rPr>
          <w:rFonts w:ascii="Verdana" w:hAnsi="Verdana"/>
          <w:sz w:val="20"/>
          <w:szCs w:val="20"/>
          <w:lang w:val="it-IT"/>
        </w:rPr>
        <w:t>mente. L’accesso all’intero catalogo è possib</w:t>
      </w:r>
      <w:r>
        <w:rPr>
          <w:rFonts w:ascii="Verdana" w:hAnsi="Verdana"/>
          <w:sz w:val="20"/>
          <w:szCs w:val="20"/>
          <w:lang w:val="it-IT"/>
        </w:rPr>
        <w:t>i</w:t>
      </w:r>
      <w:r w:rsidRPr="007270F2">
        <w:rPr>
          <w:rFonts w:ascii="Verdana" w:hAnsi="Verdana"/>
          <w:sz w:val="20"/>
          <w:szCs w:val="20"/>
          <w:lang w:val="it-IT"/>
        </w:rPr>
        <w:t xml:space="preserve">le utilizzando la moneta virtuale </w:t>
      </w:r>
      <w:r>
        <w:rPr>
          <w:rFonts w:ascii="Verdana" w:hAnsi="Verdana"/>
          <w:sz w:val="20"/>
          <w:szCs w:val="20"/>
          <w:lang w:val="it-IT"/>
        </w:rPr>
        <w:t>(Booster Coins) indispensabile per acquistare dei pass temporanei</w:t>
      </w:r>
      <w:r w:rsidRPr="007270F2">
        <w:rPr>
          <w:rFonts w:ascii="Verdana" w:hAnsi="Verdana"/>
          <w:sz w:val="20"/>
          <w:szCs w:val="20"/>
          <w:lang w:val="it-IT"/>
        </w:rPr>
        <w:t xml:space="preserve"> </w:t>
      </w:r>
      <w:r>
        <w:rPr>
          <w:rFonts w:ascii="Verdana" w:hAnsi="Verdana"/>
          <w:sz w:val="20"/>
          <w:szCs w:val="20"/>
          <w:lang w:val="it-IT"/>
        </w:rPr>
        <w:t>(Booster Pass)</w:t>
      </w:r>
      <w:r w:rsidRPr="007270F2">
        <w:rPr>
          <w:rFonts w:ascii="Verdana" w:hAnsi="Verdana"/>
          <w:sz w:val="20"/>
          <w:szCs w:val="20"/>
          <w:lang w:val="it-IT"/>
        </w:rPr>
        <w:t xml:space="preserve">. L’utente è libero di accumulare Booster Coins frequentando il sito, acquistandoli o aderendo a speciali offerte promosse da partner commerciali. </w:t>
      </w:r>
    </w:p>
    <w:p w14:paraId="6BF0BC2C" w14:textId="77777777" w:rsidR="00326260" w:rsidRPr="007270F2" w:rsidRDefault="00326260" w:rsidP="00326260">
      <w:pPr>
        <w:rPr>
          <w:rFonts w:ascii="Verdana" w:hAnsi="Verdana"/>
          <w:sz w:val="20"/>
          <w:szCs w:val="20"/>
          <w:lang w:val="it-IT"/>
        </w:rPr>
      </w:pPr>
    </w:p>
    <w:p w14:paraId="0D6FE71D" w14:textId="77777777" w:rsidR="00326260" w:rsidRDefault="00326260" w:rsidP="00326260">
      <w:pPr>
        <w:rPr>
          <w:rFonts w:ascii="Verdana" w:hAnsi="Verdana"/>
          <w:sz w:val="20"/>
          <w:szCs w:val="20"/>
        </w:rPr>
      </w:pPr>
      <w:r w:rsidRPr="007270F2">
        <w:rPr>
          <w:rFonts w:ascii="Verdana" w:hAnsi="Verdana"/>
          <w:sz w:val="20"/>
          <w:szCs w:val="20"/>
          <w:lang w:val="it-IT"/>
        </w:rPr>
        <w:t xml:space="preserve">English Attack! è stato disegnato per un utilizzo individuale da parte di studenti o a complemento di altre forme di istruzione. </w:t>
      </w:r>
      <w:r>
        <w:rPr>
          <w:rFonts w:ascii="Verdana" w:hAnsi="Verdana"/>
          <w:sz w:val="20"/>
          <w:szCs w:val="20"/>
        </w:rPr>
        <w:t xml:space="preserve">Può anche essere adottato come strumento aggiuntivo di apprendimento da parte di scuole, università, istituti di lingua e società. </w:t>
      </w:r>
    </w:p>
    <w:p w14:paraId="1901F238" w14:textId="77777777" w:rsidR="00326260" w:rsidRPr="00F71A0D" w:rsidRDefault="00326260" w:rsidP="00326260">
      <w:pPr>
        <w:rPr>
          <w:rFonts w:ascii="Verdana" w:hAnsi="Verdana"/>
          <w:sz w:val="20"/>
          <w:szCs w:val="20"/>
        </w:rPr>
      </w:pPr>
    </w:p>
    <w:p w14:paraId="7AB60809" w14:textId="77777777" w:rsidR="00326260" w:rsidRDefault="00326260" w:rsidP="00326260">
      <w:pPr>
        <w:rPr>
          <w:rFonts w:ascii="Verdana" w:hAnsi="Verdana"/>
          <w:sz w:val="20"/>
          <w:szCs w:val="20"/>
          <w:lang w:val="it-IT"/>
        </w:rPr>
      </w:pPr>
      <w:r w:rsidRPr="00F71A0D">
        <w:rPr>
          <w:rFonts w:ascii="Verdana" w:hAnsi="Verdana"/>
          <w:sz w:val="20"/>
          <w:szCs w:val="20"/>
        </w:rPr>
        <w:t xml:space="preserve">English Attack! </w:t>
      </w:r>
      <w:r>
        <w:rPr>
          <w:rFonts w:ascii="Verdana" w:hAnsi="Verdana"/>
          <w:sz w:val="20"/>
          <w:szCs w:val="20"/>
        </w:rPr>
        <w:t xml:space="preserve">è stato creato sotto la consulenza di numerosi insegnanti di Inglese come Lungua Straniera ed è basato sulle ultime scoperte nel campo della neuroscienza cognitive. </w:t>
      </w:r>
      <w:r w:rsidRPr="00BD663D">
        <w:rPr>
          <w:rFonts w:ascii="Verdana" w:hAnsi="Verdana"/>
          <w:sz w:val="20"/>
          <w:szCs w:val="20"/>
          <w:lang w:val="it-IT"/>
        </w:rPr>
        <w:t xml:space="preserve">Nella fase beta numerosi insegnati italiani lo hanno </w:t>
      </w:r>
      <w:r>
        <w:rPr>
          <w:rFonts w:ascii="Verdana" w:hAnsi="Verdana"/>
          <w:sz w:val="20"/>
          <w:szCs w:val="20"/>
          <w:lang w:val="it-IT"/>
        </w:rPr>
        <w:t xml:space="preserve">fatto proprio in classe o come piattaforme per le lezioni a casa. </w:t>
      </w:r>
    </w:p>
    <w:p w14:paraId="345F3C3A" w14:textId="77777777" w:rsidR="00326260" w:rsidRDefault="00326260" w:rsidP="00326260">
      <w:pPr>
        <w:rPr>
          <w:rFonts w:ascii="Verdana" w:hAnsi="Verdana"/>
          <w:sz w:val="20"/>
          <w:szCs w:val="20"/>
          <w:lang w:val="it-IT"/>
        </w:rPr>
      </w:pPr>
    </w:p>
    <w:p w14:paraId="3EEF34E6" w14:textId="11E046A7" w:rsidR="00326260" w:rsidRPr="00F71A0D" w:rsidRDefault="00326260" w:rsidP="00326260">
      <w:pPr>
        <w:rPr>
          <w:rFonts w:ascii="Verdana" w:hAnsi="Verdana"/>
          <w:b/>
        </w:rPr>
      </w:pPr>
      <w:r>
        <w:rPr>
          <w:rFonts w:ascii="Verdana" w:hAnsi="Verdana"/>
          <w:b/>
        </w:rPr>
        <w:t xml:space="preserve">A proposito di </w:t>
      </w:r>
      <w:r w:rsidRPr="00F71A0D">
        <w:rPr>
          <w:rFonts w:ascii="Verdana" w:hAnsi="Verdana"/>
          <w:b/>
        </w:rPr>
        <w:t>Entertainment Learning</w:t>
      </w:r>
    </w:p>
    <w:p w14:paraId="79CD2EA6" w14:textId="77777777" w:rsidR="00326260" w:rsidRPr="00F71A0D" w:rsidRDefault="00326260" w:rsidP="00326260">
      <w:pPr>
        <w:rPr>
          <w:rFonts w:ascii="Verdana" w:hAnsi="Verdana"/>
          <w:sz w:val="20"/>
          <w:szCs w:val="20"/>
        </w:rPr>
      </w:pPr>
    </w:p>
    <w:p w14:paraId="4F838100" w14:textId="77777777" w:rsidR="00326260" w:rsidRPr="00BD663D" w:rsidRDefault="00326260" w:rsidP="00326260">
      <w:pPr>
        <w:rPr>
          <w:rFonts w:ascii="Verdana" w:hAnsi="Verdana"/>
          <w:sz w:val="20"/>
          <w:szCs w:val="20"/>
          <w:lang w:val="it-IT"/>
        </w:rPr>
      </w:pPr>
      <w:r w:rsidRPr="00BD663D">
        <w:rPr>
          <w:rFonts w:ascii="Verdana" w:hAnsi="Verdana"/>
          <w:sz w:val="20"/>
          <w:szCs w:val="20"/>
          <w:lang w:val="it-IT"/>
        </w:rPr>
        <w:t>Entertainment Learning  è stata fondata da Paolo Maglione e Frederic Tibout, specialisti ben conosciuti nel mondo Media ed Entertainment, con lo scopo di far leva sulla forza dell’entertainment digitale per aiutare le persone ad imparare la lingua inglese. English Attack! è il primo sito sviluppato e pubblicato da Entertainment Learning.</w:t>
      </w:r>
    </w:p>
    <w:p w14:paraId="02F8D005" w14:textId="77777777" w:rsidR="00326260" w:rsidRPr="00BD663D" w:rsidRDefault="00326260" w:rsidP="00326260">
      <w:pPr>
        <w:rPr>
          <w:rFonts w:ascii="Verdana" w:hAnsi="Verdana"/>
          <w:sz w:val="20"/>
          <w:szCs w:val="20"/>
          <w:lang w:val="it-IT"/>
        </w:rPr>
      </w:pPr>
    </w:p>
    <w:p w14:paraId="1E50FC54" w14:textId="77777777" w:rsidR="00326260" w:rsidRPr="00BD663D" w:rsidRDefault="00326260" w:rsidP="00326260">
      <w:pPr>
        <w:rPr>
          <w:rFonts w:ascii="Verdana" w:hAnsi="Verdana"/>
          <w:sz w:val="20"/>
          <w:szCs w:val="20"/>
          <w:lang w:val="it-IT"/>
        </w:rPr>
      </w:pPr>
      <w:r w:rsidRPr="00BD663D">
        <w:rPr>
          <w:rFonts w:ascii="Verdana" w:hAnsi="Verdana"/>
          <w:sz w:val="20"/>
          <w:szCs w:val="20"/>
          <w:lang w:val="it-IT"/>
        </w:rPr>
        <w:t xml:space="preserve">English Attack! ha ricevuto numerose attestazioni dalla platea high tech europea: finalista </w:t>
      </w:r>
      <w:r>
        <w:rPr>
          <w:rFonts w:ascii="Verdana" w:hAnsi="Verdana"/>
          <w:sz w:val="20"/>
          <w:szCs w:val="20"/>
          <w:lang w:val="it-IT"/>
        </w:rPr>
        <w:t xml:space="preserve"> alle</w:t>
      </w:r>
      <w:r w:rsidRPr="00BD663D">
        <w:rPr>
          <w:rFonts w:ascii="Verdana" w:hAnsi="Verdana"/>
          <w:sz w:val="20"/>
          <w:szCs w:val="20"/>
          <w:lang w:val="it-IT"/>
        </w:rPr>
        <w:t xml:space="preserve"> competizioni TechCrunch (Parigi), The Next Web (Amsterdam), Plugg (Bruxelles) e vincitrice al </w:t>
      </w:r>
      <w:r>
        <w:rPr>
          <w:rFonts w:ascii="Verdana" w:hAnsi="Verdana"/>
          <w:sz w:val="20"/>
          <w:szCs w:val="20"/>
          <w:lang w:val="it-IT"/>
        </w:rPr>
        <w:t>SeedCamp Paris</w:t>
      </w:r>
      <w:r w:rsidRPr="00BD663D">
        <w:rPr>
          <w:rFonts w:ascii="Verdana" w:hAnsi="Verdana"/>
          <w:sz w:val="20"/>
          <w:szCs w:val="20"/>
          <w:lang w:val="it-IT"/>
        </w:rPr>
        <w:t xml:space="preserve">. </w:t>
      </w:r>
    </w:p>
    <w:p w14:paraId="23ECD1F3" w14:textId="77777777" w:rsidR="00326260" w:rsidRPr="00BD663D" w:rsidRDefault="00326260" w:rsidP="00326260">
      <w:pPr>
        <w:rPr>
          <w:rFonts w:ascii="Verdana" w:hAnsi="Verdana"/>
          <w:sz w:val="20"/>
          <w:szCs w:val="20"/>
          <w:lang w:val="it-IT"/>
        </w:rPr>
      </w:pPr>
    </w:p>
    <w:p w14:paraId="4F3F20EE" w14:textId="77777777" w:rsidR="00326260" w:rsidRPr="00BD663D" w:rsidRDefault="00326260" w:rsidP="00326260">
      <w:pPr>
        <w:rPr>
          <w:rFonts w:ascii="Verdana" w:hAnsi="Verdana"/>
          <w:sz w:val="20"/>
          <w:szCs w:val="20"/>
          <w:lang w:val="it-IT"/>
        </w:rPr>
      </w:pPr>
      <w:r w:rsidRPr="00BD663D">
        <w:rPr>
          <w:rFonts w:ascii="Verdana" w:hAnsi="Verdana"/>
          <w:sz w:val="20"/>
          <w:szCs w:val="20"/>
          <w:lang w:val="it-IT"/>
        </w:rPr>
        <w:t xml:space="preserve">Entertainment Learning ha siglato accordi di partnership in oltre 15 nazioni e continua ad espandere la rete </w:t>
      </w:r>
      <w:r>
        <w:rPr>
          <w:rFonts w:ascii="Verdana" w:hAnsi="Verdana"/>
          <w:sz w:val="20"/>
          <w:szCs w:val="20"/>
          <w:lang w:val="it-IT"/>
        </w:rPr>
        <w:t>distributiva</w:t>
      </w:r>
      <w:r w:rsidRPr="00BD663D">
        <w:rPr>
          <w:rFonts w:ascii="Verdana" w:hAnsi="Verdana"/>
          <w:sz w:val="20"/>
          <w:szCs w:val="20"/>
          <w:lang w:val="it-IT"/>
        </w:rPr>
        <w:t xml:space="preserve"> di English Attack! </w:t>
      </w:r>
      <w:r>
        <w:rPr>
          <w:rFonts w:ascii="Verdana" w:hAnsi="Verdana"/>
          <w:sz w:val="20"/>
          <w:szCs w:val="20"/>
          <w:lang w:val="it-IT"/>
        </w:rPr>
        <w:t>in nuovi territori</w:t>
      </w:r>
      <w:r w:rsidRPr="00BD663D">
        <w:rPr>
          <w:rFonts w:ascii="Verdana" w:hAnsi="Verdana"/>
          <w:sz w:val="20"/>
          <w:szCs w:val="20"/>
          <w:lang w:val="it-IT"/>
        </w:rPr>
        <w:t xml:space="preserve">. </w:t>
      </w:r>
    </w:p>
    <w:p w14:paraId="43DF3981" w14:textId="77777777" w:rsidR="00326260" w:rsidRPr="00BD663D" w:rsidRDefault="00326260" w:rsidP="00326260">
      <w:pPr>
        <w:rPr>
          <w:rFonts w:ascii="Verdana" w:hAnsi="Verdana"/>
          <w:sz w:val="20"/>
          <w:szCs w:val="20"/>
          <w:lang w:val="it-IT"/>
        </w:rPr>
      </w:pPr>
    </w:p>
    <w:p w14:paraId="65ADEB0B" w14:textId="77777777" w:rsidR="00326260" w:rsidRPr="004928D8" w:rsidRDefault="00326260" w:rsidP="00326260">
      <w:pPr>
        <w:rPr>
          <w:rFonts w:ascii="Verdana" w:hAnsi="Verdana"/>
          <w:sz w:val="20"/>
          <w:szCs w:val="20"/>
          <w:lang w:val="it-IT"/>
        </w:rPr>
      </w:pPr>
    </w:p>
    <w:p w14:paraId="5C1EF563" w14:textId="4F635ABB" w:rsidR="00326260" w:rsidRPr="00401172" w:rsidRDefault="00326260" w:rsidP="00326260">
      <w:pPr>
        <w:widowControl w:val="0"/>
        <w:autoSpaceDE w:val="0"/>
        <w:autoSpaceDN w:val="0"/>
        <w:adjustRightInd w:val="0"/>
        <w:spacing w:after="280"/>
        <w:rPr>
          <w:rFonts w:ascii="Verdana" w:hAnsi="Verdana" w:cs="Arial"/>
          <w:b/>
          <w:color w:val="0000FF"/>
          <w:sz w:val="20"/>
          <w:szCs w:val="20"/>
        </w:rPr>
      </w:pPr>
      <w:bookmarkStart w:id="1" w:name="OLE_LINK3"/>
      <w:bookmarkStart w:id="2" w:name="OLE_LINK4"/>
      <w:r>
        <w:rPr>
          <w:rFonts w:ascii="Verdana" w:hAnsi="Verdana"/>
          <w:b/>
          <w:sz w:val="20"/>
          <w:szCs w:val="20"/>
        </w:rPr>
        <w:t xml:space="preserve">Sito Web </w:t>
      </w:r>
      <w:r w:rsidRPr="00401172">
        <w:rPr>
          <w:rFonts w:ascii="Verdana" w:hAnsi="Verdana"/>
          <w:b/>
          <w:sz w:val="20"/>
          <w:szCs w:val="20"/>
        </w:rPr>
        <w:t>English Attack!</w:t>
      </w:r>
      <w:r w:rsidRPr="00401172">
        <w:rPr>
          <w:rFonts w:ascii="Verdana" w:hAnsi="Verdana" w:cs="Arial"/>
          <w:b/>
          <w:sz w:val="20"/>
          <w:szCs w:val="20"/>
        </w:rPr>
        <w:t>:</w:t>
      </w:r>
      <w:r w:rsidRPr="00401172">
        <w:rPr>
          <w:rFonts w:ascii="Verdana" w:hAnsi="Verdana" w:cs="Arial"/>
          <w:sz w:val="20"/>
          <w:szCs w:val="20"/>
        </w:rPr>
        <w:t xml:space="preserve"> </w:t>
      </w:r>
      <w:bookmarkEnd w:id="1"/>
      <w:bookmarkEnd w:id="2"/>
    </w:p>
    <w:p w14:paraId="2AB8C27D" w14:textId="77777777" w:rsidR="00326260" w:rsidRPr="00BD663D" w:rsidRDefault="00326260" w:rsidP="00326260">
      <w:pPr>
        <w:rPr>
          <w:rFonts w:ascii="Verdana" w:hAnsi="Verdana"/>
          <w:sz w:val="20"/>
          <w:szCs w:val="20"/>
          <w:lang w:val="it-IT"/>
        </w:rPr>
      </w:pPr>
      <w:r w:rsidRPr="00BD663D">
        <w:rPr>
          <w:rFonts w:ascii="Verdana" w:hAnsi="Verdana"/>
          <w:sz w:val="20"/>
          <w:szCs w:val="20"/>
          <w:lang w:val="it-IT"/>
        </w:rPr>
        <w:t xml:space="preserve">Italiano: </w:t>
      </w:r>
      <w:hyperlink r:id="rId11" w:history="1">
        <w:r w:rsidRPr="00BD663D">
          <w:rPr>
            <w:rStyle w:val="Hyperlink"/>
            <w:rFonts w:ascii="Verdana" w:hAnsi="Verdana"/>
            <w:sz w:val="20"/>
            <w:szCs w:val="20"/>
            <w:lang w:val="it-IT"/>
          </w:rPr>
          <w:t>http://it.english-attack.com</w:t>
        </w:r>
      </w:hyperlink>
    </w:p>
    <w:p w14:paraId="0D0A01FE" w14:textId="77777777" w:rsidR="00326260" w:rsidRPr="00401172" w:rsidRDefault="00326260" w:rsidP="00326260">
      <w:pPr>
        <w:rPr>
          <w:rFonts w:ascii="Verdana" w:hAnsi="Verdana"/>
          <w:sz w:val="20"/>
          <w:szCs w:val="20"/>
        </w:rPr>
      </w:pPr>
      <w:r>
        <w:rPr>
          <w:rFonts w:ascii="Verdana" w:hAnsi="Verdana"/>
          <w:sz w:val="20"/>
          <w:szCs w:val="20"/>
        </w:rPr>
        <w:t>Inglese</w:t>
      </w:r>
      <w:r w:rsidRPr="00401172">
        <w:rPr>
          <w:rFonts w:ascii="Verdana" w:hAnsi="Verdana"/>
          <w:sz w:val="20"/>
          <w:szCs w:val="20"/>
        </w:rPr>
        <w:t xml:space="preserve">: </w:t>
      </w:r>
      <w:hyperlink r:id="rId12" w:history="1">
        <w:r w:rsidRPr="00401172">
          <w:rPr>
            <w:rStyle w:val="Hyperlink"/>
            <w:rFonts w:ascii="Verdana" w:hAnsi="Verdana"/>
            <w:sz w:val="20"/>
            <w:szCs w:val="20"/>
          </w:rPr>
          <w:t>www.english-attack.com</w:t>
        </w:r>
      </w:hyperlink>
    </w:p>
    <w:p w14:paraId="53FB12D0" w14:textId="77777777" w:rsidR="00326260" w:rsidRPr="00401172" w:rsidRDefault="00326260" w:rsidP="00326260">
      <w:pPr>
        <w:rPr>
          <w:rFonts w:ascii="Verdana" w:hAnsi="Verdana"/>
          <w:sz w:val="20"/>
          <w:szCs w:val="20"/>
        </w:rPr>
      </w:pPr>
    </w:p>
    <w:p w14:paraId="620D8F7A" w14:textId="5CB9BFCF" w:rsidR="00326260" w:rsidRPr="00401172" w:rsidRDefault="00326260" w:rsidP="00326260">
      <w:pPr>
        <w:widowControl w:val="0"/>
        <w:autoSpaceDE w:val="0"/>
        <w:autoSpaceDN w:val="0"/>
        <w:adjustRightInd w:val="0"/>
        <w:spacing w:after="280"/>
        <w:rPr>
          <w:rFonts w:ascii="Verdana" w:hAnsi="Verdana" w:cs="Arial"/>
          <w:sz w:val="20"/>
          <w:szCs w:val="20"/>
        </w:rPr>
      </w:pPr>
      <w:r>
        <w:rPr>
          <w:rFonts w:ascii="Verdana" w:hAnsi="Verdana" w:cs="Arial"/>
          <w:b/>
          <w:sz w:val="20"/>
          <w:szCs w:val="20"/>
        </w:rPr>
        <w:t>Contattare</w:t>
      </w:r>
      <w:r w:rsidRPr="00401172">
        <w:rPr>
          <w:rFonts w:ascii="Verdana" w:hAnsi="Verdana" w:cs="Arial"/>
          <w:b/>
          <w:sz w:val="20"/>
          <w:szCs w:val="20"/>
        </w:rPr>
        <w:t xml:space="preserve"> : </w:t>
      </w:r>
      <w:r>
        <w:rPr>
          <w:rFonts w:ascii="Verdana" w:hAnsi="Verdana"/>
          <w:color w:val="0000FF"/>
          <w:sz w:val="20"/>
          <w:szCs w:val="20"/>
        </w:rPr>
        <w:t>italia</w:t>
      </w:r>
      <w:r w:rsidRPr="00401172">
        <w:rPr>
          <w:rFonts w:ascii="Verdana" w:hAnsi="Verdana"/>
          <w:color w:val="0000FF"/>
          <w:sz w:val="20"/>
          <w:szCs w:val="20"/>
        </w:rPr>
        <w:t>@english-attack.com</w:t>
      </w:r>
    </w:p>
    <w:p w14:paraId="3D4613F6" w14:textId="77777777" w:rsidR="00326260" w:rsidRPr="00BD663D" w:rsidRDefault="00326260" w:rsidP="00326260">
      <w:pPr>
        <w:widowControl w:val="0"/>
        <w:autoSpaceDE w:val="0"/>
        <w:autoSpaceDN w:val="0"/>
        <w:adjustRightInd w:val="0"/>
        <w:spacing w:after="280"/>
        <w:rPr>
          <w:rFonts w:ascii="Verdana" w:hAnsi="Verdana" w:cs="Arial"/>
          <w:b/>
          <w:sz w:val="20"/>
          <w:szCs w:val="20"/>
          <w:lang w:val="it-IT"/>
        </w:rPr>
      </w:pPr>
      <w:r w:rsidRPr="00BD663D">
        <w:rPr>
          <w:rFonts w:ascii="Verdana" w:hAnsi="Verdana" w:cs="Arial"/>
          <w:b/>
          <w:sz w:val="20"/>
          <w:szCs w:val="20"/>
          <w:lang w:val="it-IT"/>
        </w:rPr>
        <w:t xml:space="preserve">Maggiori materiali ed informazioni: </w:t>
      </w:r>
      <w:hyperlink r:id="rId13" w:history="1">
        <w:r w:rsidRPr="00BD663D">
          <w:rPr>
            <w:rStyle w:val="Hyperlink"/>
            <w:rFonts w:ascii="Verdana" w:eastAsia="Times New Roman" w:hAnsi="Verdana" w:cs="Times New Roman"/>
            <w:sz w:val="20"/>
            <w:szCs w:val="20"/>
            <w:lang w:val="it-IT"/>
          </w:rPr>
          <w:t>http://english-attack-italia.pressdoc.com</w:t>
        </w:r>
      </w:hyperlink>
    </w:p>
    <w:p w14:paraId="447899A3" w14:textId="77777777" w:rsidR="00326260" w:rsidRPr="00BD663D" w:rsidRDefault="00326260" w:rsidP="00326260">
      <w:pPr>
        <w:widowControl w:val="0"/>
        <w:autoSpaceDE w:val="0"/>
        <w:autoSpaceDN w:val="0"/>
        <w:adjustRightInd w:val="0"/>
        <w:spacing w:after="280"/>
        <w:rPr>
          <w:rStyle w:val="Hyperlink"/>
          <w:rFonts w:ascii="Verdana" w:hAnsi="Verdana" w:cs="Arial"/>
          <w:sz w:val="20"/>
          <w:szCs w:val="20"/>
          <w:lang w:val="it-IT"/>
        </w:rPr>
      </w:pPr>
    </w:p>
    <w:p w14:paraId="61AAD0D0" w14:textId="77777777" w:rsidR="00326260" w:rsidRPr="00BD663D" w:rsidRDefault="00326260" w:rsidP="00326260">
      <w:pPr>
        <w:rPr>
          <w:rFonts w:ascii="Verdana" w:hAnsi="Verdana"/>
          <w:sz w:val="20"/>
          <w:szCs w:val="20"/>
          <w:lang w:val="it-IT"/>
        </w:rPr>
      </w:pPr>
    </w:p>
    <w:p w14:paraId="7119AA27" w14:textId="77777777" w:rsidR="00326260" w:rsidRPr="00BD663D" w:rsidRDefault="00326260" w:rsidP="00326260">
      <w:pPr>
        <w:rPr>
          <w:rFonts w:ascii="Verdana" w:hAnsi="Verdana"/>
          <w:sz w:val="20"/>
          <w:szCs w:val="20"/>
          <w:lang w:val="it-IT"/>
        </w:rPr>
      </w:pPr>
    </w:p>
    <w:p w14:paraId="00A19E45" w14:textId="77777777" w:rsidR="00326260" w:rsidRPr="00BD663D" w:rsidRDefault="00326260" w:rsidP="00326260">
      <w:pPr>
        <w:rPr>
          <w:sz w:val="32"/>
          <w:szCs w:val="32"/>
          <w:lang w:val="it-IT"/>
        </w:rPr>
      </w:pPr>
    </w:p>
    <w:p w14:paraId="0CFB05FB" w14:textId="77777777" w:rsidR="008253B7" w:rsidRPr="00F71A0D" w:rsidRDefault="008253B7" w:rsidP="00986A5C">
      <w:pPr>
        <w:rPr>
          <w:rFonts w:ascii="Verdana" w:hAnsi="Verdana"/>
          <w:sz w:val="20"/>
          <w:szCs w:val="20"/>
        </w:rPr>
      </w:pPr>
    </w:p>
    <w:sectPr w:rsidR="008253B7" w:rsidRPr="00F71A0D" w:rsidSect="006E71FF">
      <w:headerReference w:type="default" r:id="rId14"/>
      <w:footerReference w:type="even" r:id="rId15"/>
      <w:footerReference w:type="default" r:id="rId16"/>
      <w:pgSz w:w="11900" w:h="16840"/>
      <w:pgMar w:top="1440" w:right="1134" w:bottom="144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7011F" w14:textId="77777777" w:rsidR="009C2029" w:rsidRDefault="009C2029" w:rsidP="00F01385">
      <w:r>
        <w:separator/>
      </w:r>
    </w:p>
  </w:endnote>
  <w:endnote w:type="continuationSeparator" w:id="0">
    <w:p w14:paraId="7CD37243" w14:textId="77777777" w:rsidR="009C2029" w:rsidRDefault="009C2029" w:rsidP="00F01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E1C18" w14:textId="636313C5" w:rsidR="00307994" w:rsidRDefault="009A64E8">
    <w:pPr>
      <w:pStyle w:val="Footer"/>
    </w:pPr>
    <w:r>
      <w:ptab w:relativeTo="margin" w:alignment="center" w:leader="none"/>
    </w:r>
    <w:r>
      <w:ptab w:relativeTo="margin" w:alignment="right" w:leader="none"/>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F4839" w14:textId="58424195" w:rsidR="00307994" w:rsidRDefault="009A64E8">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40E75" w14:textId="77777777" w:rsidR="009C2029" w:rsidRDefault="009C2029" w:rsidP="00F01385">
      <w:r>
        <w:separator/>
      </w:r>
    </w:p>
  </w:footnote>
  <w:footnote w:type="continuationSeparator" w:id="0">
    <w:p w14:paraId="55E17DB5" w14:textId="77777777" w:rsidR="009C2029" w:rsidRDefault="009C2029" w:rsidP="00F013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3F667" w14:textId="77777777" w:rsidR="009A64E8" w:rsidRDefault="009A64E8">
    <w:pPr>
      <w:pStyle w:val="Header"/>
    </w:pPr>
  </w:p>
  <w:p w14:paraId="47CA21D6" w14:textId="77777777" w:rsidR="009A64E8" w:rsidRDefault="009A64E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B1472"/>
    <w:multiLevelType w:val="hybridMultilevel"/>
    <w:tmpl w:val="13E0F48C"/>
    <w:lvl w:ilvl="0" w:tplc="64A8155E">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85"/>
    <w:rsid w:val="00033D84"/>
    <w:rsid w:val="00045B98"/>
    <w:rsid w:val="000A0343"/>
    <w:rsid w:val="000E50EA"/>
    <w:rsid w:val="001871DA"/>
    <w:rsid w:val="001C50AE"/>
    <w:rsid w:val="001D07CC"/>
    <w:rsid w:val="002A6DB1"/>
    <w:rsid w:val="002C7F1B"/>
    <w:rsid w:val="00307994"/>
    <w:rsid w:val="003102FA"/>
    <w:rsid w:val="00326260"/>
    <w:rsid w:val="004B7EC7"/>
    <w:rsid w:val="004C5073"/>
    <w:rsid w:val="00514F9A"/>
    <w:rsid w:val="006A254C"/>
    <w:rsid w:val="006E71FF"/>
    <w:rsid w:val="00780904"/>
    <w:rsid w:val="007D1892"/>
    <w:rsid w:val="007D63B9"/>
    <w:rsid w:val="00822BB0"/>
    <w:rsid w:val="008253B7"/>
    <w:rsid w:val="00832E8E"/>
    <w:rsid w:val="008F40C1"/>
    <w:rsid w:val="00986A5C"/>
    <w:rsid w:val="009963AE"/>
    <w:rsid w:val="009A64E8"/>
    <w:rsid w:val="009B0BB4"/>
    <w:rsid w:val="009C2029"/>
    <w:rsid w:val="00C01CAE"/>
    <w:rsid w:val="00C2616C"/>
    <w:rsid w:val="00CC5CF2"/>
    <w:rsid w:val="00D12DED"/>
    <w:rsid w:val="00D22E91"/>
    <w:rsid w:val="00E77399"/>
    <w:rsid w:val="00F01385"/>
    <w:rsid w:val="00F33670"/>
    <w:rsid w:val="00F71A0D"/>
    <w:rsid w:val="00FE6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BF19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0AE"/>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385"/>
    <w:pPr>
      <w:tabs>
        <w:tab w:val="center" w:pos="4320"/>
        <w:tab w:val="right" w:pos="8640"/>
      </w:tabs>
    </w:pPr>
  </w:style>
  <w:style w:type="character" w:customStyle="1" w:styleId="HeaderChar">
    <w:name w:val="Header Char"/>
    <w:basedOn w:val="DefaultParagraphFont"/>
    <w:link w:val="Header"/>
    <w:uiPriority w:val="99"/>
    <w:rsid w:val="00F01385"/>
  </w:style>
  <w:style w:type="paragraph" w:styleId="Footer">
    <w:name w:val="footer"/>
    <w:basedOn w:val="Normal"/>
    <w:link w:val="FooterChar"/>
    <w:uiPriority w:val="99"/>
    <w:unhideWhenUsed/>
    <w:rsid w:val="00F01385"/>
    <w:pPr>
      <w:tabs>
        <w:tab w:val="center" w:pos="4320"/>
        <w:tab w:val="right" w:pos="8640"/>
      </w:tabs>
    </w:pPr>
  </w:style>
  <w:style w:type="character" w:customStyle="1" w:styleId="FooterChar">
    <w:name w:val="Footer Char"/>
    <w:basedOn w:val="DefaultParagraphFont"/>
    <w:link w:val="Footer"/>
    <w:uiPriority w:val="99"/>
    <w:rsid w:val="00F01385"/>
  </w:style>
  <w:style w:type="paragraph" w:styleId="BalloonText">
    <w:name w:val="Balloon Text"/>
    <w:basedOn w:val="Normal"/>
    <w:link w:val="BalloonTextChar"/>
    <w:uiPriority w:val="99"/>
    <w:semiHidden/>
    <w:unhideWhenUsed/>
    <w:rsid w:val="00F013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385"/>
    <w:rPr>
      <w:rFonts w:ascii="Lucida Grande" w:hAnsi="Lucida Grande" w:cs="Lucida Grande"/>
      <w:sz w:val="18"/>
      <w:szCs w:val="18"/>
    </w:rPr>
  </w:style>
  <w:style w:type="character" w:styleId="Hyperlink">
    <w:name w:val="Hyperlink"/>
    <w:basedOn w:val="DefaultParagraphFont"/>
    <w:uiPriority w:val="99"/>
    <w:unhideWhenUsed/>
    <w:rsid w:val="001C50AE"/>
    <w:rPr>
      <w:color w:val="0000FF" w:themeColor="hyperlink"/>
      <w:u w:val="single"/>
    </w:rPr>
  </w:style>
  <w:style w:type="paragraph" w:styleId="ListParagraph">
    <w:name w:val="List Paragraph"/>
    <w:basedOn w:val="Normal"/>
    <w:uiPriority w:val="34"/>
    <w:qFormat/>
    <w:rsid w:val="001C50AE"/>
    <w:pPr>
      <w:ind w:left="720"/>
      <w:contextualSpacing/>
    </w:pPr>
  </w:style>
  <w:style w:type="character" w:styleId="FollowedHyperlink">
    <w:name w:val="FollowedHyperlink"/>
    <w:basedOn w:val="DefaultParagraphFont"/>
    <w:uiPriority w:val="99"/>
    <w:semiHidden/>
    <w:unhideWhenUsed/>
    <w:rsid w:val="00FE6EC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0AE"/>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385"/>
    <w:pPr>
      <w:tabs>
        <w:tab w:val="center" w:pos="4320"/>
        <w:tab w:val="right" w:pos="8640"/>
      </w:tabs>
    </w:pPr>
  </w:style>
  <w:style w:type="character" w:customStyle="1" w:styleId="HeaderChar">
    <w:name w:val="Header Char"/>
    <w:basedOn w:val="DefaultParagraphFont"/>
    <w:link w:val="Header"/>
    <w:uiPriority w:val="99"/>
    <w:rsid w:val="00F01385"/>
  </w:style>
  <w:style w:type="paragraph" w:styleId="Footer">
    <w:name w:val="footer"/>
    <w:basedOn w:val="Normal"/>
    <w:link w:val="FooterChar"/>
    <w:uiPriority w:val="99"/>
    <w:unhideWhenUsed/>
    <w:rsid w:val="00F01385"/>
    <w:pPr>
      <w:tabs>
        <w:tab w:val="center" w:pos="4320"/>
        <w:tab w:val="right" w:pos="8640"/>
      </w:tabs>
    </w:pPr>
  </w:style>
  <w:style w:type="character" w:customStyle="1" w:styleId="FooterChar">
    <w:name w:val="Footer Char"/>
    <w:basedOn w:val="DefaultParagraphFont"/>
    <w:link w:val="Footer"/>
    <w:uiPriority w:val="99"/>
    <w:rsid w:val="00F01385"/>
  </w:style>
  <w:style w:type="paragraph" w:styleId="BalloonText">
    <w:name w:val="Balloon Text"/>
    <w:basedOn w:val="Normal"/>
    <w:link w:val="BalloonTextChar"/>
    <w:uiPriority w:val="99"/>
    <w:semiHidden/>
    <w:unhideWhenUsed/>
    <w:rsid w:val="00F013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385"/>
    <w:rPr>
      <w:rFonts w:ascii="Lucida Grande" w:hAnsi="Lucida Grande" w:cs="Lucida Grande"/>
      <w:sz w:val="18"/>
      <w:szCs w:val="18"/>
    </w:rPr>
  </w:style>
  <w:style w:type="character" w:styleId="Hyperlink">
    <w:name w:val="Hyperlink"/>
    <w:basedOn w:val="DefaultParagraphFont"/>
    <w:uiPriority w:val="99"/>
    <w:unhideWhenUsed/>
    <w:rsid w:val="001C50AE"/>
    <w:rPr>
      <w:color w:val="0000FF" w:themeColor="hyperlink"/>
      <w:u w:val="single"/>
    </w:rPr>
  </w:style>
  <w:style w:type="paragraph" w:styleId="ListParagraph">
    <w:name w:val="List Paragraph"/>
    <w:basedOn w:val="Normal"/>
    <w:uiPriority w:val="34"/>
    <w:qFormat/>
    <w:rsid w:val="001C50AE"/>
    <w:pPr>
      <w:ind w:left="720"/>
      <w:contextualSpacing/>
    </w:pPr>
  </w:style>
  <w:style w:type="character" w:styleId="FollowedHyperlink">
    <w:name w:val="FollowedHyperlink"/>
    <w:basedOn w:val="DefaultParagraphFont"/>
    <w:uiPriority w:val="99"/>
    <w:semiHidden/>
    <w:unhideWhenUsed/>
    <w:rsid w:val="00FE6E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t.english-attack.com" TargetMode="External"/><Relationship Id="rId12" Type="http://schemas.openxmlformats.org/officeDocument/2006/relationships/hyperlink" Target="http://www.english-attack.com" TargetMode="External"/><Relationship Id="rId13" Type="http://schemas.openxmlformats.org/officeDocument/2006/relationships/hyperlink" Target="http://english-attack-italia.pressdoc.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it.english-atta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4C0E5-69D2-C741-9ABB-4523C80C2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972</Words>
  <Characters>5542</Characters>
  <Application>Microsoft Macintosh Word</Application>
  <DocSecurity>0</DocSecurity>
  <Lines>46</Lines>
  <Paragraphs>13</Paragraphs>
  <ScaleCrop>false</ScaleCrop>
  <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Tibout</dc:creator>
  <cp:keywords/>
  <dc:description/>
  <cp:lastModifiedBy>Paul Maglione</cp:lastModifiedBy>
  <cp:revision>3</cp:revision>
  <cp:lastPrinted>2010-12-16T14:03:00Z</cp:lastPrinted>
  <dcterms:created xsi:type="dcterms:W3CDTF">2011-07-03T16:25:00Z</dcterms:created>
  <dcterms:modified xsi:type="dcterms:W3CDTF">2011-07-03T16:33:00Z</dcterms:modified>
</cp:coreProperties>
</file>